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37EB76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3F09F11E" w14:textId="51A02F44" w:rsidR="001027B7" w:rsidRPr="006168CD" w:rsidRDefault="001027B7" w:rsidP="006B2FE9">
      <w:pPr>
        <w:suppressAutoHyphens/>
        <w:contextualSpacing/>
        <w:jc w:val="center"/>
        <w:outlineLvl w:val="0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ФЕДЕРАЛЬНОЕ ГОСУДАРСТВЕННОЕ </w:t>
      </w:r>
      <w:r w:rsidR="00C10D96" w:rsidRPr="006168CD">
        <w:rPr>
          <w:sz w:val="28"/>
          <w:szCs w:val="28"/>
          <w:lang w:eastAsia="ru-RU"/>
        </w:rPr>
        <w:t>БЮДЖЕТНОЕ</w:t>
      </w:r>
      <w:r w:rsidRPr="006168CD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6168CD" w:rsidRDefault="001027B7" w:rsidP="006B2FE9">
      <w:pPr>
        <w:suppressAutoHyphens/>
        <w:contextualSpacing/>
        <w:jc w:val="center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6168CD" w:rsidRDefault="001027B7" w:rsidP="006B2FE9">
      <w:pPr>
        <w:suppressAutoHyphens/>
        <w:contextualSpacing/>
        <w:jc w:val="center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2E0DA036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</w:p>
    <w:p w14:paraId="5BC7F68E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6168CD" w14:paraId="23429CC0" w14:textId="77777777" w:rsidTr="00FE218F">
        <w:tc>
          <w:tcPr>
            <w:tcW w:w="1008" w:type="dxa"/>
          </w:tcPr>
          <w:p w14:paraId="214A959B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sz w:val="28"/>
                <w:szCs w:val="28"/>
                <w:lang w:val="en-US" w:eastAsia="ru-RU"/>
              </w:rPr>
            </w:pPr>
            <w:r w:rsidRPr="006168CD">
              <w:rPr>
                <w:sz w:val="28"/>
                <w:szCs w:val="28"/>
                <w:lang w:eastAsia="ru-RU"/>
              </w:rPr>
              <w:t xml:space="preserve">         </w:t>
            </w:r>
            <w:r w:rsidRPr="006168CD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6168CD" w14:paraId="07FF3597" w14:textId="77777777" w:rsidTr="00FE218F">
        <w:tc>
          <w:tcPr>
            <w:tcW w:w="1008" w:type="dxa"/>
          </w:tcPr>
          <w:p w14:paraId="4D8436E9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6168CD" w:rsidRDefault="001027B7" w:rsidP="006B2FE9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720"/>
              <w:contextualSpacing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168CD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6168CD" w14:paraId="16B78B18" w14:textId="77777777" w:rsidTr="00FE218F">
        <w:tc>
          <w:tcPr>
            <w:tcW w:w="1008" w:type="dxa"/>
          </w:tcPr>
          <w:p w14:paraId="64B79421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6168CD" w:rsidRDefault="001027B7" w:rsidP="006B2FE9">
            <w:pPr>
              <w:suppressAutoHyphens/>
              <w:contextualSpacing/>
              <w:rPr>
                <w:sz w:val="28"/>
                <w:szCs w:val="28"/>
                <w:lang w:val="en-US" w:eastAsia="ru-RU"/>
              </w:rPr>
            </w:pPr>
            <w:r w:rsidRPr="006168CD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6168CD">
              <w:rPr>
                <w:sz w:val="28"/>
                <w:szCs w:val="28"/>
                <w:lang w:val="en-US" w:eastAsia="ru-RU"/>
              </w:rPr>
              <w:t>_________________  Б</w:t>
            </w:r>
            <w:r w:rsidRPr="006168CD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6168CD" w14:paraId="613AB0FA" w14:textId="77777777" w:rsidTr="00FE218F">
        <w:tc>
          <w:tcPr>
            <w:tcW w:w="1008" w:type="dxa"/>
          </w:tcPr>
          <w:p w14:paraId="1A5FD610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6168CD" w:rsidRDefault="001027B7" w:rsidP="006B2FE9">
            <w:pPr>
              <w:suppressAutoHyphens/>
              <w:contextualSpacing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7F133C60" w:rsidR="001027B7" w:rsidRPr="006168CD" w:rsidRDefault="001027B7" w:rsidP="006B2FE9">
            <w:pPr>
              <w:suppressAutoHyphens/>
              <w:contextualSpacing/>
              <w:rPr>
                <w:sz w:val="28"/>
                <w:szCs w:val="28"/>
                <w:lang w:val="en-US" w:eastAsia="ru-RU"/>
              </w:rPr>
            </w:pPr>
            <w:r w:rsidRPr="006168CD">
              <w:rPr>
                <w:sz w:val="28"/>
                <w:szCs w:val="28"/>
                <w:lang w:eastAsia="ru-RU"/>
              </w:rPr>
              <w:t xml:space="preserve"> </w:t>
            </w:r>
            <w:r w:rsidR="006F1260" w:rsidRPr="006168CD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0709C5" w:rsidRPr="006168CD">
              <w:rPr>
                <w:sz w:val="28"/>
                <w:szCs w:val="28"/>
                <w:lang w:eastAsia="ru-RU"/>
              </w:rPr>
              <w:t>7</w:t>
            </w:r>
            <w:r w:rsidRPr="006168CD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6168CD" w:rsidRDefault="001027B7" w:rsidP="006B2FE9">
      <w:pPr>
        <w:suppressAutoHyphens/>
        <w:contextualSpacing/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6168CD" w:rsidRDefault="001027B7" w:rsidP="006B2FE9">
      <w:pPr>
        <w:suppressAutoHyphens/>
        <w:contextualSpacing/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6168CD" w:rsidRDefault="001027B7" w:rsidP="006B2FE9">
      <w:pPr>
        <w:suppressAutoHyphens/>
        <w:contextualSpacing/>
        <w:jc w:val="center"/>
        <w:rPr>
          <w:sz w:val="28"/>
          <w:szCs w:val="28"/>
          <w:lang w:val="en-US" w:eastAsia="ru-RU"/>
        </w:rPr>
      </w:pPr>
      <w:r w:rsidRPr="006168CD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Pr="006168CD" w:rsidRDefault="003823B8" w:rsidP="006B2FE9">
      <w:pPr>
        <w:suppressAutoHyphens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ab/>
      </w:r>
      <w:r w:rsidRPr="006168CD">
        <w:rPr>
          <w:sz w:val="28"/>
          <w:szCs w:val="28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892"/>
        <w:gridCol w:w="1842"/>
      </w:tblGrid>
      <w:tr w:rsidR="003823B8" w:rsidRPr="006168CD" w14:paraId="3A2C22A4" w14:textId="77777777" w:rsidTr="00E20044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1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76C73B9C" w:rsidR="003823B8" w:rsidRPr="006168CD" w:rsidRDefault="00336154" w:rsidP="006B2FE9">
            <w:pPr>
              <w:suppressAutoHyphens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Б</w:t>
            </w:r>
            <w:r w:rsidR="005E6F50" w:rsidRPr="006168CD">
              <w:rPr>
                <w:b/>
                <w:sz w:val="28"/>
                <w:szCs w:val="28"/>
              </w:rPr>
              <w:t>1</w:t>
            </w:r>
            <w:r w:rsidRPr="006168CD">
              <w:rPr>
                <w:b/>
                <w:sz w:val="28"/>
                <w:szCs w:val="28"/>
              </w:rPr>
              <w:t>.</w:t>
            </w:r>
            <w:r w:rsidR="005E6F50" w:rsidRPr="006168CD">
              <w:rPr>
                <w:b/>
                <w:sz w:val="28"/>
                <w:szCs w:val="28"/>
              </w:rPr>
              <w:t>Б</w:t>
            </w:r>
            <w:r w:rsidRPr="006168CD">
              <w:rPr>
                <w:b/>
                <w:sz w:val="28"/>
                <w:szCs w:val="28"/>
              </w:rPr>
              <w:t>.</w:t>
            </w:r>
            <w:r w:rsidR="00763C5B" w:rsidRPr="006168CD">
              <w:rPr>
                <w:b/>
                <w:sz w:val="28"/>
                <w:szCs w:val="28"/>
              </w:rPr>
              <w:t>9</w:t>
            </w:r>
            <w:r w:rsidRPr="006168CD">
              <w:rPr>
                <w:b/>
                <w:sz w:val="28"/>
                <w:szCs w:val="28"/>
              </w:rPr>
              <w:t xml:space="preserve">. </w:t>
            </w:r>
            <w:r w:rsidR="00763C5B" w:rsidRPr="006168CD">
              <w:rPr>
                <w:b/>
                <w:sz w:val="28"/>
                <w:szCs w:val="28"/>
              </w:rPr>
              <w:t>Прикладная м</w:t>
            </w:r>
            <w:r w:rsidR="003823B8" w:rsidRPr="006168CD">
              <w:rPr>
                <w:b/>
                <w:sz w:val="28"/>
                <w:szCs w:val="28"/>
              </w:rPr>
              <w:t>атематика</w:t>
            </w:r>
          </w:p>
        </w:tc>
      </w:tr>
      <w:tr w:rsidR="003823B8" w:rsidRPr="006168CD" w14:paraId="2553A92A" w14:textId="77777777" w:rsidTr="00E20044">
        <w:tc>
          <w:tcPr>
            <w:tcW w:w="9639" w:type="dxa"/>
            <w:gridSpan w:val="5"/>
            <w:shd w:val="clear" w:color="auto" w:fill="auto"/>
            <w:vAlign w:val="center"/>
          </w:tcPr>
          <w:p w14:paraId="4A39C552" w14:textId="06C4B7FE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:rsidRPr="006168CD" w14:paraId="6A049BB8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3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151D05F" w:rsidR="003823B8" w:rsidRPr="006168CD" w:rsidRDefault="00476B1E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23</w:t>
            </w:r>
            <w:r w:rsidR="001027B7" w:rsidRPr="006168CD">
              <w:rPr>
                <w:sz w:val="28"/>
                <w:szCs w:val="28"/>
              </w:rPr>
              <w:t>.03.01</w:t>
            </w:r>
            <w:r w:rsidR="003823B8" w:rsidRPr="006168CD">
              <w:rPr>
                <w:sz w:val="28"/>
                <w:szCs w:val="28"/>
              </w:rPr>
              <w:t xml:space="preserve"> – </w:t>
            </w:r>
            <w:r w:rsidRPr="006168CD">
              <w:rPr>
                <w:sz w:val="28"/>
                <w:szCs w:val="28"/>
              </w:rPr>
              <w:t>Технология транспортных процессов</w:t>
            </w:r>
          </w:p>
        </w:tc>
      </w:tr>
      <w:tr w:rsidR="003823B8" w:rsidRPr="006168CD" w14:paraId="56470E3A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3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бакалавр</w:t>
            </w:r>
          </w:p>
        </w:tc>
      </w:tr>
      <w:tr w:rsidR="00995F58" w:rsidRPr="006168CD" w14:paraId="046CA1F6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995F58" w:rsidRPr="006168CD" w:rsidRDefault="00995F5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314B" w14:textId="77777777" w:rsidR="00995F58" w:rsidRPr="006168CD" w:rsidRDefault="00995F58" w:rsidP="006B2FE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Организация перевозок и управление на воздушном транспорте</w:t>
            </w:r>
          </w:p>
          <w:p w14:paraId="09F12D89" w14:textId="77777777" w:rsidR="00995F58" w:rsidRPr="006168CD" w:rsidRDefault="00995F5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:rsidRPr="006168CD" w14:paraId="3F97ADF0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Факультет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53D246A9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Ф</w:t>
            </w:r>
            <w:r w:rsidR="00336154" w:rsidRPr="006168CD">
              <w:rPr>
                <w:sz w:val="28"/>
                <w:szCs w:val="28"/>
              </w:rPr>
              <w:t>УВТ</w:t>
            </w:r>
          </w:p>
        </w:tc>
      </w:tr>
      <w:tr w:rsidR="003823B8" w:rsidRPr="006168CD" w14:paraId="07710EAB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Кафедра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Высшей математики</w:t>
            </w:r>
          </w:p>
        </w:tc>
      </w:tr>
      <w:tr w:rsidR="003823B8" w:rsidRPr="006168CD" w14:paraId="063C4A71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Курс</w:t>
            </w:r>
            <w:r w:rsidRPr="006168CD"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561FD5FC" w:rsidR="003823B8" w:rsidRPr="006168CD" w:rsidRDefault="000709C5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  <w:r w:rsidR="00336154" w:rsidRPr="006168CD">
              <w:rPr>
                <w:sz w:val="28"/>
                <w:szCs w:val="28"/>
              </w:rPr>
              <w:t xml:space="preserve"> </w:t>
            </w:r>
          </w:p>
        </w:tc>
      </w:tr>
      <w:tr w:rsidR="003823B8" w:rsidRPr="006168CD" w14:paraId="707A4E02" w14:textId="77777777" w:rsidTr="00E20044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3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57228B6A" w:rsidR="003823B8" w:rsidRPr="006168CD" w:rsidRDefault="000709C5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за</w:t>
            </w:r>
            <w:r w:rsidR="003823B8" w:rsidRPr="006168CD">
              <w:rPr>
                <w:sz w:val="28"/>
                <w:szCs w:val="28"/>
              </w:rPr>
              <w:t>очная</w:t>
            </w:r>
          </w:p>
        </w:tc>
      </w:tr>
      <w:tr w:rsidR="00E20044" w:rsidRPr="006168CD" w14:paraId="11B7A513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28043003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216 - 6 з.е</w:t>
            </w:r>
          </w:p>
        </w:tc>
      </w:tr>
      <w:tr w:rsidR="00E20044" w:rsidRPr="006168CD" w14:paraId="0B3D3097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Семестр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0CE04D0D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3, 4 </w:t>
            </w:r>
          </w:p>
        </w:tc>
      </w:tr>
      <w:tr w:rsidR="00E20044" w:rsidRPr="006168CD" w14:paraId="44B4CB57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6682D396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22</w:t>
            </w:r>
            <w:r w:rsidR="00BF1C45" w:rsidRPr="006168CD">
              <w:rPr>
                <w:sz w:val="28"/>
                <w:szCs w:val="28"/>
              </w:rPr>
              <w:t xml:space="preserve"> часа</w:t>
            </w:r>
          </w:p>
        </w:tc>
      </w:tr>
      <w:tr w:rsidR="00E20044" w:rsidRPr="006168CD" w14:paraId="3897FC22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Лекции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6C21D7BB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10</w:t>
            </w:r>
            <w:r w:rsidR="00BF1C45" w:rsidRPr="006168CD">
              <w:rPr>
                <w:sz w:val="28"/>
                <w:szCs w:val="28"/>
              </w:rPr>
              <w:t xml:space="preserve"> часов</w:t>
            </w:r>
          </w:p>
        </w:tc>
      </w:tr>
      <w:tr w:rsidR="00E20044" w:rsidRPr="006168CD" w14:paraId="0F78DDED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6F401B9B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12</w:t>
            </w:r>
            <w:r w:rsidR="00BF1C45" w:rsidRPr="006168CD">
              <w:rPr>
                <w:sz w:val="28"/>
                <w:szCs w:val="28"/>
              </w:rPr>
              <w:t xml:space="preserve"> часов</w:t>
            </w:r>
          </w:p>
        </w:tc>
      </w:tr>
      <w:tr w:rsidR="00E20044" w:rsidRPr="006168CD" w14:paraId="1431AD44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2AE68AD7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275B" w14:textId="436BCC9C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-</w:t>
            </w:r>
          </w:p>
        </w:tc>
      </w:tr>
      <w:tr w:rsidR="00E20044" w:rsidRPr="006168CD" w14:paraId="501617DE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45FBF76C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50642760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4</w:t>
            </w:r>
            <w:r w:rsidR="00BF1C45" w:rsidRPr="006168CD">
              <w:rPr>
                <w:sz w:val="28"/>
                <w:szCs w:val="28"/>
              </w:rPr>
              <w:t xml:space="preserve"> сем</w:t>
            </w:r>
          </w:p>
        </w:tc>
      </w:tr>
      <w:tr w:rsidR="00E20044" w:rsidRPr="006168CD" w14:paraId="42789766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3AA1B289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–</w:t>
            </w:r>
          </w:p>
        </w:tc>
      </w:tr>
      <w:tr w:rsidR="00E20044" w:rsidRPr="006168CD" w14:paraId="4DF70F66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320EED82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4</w:t>
            </w:r>
            <w:r w:rsidR="00BF1C45" w:rsidRPr="006168CD">
              <w:rPr>
                <w:sz w:val="28"/>
                <w:szCs w:val="28"/>
              </w:rPr>
              <w:t xml:space="preserve"> сем</w:t>
            </w:r>
          </w:p>
        </w:tc>
      </w:tr>
      <w:tr w:rsidR="00E20044" w:rsidRPr="006168CD" w14:paraId="601F0348" w14:textId="77777777" w:rsidTr="00E20044">
        <w:trPr>
          <w:gridAfter w:val="1"/>
          <w:wAfter w:w="1842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E20044" w:rsidRPr="006168CD" w:rsidRDefault="00E20044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37495E53" w:rsidR="00E20044" w:rsidRPr="006168CD" w:rsidRDefault="00E20044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194</w:t>
            </w:r>
            <w:r w:rsidR="00BF1C45" w:rsidRPr="006168CD">
              <w:rPr>
                <w:sz w:val="28"/>
                <w:szCs w:val="28"/>
              </w:rPr>
              <w:t xml:space="preserve"> часов</w:t>
            </w:r>
          </w:p>
        </w:tc>
      </w:tr>
    </w:tbl>
    <w:p w14:paraId="20CDB84D" w14:textId="77777777" w:rsidR="003823B8" w:rsidRPr="006168CD" w:rsidRDefault="003823B8" w:rsidP="006B2FE9">
      <w:pPr>
        <w:suppressAutoHyphens/>
        <w:contextualSpacing/>
        <w:jc w:val="both"/>
        <w:rPr>
          <w:sz w:val="28"/>
          <w:szCs w:val="28"/>
        </w:rPr>
      </w:pPr>
    </w:p>
    <w:p w14:paraId="77C4BE06" w14:textId="77777777" w:rsidR="00CB20FC" w:rsidRPr="006168CD" w:rsidRDefault="00CB20FC" w:rsidP="006B2FE9">
      <w:pPr>
        <w:suppressAutoHyphens/>
        <w:contextualSpacing/>
        <w:jc w:val="both"/>
        <w:rPr>
          <w:sz w:val="28"/>
          <w:szCs w:val="28"/>
        </w:rPr>
      </w:pPr>
    </w:p>
    <w:p w14:paraId="57388E5B" w14:textId="77777777" w:rsidR="00AC06FB" w:rsidRPr="006168CD" w:rsidRDefault="00FE218F" w:rsidP="006B2FE9">
      <w:pPr>
        <w:suppressAutoHyphens/>
        <w:ind w:left="2160" w:hanging="2160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 xml:space="preserve">                     </w:t>
      </w:r>
      <w:r w:rsidR="00852135" w:rsidRPr="006168CD">
        <w:rPr>
          <w:sz w:val="28"/>
          <w:szCs w:val="28"/>
        </w:rPr>
        <w:t xml:space="preserve">                             </w:t>
      </w:r>
    </w:p>
    <w:p w14:paraId="2A9587B4" w14:textId="77777777" w:rsidR="00AC06FB" w:rsidRPr="006168CD" w:rsidRDefault="00AC06FB" w:rsidP="006B2FE9">
      <w:pPr>
        <w:suppressAutoHyphens/>
        <w:ind w:left="2160" w:hanging="2160"/>
        <w:contextualSpacing/>
        <w:rPr>
          <w:sz w:val="28"/>
          <w:szCs w:val="28"/>
        </w:rPr>
      </w:pPr>
    </w:p>
    <w:p w14:paraId="314505CE" w14:textId="77777777" w:rsidR="00AC06FB" w:rsidRPr="006168CD" w:rsidRDefault="00AC06FB" w:rsidP="006B2FE9">
      <w:pPr>
        <w:suppressAutoHyphens/>
        <w:ind w:left="2160" w:hanging="2160"/>
        <w:contextualSpacing/>
        <w:rPr>
          <w:sz w:val="28"/>
          <w:szCs w:val="28"/>
        </w:rPr>
      </w:pPr>
    </w:p>
    <w:p w14:paraId="51BAD348" w14:textId="65D4D6E5" w:rsidR="003823B8" w:rsidRPr="006168CD" w:rsidRDefault="00AC06FB" w:rsidP="006B2FE9">
      <w:pPr>
        <w:suppressAutoHyphens/>
        <w:ind w:left="2160" w:hanging="2160"/>
        <w:contextualSpacing/>
        <w:jc w:val="center"/>
        <w:rPr>
          <w:sz w:val="28"/>
          <w:szCs w:val="28"/>
        </w:rPr>
        <w:sectPr w:rsidR="003823B8" w:rsidRPr="006168CD" w:rsidSect="00AC06FB">
          <w:footerReference w:type="default" r:id="rId8"/>
          <w:pgSz w:w="11906" w:h="16838"/>
          <w:pgMar w:top="568" w:right="851" w:bottom="1134" w:left="1418" w:header="720" w:footer="720" w:gutter="0"/>
          <w:cols w:space="720"/>
          <w:docGrid w:linePitch="360"/>
        </w:sectPr>
      </w:pPr>
      <w:r w:rsidRPr="006168CD">
        <w:rPr>
          <w:sz w:val="28"/>
          <w:szCs w:val="28"/>
        </w:rPr>
        <w:t>Москва</w:t>
      </w:r>
      <w:r w:rsidR="000709C5" w:rsidRPr="006168CD">
        <w:rPr>
          <w:sz w:val="28"/>
          <w:szCs w:val="28"/>
        </w:rPr>
        <w:t xml:space="preserve"> 2017</w:t>
      </w:r>
      <w:r w:rsidRPr="006168CD">
        <w:rPr>
          <w:sz w:val="28"/>
          <w:szCs w:val="28"/>
        </w:rPr>
        <w:t xml:space="preserve"> </w:t>
      </w:r>
    </w:p>
    <w:p w14:paraId="0748489A" w14:textId="6FEFE17C" w:rsidR="00C31077" w:rsidRPr="006168CD" w:rsidRDefault="00C31077" w:rsidP="006B2FE9">
      <w:pPr>
        <w:pageBreakBefore/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  <w:lang w:eastAsia="ru-RU"/>
        </w:rPr>
        <w:lastRenderedPageBreak/>
        <w:t xml:space="preserve">Рабочая программа </w:t>
      </w:r>
      <w:r w:rsidR="00AC06FB" w:rsidRPr="006168CD">
        <w:rPr>
          <w:sz w:val="28"/>
          <w:szCs w:val="28"/>
          <w:lang w:eastAsia="ru-RU"/>
        </w:rPr>
        <w:t>составлена в соответствии</w:t>
      </w:r>
      <w:r w:rsidRPr="006168CD">
        <w:rPr>
          <w:spacing w:val="-6"/>
          <w:sz w:val="28"/>
          <w:szCs w:val="28"/>
          <w:lang w:eastAsia="ru-RU"/>
        </w:rPr>
        <w:t xml:space="preserve"> с </w:t>
      </w:r>
      <w:r w:rsidR="00AC06FB" w:rsidRPr="006168CD">
        <w:rPr>
          <w:spacing w:val="-6"/>
          <w:sz w:val="28"/>
          <w:szCs w:val="28"/>
          <w:lang w:eastAsia="ru-RU"/>
        </w:rPr>
        <w:t>требованиями ФГОС</w:t>
      </w:r>
      <w:r w:rsidRPr="006168CD">
        <w:rPr>
          <w:spacing w:val="-6"/>
          <w:sz w:val="28"/>
          <w:szCs w:val="28"/>
          <w:lang w:eastAsia="ru-RU"/>
        </w:rPr>
        <w:t xml:space="preserve"> ВО,</w:t>
      </w:r>
      <w:r w:rsidRPr="006168CD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476B1E" w:rsidRPr="006168CD">
        <w:rPr>
          <w:sz w:val="28"/>
          <w:szCs w:val="28"/>
        </w:rPr>
        <w:t>23.03.01 – Технология транспортных процессов</w:t>
      </w:r>
      <w:r w:rsidRPr="006168CD">
        <w:rPr>
          <w:sz w:val="28"/>
          <w:szCs w:val="28"/>
        </w:rPr>
        <w:t>, квалификация (степень) – бакалавр.</w:t>
      </w:r>
    </w:p>
    <w:p w14:paraId="7B15EE72" w14:textId="77777777" w:rsidR="003823B8" w:rsidRPr="006168CD" w:rsidRDefault="003823B8" w:rsidP="006B2FE9">
      <w:pPr>
        <w:suppressAutoHyphens/>
        <w:contextualSpacing/>
        <w:jc w:val="both"/>
        <w:rPr>
          <w:sz w:val="28"/>
          <w:szCs w:val="28"/>
        </w:rPr>
      </w:pPr>
    </w:p>
    <w:p w14:paraId="13697597" w14:textId="77777777" w:rsidR="003823B8" w:rsidRPr="006168CD" w:rsidRDefault="003823B8" w:rsidP="006B2FE9">
      <w:pPr>
        <w:suppressAutoHyphens/>
        <w:contextualSpacing/>
        <w:rPr>
          <w:sz w:val="28"/>
          <w:szCs w:val="28"/>
        </w:rPr>
      </w:pPr>
    </w:p>
    <w:p w14:paraId="4FD0E42B" w14:textId="5009E75A" w:rsidR="003823B8" w:rsidRPr="006168CD" w:rsidRDefault="003823B8" w:rsidP="006B2FE9">
      <w:pPr>
        <w:suppressAutoHyphens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>Рабочую программу составил:</w:t>
      </w:r>
    </w:p>
    <w:p w14:paraId="1BCE15F2" w14:textId="77777777" w:rsidR="003823B8" w:rsidRPr="006168CD" w:rsidRDefault="003823B8" w:rsidP="006B2FE9">
      <w:pPr>
        <w:shd w:val="clear" w:color="auto" w:fill="FFFFFF"/>
        <w:suppressAutoHyphens/>
        <w:ind w:firstLine="720"/>
        <w:contextualSpacing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:rsidRPr="006168CD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253AEBF4" w:rsidR="003823B8" w:rsidRPr="006168CD" w:rsidRDefault="00476B1E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Профессор</w:t>
            </w:r>
            <w:r w:rsidR="003823B8" w:rsidRPr="006168CD">
              <w:rPr>
                <w:sz w:val="28"/>
                <w:szCs w:val="28"/>
              </w:rPr>
              <w:t xml:space="preserve"> кафедры ВМ,</w:t>
            </w:r>
          </w:p>
          <w:p w14:paraId="6A00D668" w14:textId="5BCDA7B3" w:rsidR="003823B8" w:rsidRPr="006168CD" w:rsidRDefault="00476B1E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д.т.</w:t>
            </w:r>
            <w:r w:rsidR="003823B8" w:rsidRPr="006168CD">
              <w:rPr>
                <w:sz w:val="28"/>
                <w:szCs w:val="28"/>
              </w:rPr>
              <w:t>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67C28C20" w14:textId="7833B4E5" w:rsidR="003823B8" w:rsidRPr="006168CD" w:rsidRDefault="00476B1E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Самохин А.В.</w:t>
            </w:r>
          </w:p>
        </w:tc>
      </w:tr>
      <w:tr w:rsidR="003823B8" w:rsidRPr="006168CD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 (Фамилия, инициалы)</w:t>
            </w:r>
          </w:p>
        </w:tc>
      </w:tr>
      <w:tr w:rsidR="003823B8" w:rsidRPr="006168CD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14:paraId="42055473" w14:textId="77777777" w:rsidR="003823B8" w:rsidRPr="006168CD" w:rsidRDefault="003823B8" w:rsidP="006B2FE9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14:paraId="6185A527" w14:textId="77777777" w:rsidR="003823B8" w:rsidRPr="006168CD" w:rsidRDefault="003823B8" w:rsidP="006B2FE9">
            <w:pPr>
              <w:suppressAutoHyphens/>
              <w:contextualSpacing/>
              <w:jc w:val="center"/>
              <w:rPr>
                <w:sz w:val="28"/>
                <w:szCs w:val="28"/>
                <w:u w:val="single"/>
              </w:rPr>
            </w:pPr>
          </w:p>
          <w:p w14:paraId="5F1DC027" w14:textId="77777777" w:rsidR="003823B8" w:rsidRPr="006168CD" w:rsidRDefault="003823B8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  <w:u w:val="single"/>
              </w:rPr>
              <w:t>Рабочая программа утверждена на заседании кафедры</w:t>
            </w:r>
            <w:r w:rsidRPr="006168CD">
              <w:rPr>
                <w:sz w:val="28"/>
                <w:szCs w:val="28"/>
              </w:rPr>
              <w:t>:</w:t>
            </w:r>
          </w:p>
          <w:p w14:paraId="13618318" w14:textId="77777777" w:rsidR="003823B8" w:rsidRPr="006168CD" w:rsidRDefault="003823B8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3823B8" w:rsidRPr="006168CD" w14:paraId="00410077" w14:textId="77777777">
        <w:tc>
          <w:tcPr>
            <w:tcW w:w="3474" w:type="dxa"/>
            <w:shd w:val="clear" w:color="auto" w:fill="auto"/>
          </w:tcPr>
          <w:p w14:paraId="4EB6D984" w14:textId="46577E8A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Протокол №  </w:t>
            </w:r>
            <w:r w:rsidR="00925B0B" w:rsidRPr="006168CD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237606EF" w:rsidR="003823B8" w:rsidRPr="006168CD" w:rsidRDefault="00444992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«</w:t>
            </w:r>
            <w:r w:rsidR="00857555" w:rsidRPr="006168CD">
              <w:rPr>
                <w:sz w:val="28"/>
                <w:szCs w:val="28"/>
              </w:rPr>
              <w:t xml:space="preserve"> 08</w:t>
            </w:r>
            <w:r w:rsidR="00157EC3" w:rsidRPr="006168CD">
              <w:rPr>
                <w:sz w:val="28"/>
                <w:szCs w:val="28"/>
              </w:rPr>
              <w:t xml:space="preserve"> </w:t>
            </w:r>
            <w:r w:rsidR="003823B8" w:rsidRPr="006168CD">
              <w:rPr>
                <w:sz w:val="28"/>
                <w:szCs w:val="28"/>
              </w:rPr>
              <w:t xml:space="preserve">» </w:t>
            </w:r>
            <w:r w:rsidR="00857555" w:rsidRPr="006168CD">
              <w:rPr>
                <w:sz w:val="28"/>
                <w:szCs w:val="28"/>
              </w:rPr>
              <w:t>но</w:t>
            </w:r>
            <w:r w:rsidR="00157EC3" w:rsidRPr="006168CD">
              <w:rPr>
                <w:sz w:val="28"/>
                <w:szCs w:val="28"/>
              </w:rPr>
              <w:t>я</w:t>
            </w:r>
            <w:r w:rsidRPr="006168CD">
              <w:rPr>
                <w:sz w:val="28"/>
                <w:szCs w:val="28"/>
              </w:rPr>
              <w:t>бря</w:t>
            </w:r>
            <w:r w:rsidR="003823B8" w:rsidRPr="006168CD">
              <w:rPr>
                <w:sz w:val="28"/>
                <w:szCs w:val="28"/>
              </w:rPr>
              <w:t xml:space="preserve"> 201</w:t>
            </w:r>
            <w:r w:rsidR="000709C5" w:rsidRPr="006168CD">
              <w:rPr>
                <w:sz w:val="28"/>
                <w:szCs w:val="28"/>
              </w:rPr>
              <w:t xml:space="preserve">7 </w:t>
            </w:r>
            <w:r w:rsidR="003823B8" w:rsidRPr="006168CD">
              <w:rPr>
                <w:sz w:val="28"/>
                <w:szCs w:val="28"/>
              </w:rPr>
              <w:t>г.</w:t>
            </w:r>
          </w:p>
        </w:tc>
      </w:tr>
      <w:tr w:rsidR="003823B8" w:rsidRPr="006168CD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Зав. кафедрой ВМ,</w:t>
            </w:r>
          </w:p>
          <w:p w14:paraId="2E7DEDA9" w14:textId="77777777" w:rsidR="003823B8" w:rsidRPr="006168CD" w:rsidRDefault="003823B8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Дементьев Ю.И.</w:t>
            </w:r>
          </w:p>
        </w:tc>
      </w:tr>
      <w:tr w:rsidR="003823B8" w:rsidRPr="006168CD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(Фамилия, инициалы)</w:t>
            </w:r>
          </w:p>
        </w:tc>
      </w:tr>
    </w:tbl>
    <w:p w14:paraId="2AD3EC7F" w14:textId="77777777" w:rsidR="003823B8" w:rsidRPr="006168CD" w:rsidRDefault="003823B8" w:rsidP="006B2FE9">
      <w:pPr>
        <w:suppressAutoHyphens/>
        <w:contextualSpacing/>
        <w:rPr>
          <w:sz w:val="28"/>
          <w:szCs w:val="28"/>
        </w:rPr>
      </w:pPr>
    </w:p>
    <w:p w14:paraId="1F248600" w14:textId="77777777" w:rsidR="003823B8" w:rsidRPr="006168CD" w:rsidRDefault="003823B8" w:rsidP="006B2FE9">
      <w:pPr>
        <w:suppressAutoHyphens/>
        <w:contextualSpacing/>
        <w:rPr>
          <w:sz w:val="28"/>
          <w:szCs w:val="28"/>
          <w:u w:val="single"/>
        </w:rPr>
      </w:pPr>
    </w:p>
    <w:p w14:paraId="57357AE0" w14:textId="77777777" w:rsidR="003823B8" w:rsidRPr="006168CD" w:rsidRDefault="003823B8" w:rsidP="006B2FE9">
      <w:pPr>
        <w:suppressAutoHyphens/>
        <w:contextualSpacing/>
        <w:rPr>
          <w:sz w:val="28"/>
          <w:szCs w:val="28"/>
          <w:u w:val="single"/>
        </w:rPr>
      </w:pPr>
    </w:p>
    <w:p w14:paraId="39B7CB27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802"/>
        <w:gridCol w:w="183"/>
        <w:gridCol w:w="2874"/>
      </w:tblGrid>
      <w:tr w:rsidR="003823B8" w:rsidRPr="006168CD" w14:paraId="705E2B63" w14:textId="77777777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F96099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ab/>
              <w:t>Рабочая программа одобрена методическим советом направления</w:t>
            </w:r>
          </w:p>
          <w:p w14:paraId="2BFBA7B9" w14:textId="79912D65" w:rsidR="003823B8" w:rsidRPr="006168CD" w:rsidRDefault="00476B1E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23.03.01 – Технология транспортных процессов</w:t>
            </w:r>
            <w:r w:rsidR="00AF35A4" w:rsidRPr="006168CD">
              <w:rPr>
                <w:sz w:val="28"/>
                <w:szCs w:val="28"/>
              </w:rPr>
              <w:t>,</w:t>
            </w:r>
          </w:p>
        </w:tc>
      </w:tr>
      <w:tr w:rsidR="003823B8" w:rsidRPr="006168CD" w14:paraId="68192198" w14:textId="77777777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046AA6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14:paraId="67B3643B" w14:textId="0314476A" w:rsidR="00BF1C45" w:rsidRPr="006168CD" w:rsidRDefault="00BF1C45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:rsidRPr="006168CD" w14:paraId="6A29729C" w14:textId="77777777" w:rsidTr="00810E58">
        <w:tc>
          <w:tcPr>
            <w:tcW w:w="4786" w:type="dxa"/>
            <w:shd w:val="clear" w:color="auto" w:fill="auto"/>
          </w:tcPr>
          <w:p w14:paraId="272AAF38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4859" w:type="dxa"/>
            <w:gridSpan w:val="3"/>
            <w:shd w:val="clear" w:color="auto" w:fill="auto"/>
          </w:tcPr>
          <w:p w14:paraId="2B90B982" w14:textId="3607B2F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« ___ »_____________ 201</w:t>
            </w:r>
            <w:r w:rsidR="000709C5" w:rsidRPr="006168CD">
              <w:rPr>
                <w:sz w:val="28"/>
                <w:szCs w:val="28"/>
              </w:rPr>
              <w:t>7</w:t>
            </w:r>
            <w:r w:rsidRPr="006168CD">
              <w:rPr>
                <w:sz w:val="28"/>
                <w:szCs w:val="28"/>
              </w:rPr>
              <w:t xml:space="preserve"> г.</w:t>
            </w:r>
          </w:p>
        </w:tc>
      </w:tr>
      <w:tr w:rsidR="00476B1E" w:rsidRPr="006168CD" w14:paraId="38D626A7" w14:textId="77777777" w:rsidTr="00810E58"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6513FD4B" w14:textId="77777777" w:rsidR="00476B1E" w:rsidRPr="006168CD" w:rsidRDefault="00476B1E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Председатель методического совета </w:t>
            </w:r>
          </w:p>
          <w:p w14:paraId="5EF80971" w14:textId="4AE90C13" w:rsidR="00476B1E" w:rsidRPr="006168CD" w:rsidRDefault="00476B1E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зав. каф. ОПВТ, к. э. н., доц.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476B1E" w:rsidRPr="006168CD" w:rsidRDefault="00476B1E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14:paraId="148B234E" w14:textId="4B8400DB" w:rsidR="00476B1E" w:rsidRPr="006168CD" w:rsidRDefault="00476B1E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Вороницына Г. С.</w:t>
            </w:r>
          </w:p>
        </w:tc>
      </w:tr>
      <w:tr w:rsidR="003823B8" w:rsidRPr="006168CD" w14:paraId="052ECED1" w14:textId="77777777" w:rsidTr="00810E58">
        <w:tc>
          <w:tcPr>
            <w:tcW w:w="4786" w:type="dxa"/>
            <w:shd w:val="clear" w:color="auto" w:fill="auto"/>
          </w:tcPr>
          <w:p w14:paraId="0A959ACE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(должность, степень, звание)</w:t>
            </w:r>
          </w:p>
        </w:tc>
        <w:tc>
          <w:tcPr>
            <w:tcW w:w="1802" w:type="dxa"/>
            <w:shd w:val="clear" w:color="auto" w:fill="auto"/>
          </w:tcPr>
          <w:p w14:paraId="286084EA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(Фамилия, инициалы)</w:t>
            </w:r>
          </w:p>
        </w:tc>
      </w:tr>
    </w:tbl>
    <w:p w14:paraId="6FC0D2C8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</w:rPr>
      </w:pPr>
    </w:p>
    <w:p w14:paraId="53633EF6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</w:rPr>
      </w:pPr>
    </w:p>
    <w:p w14:paraId="21734A65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</w:rPr>
      </w:pPr>
    </w:p>
    <w:p w14:paraId="5EF9D52A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</w:rPr>
      </w:pPr>
    </w:p>
    <w:p w14:paraId="3173893F" w14:textId="77777777" w:rsidR="003823B8" w:rsidRPr="006168CD" w:rsidRDefault="003823B8" w:rsidP="006B2FE9">
      <w:pPr>
        <w:suppressAutoHyphens/>
        <w:contextualSpacing/>
        <w:rPr>
          <w:sz w:val="28"/>
          <w:szCs w:val="28"/>
        </w:rPr>
      </w:pPr>
    </w:p>
    <w:p w14:paraId="3864F953" w14:textId="77777777" w:rsidR="003823B8" w:rsidRPr="006168CD" w:rsidRDefault="003823B8" w:rsidP="006B2FE9">
      <w:pPr>
        <w:suppressAutoHyphens/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:rsidRPr="006168CD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Pr="006168CD" w:rsidRDefault="003823B8" w:rsidP="006B2FE9">
            <w:pPr>
              <w:suppressAutoHyphens/>
              <w:snapToGrid w:val="0"/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:rsidRPr="006168CD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23B8" w:rsidRPr="006168CD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Pr="006168CD" w:rsidRDefault="003823B8" w:rsidP="006B2FE9">
            <w:pPr>
              <w:suppressAutoHyphens/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Еланцев И.А.</w:t>
            </w:r>
          </w:p>
        </w:tc>
      </w:tr>
      <w:tr w:rsidR="003823B8" w:rsidRPr="006168CD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Pr="006168CD" w:rsidRDefault="003823B8" w:rsidP="006B2FE9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(Фамилия, инициалы)</w:t>
            </w:r>
          </w:p>
        </w:tc>
      </w:tr>
    </w:tbl>
    <w:p w14:paraId="629668AA" w14:textId="77777777" w:rsidR="003823B8" w:rsidRPr="006168CD" w:rsidRDefault="003823B8" w:rsidP="006B2FE9">
      <w:pPr>
        <w:suppressAutoHyphens/>
        <w:contextualSpacing/>
        <w:rPr>
          <w:sz w:val="28"/>
          <w:szCs w:val="28"/>
        </w:rPr>
      </w:pPr>
    </w:p>
    <w:p w14:paraId="56DE43EE" w14:textId="2B3D6002" w:rsidR="00157EC3" w:rsidRPr="006168CD" w:rsidRDefault="00157EC3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</w:p>
    <w:p w14:paraId="27E0DC80" w14:textId="77777777" w:rsidR="007A60EE" w:rsidRPr="006168CD" w:rsidRDefault="007A60EE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14:paraId="7877E892" w14:textId="1E58D94A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Целями освоения дисциплины </w:t>
      </w:r>
      <w:r w:rsidR="00113389" w:rsidRPr="006168CD">
        <w:rPr>
          <w:b/>
          <w:sz w:val="28"/>
          <w:szCs w:val="28"/>
        </w:rPr>
        <w:t>Прикладная</w:t>
      </w:r>
      <w:r w:rsidRPr="006168CD">
        <w:rPr>
          <w:b/>
          <w:sz w:val="28"/>
          <w:szCs w:val="28"/>
        </w:rPr>
        <w:t xml:space="preserve"> математика</w:t>
      </w:r>
      <w:r w:rsidRPr="006168CD">
        <w:rPr>
          <w:sz w:val="28"/>
          <w:szCs w:val="28"/>
        </w:rPr>
        <w:t xml:space="preserve">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14:paraId="2B223395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14:paraId="5A21AF6C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5953A956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14:paraId="79941FAE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42905570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14:paraId="362A9403" w14:textId="77777777" w:rsidR="003823B8" w:rsidRPr="006168CD" w:rsidRDefault="003823B8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14:paraId="1A7D0744" w14:textId="77777777" w:rsidR="007A60EE" w:rsidRPr="006168CD" w:rsidRDefault="007A60EE" w:rsidP="006B2FE9">
      <w:pPr>
        <w:suppressAutoHyphens/>
        <w:ind w:firstLine="426"/>
        <w:contextualSpacing/>
        <w:jc w:val="both"/>
        <w:rPr>
          <w:sz w:val="28"/>
          <w:szCs w:val="28"/>
        </w:rPr>
      </w:pPr>
    </w:p>
    <w:p w14:paraId="498C7CD1" w14:textId="77777777" w:rsidR="007A60EE" w:rsidRPr="006168CD" w:rsidRDefault="007A60EE" w:rsidP="006B2FE9">
      <w:pPr>
        <w:suppressAutoHyphens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6168CD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6168CD">
        <w:rPr>
          <w:sz w:val="28"/>
          <w:szCs w:val="28"/>
          <w:lang w:eastAsia="en-US"/>
        </w:rPr>
        <w:t xml:space="preserve"> </w:t>
      </w:r>
      <w:r w:rsidRPr="006168CD">
        <w:rPr>
          <w:b/>
          <w:sz w:val="28"/>
          <w:szCs w:val="28"/>
          <w:lang w:eastAsia="en-US"/>
        </w:rPr>
        <w:t>дисциплины</w:t>
      </w:r>
    </w:p>
    <w:p w14:paraId="2D9D31D9" w14:textId="77777777" w:rsidR="007117FE" w:rsidRPr="006168CD" w:rsidRDefault="007117FE" w:rsidP="006B2FE9">
      <w:pPr>
        <w:suppressAutoHyphens/>
        <w:ind w:firstLine="425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4F6D3D52" w14:textId="3E117982" w:rsidR="00B7079D" w:rsidRPr="006168CD" w:rsidRDefault="001A4C20" w:rsidP="006B2F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8"/>
          <w:szCs w:val="28"/>
          <w:lang w:eastAsia="en-US"/>
        </w:rPr>
      </w:pPr>
      <w:r w:rsidRPr="006168CD">
        <w:rPr>
          <w:b/>
          <w:bCs/>
          <w:i/>
          <w:iCs/>
          <w:sz w:val="28"/>
          <w:szCs w:val="28"/>
          <w:lang w:eastAsia="en-US"/>
        </w:rPr>
        <w:t>а</w:t>
      </w:r>
      <w:r w:rsidR="00B7079D" w:rsidRPr="006168CD">
        <w:rPr>
          <w:b/>
          <w:bCs/>
          <w:i/>
          <w:iCs/>
          <w:sz w:val="28"/>
          <w:szCs w:val="28"/>
          <w:lang w:eastAsia="en-US"/>
        </w:rPr>
        <w:t>) о</w:t>
      </w:r>
      <w:r w:rsidR="00B7079D" w:rsidRPr="006168CD">
        <w:rPr>
          <w:b/>
          <w:i/>
          <w:sz w:val="28"/>
          <w:szCs w:val="28"/>
          <w:lang w:eastAsia="en-US"/>
        </w:rPr>
        <w:t>бщепрофессиональные</w:t>
      </w:r>
      <w:r w:rsidR="00B7079D" w:rsidRPr="006168CD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="00B7079D" w:rsidRPr="006168CD">
        <w:rPr>
          <w:b/>
          <w:bCs/>
          <w:i/>
          <w:iCs/>
          <w:sz w:val="28"/>
          <w:szCs w:val="28"/>
          <w:lang w:eastAsia="en-US"/>
        </w:rPr>
        <w:t>(О</w:t>
      </w:r>
      <w:r w:rsidR="00B7079D" w:rsidRPr="006168CD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="00B7079D" w:rsidRPr="006168CD">
        <w:rPr>
          <w:b/>
          <w:bCs/>
          <w:i/>
          <w:iCs/>
          <w:sz w:val="28"/>
          <w:szCs w:val="28"/>
          <w:lang w:eastAsia="en-US"/>
        </w:rPr>
        <w:t>):</w:t>
      </w:r>
    </w:p>
    <w:p w14:paraId="2CD64D3B" w14:textId="77777777" w:rsidR="00B7079D" w:rsidRPr="006168CD" w:rsidRDefault="00B7079D" w:rsidP="006B2FE9">
      <w:pPr>
        <w:suppressAutoHyphens/>
        <w:autoSpaceDE w:val="0"/>
        <w:autoSpaceDN w:val="0"/>
        <w:adjustRightInd w:val="0"/>
        <w:ind w:left="680"/>
        <w:contextualSpacing/>
        <w:jc w:val="both"/>
        <w:rPr>
          <w:bCs/>
          <w:iCs/>
          <w:sz w:val="28"/>
          <w:szCs w:val="28"/>
          <w:lang w:eastAsia="en-US"/>
        </w:rPr>
      </w:pPr>
      <w:r w:rsidRPr="006168CD">
        <w:rPr>
          <w:b/>
          <w:bCs/>
          <w:i/>
          <w:iCs/>
          <w:sz w:val="28"/>
          <w:szCs w:val="28"/>
          <w:lang w:eastAsia="en-US"/>
        </w:rPr>
        <w:t>-</w:t>
      </w:r>
      <w:r w:rsidRPr="006168CD">
        <w:rPr>
          <w:color w:val="000000"/>
          <w:sz w:val="28"/>
          <w:szCs w:val="28"/>
          <w:lang w:eastAsia="ru-RU"/>
        </w:rPr>
        <w:t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в области технологии, организации, планирования и управления технической и коммерческой эксплуатацией транспортных систем</w:t>
      </w:r>
      <w:r w:rsidRPr="006168CD">
        <w:rPr>
          <w:bCs/>
          <w:iCs/>
          <w:sz w:val="28"/>
          <w:szCs w:val="28"/>
          <w:lang w:eastAsia="en-US"/>
        </w:rPr>
        <w:t xml:space="preserve"> (ОПК-3);</w:t>
      </w:r>
    </w:p>
    <w:p w14:paraId="43F0BA2C" w14:textId="621FDD34" w:rsidR="001A4C20" w:rsidRPr="006168CD" w:rsidRDefault="001A4C20" w:rsidP="006B2F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sz w:val="28"/>
          <w:szCs w:val="28"/>
          <w:lang w:eastAsia="en-US"/>
        </w:rPr>
      </w:pPr>
      <w:r w:rsidRPr="006168CD">
        <w:rPr>
          <w:b/>
          <w:bCs/>
          <w:i/>
          <w:iCs/>
          <w:sz w:val="28"/>
          <w:szCs w:val="28"/>
          <w:lang w:eastAsia="en-US"/>
        </w:rPr>
        <w:t xml:space="preserve">б) </w:t>
      </w:r>
      <w:r w:rsidR="00E41835" w:rsidRPr="006168CD">
        <w:rPr>
          <w:b/>
          <w:bCs/>
          <w:i/>
          <w:iCs/>
          <w:sz w:val="28"/>
          <w:szCs w:val="28"/>
          <w:lang w:eastAsia="en-US"/>
        </w:rPr>
        <w:t>профессиональные</w:t>
      </w:r>
      <w:r w:rsidRPr="006168CD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6168CD">
        <w:rPr>
          <w:b/>
          <w:bCs/>
          <w:i/>
          <w:iCs/>
          <w:sz w:val="28"/>
          <w:szCs w:val="28"/>
          <w:lang w:eastAsia="en-US"/>
        </w:rPr>
        <w:t>(О</w:t>
      </w:r>
      <w:r w:rsidRPr="006168CD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6168CD">
        <w:rPr>
          <w:b/>
          <w:bCs/>
          <w:i/>
          <w:iCs/>
          <w:sz w:val="28"/>
          <w:szCs w:val="28"/>
          <w:lang w:eastAsia="en-US"/>
        </w:rPr>
        <w:t>):</w:t>
      </w:r>
    </w:p>
    <w:p w14:paraId="0522FA16" w14:textId="6231B719" w:rsidR="001A4C20" w:rsidRPr="006168CD" w:rsidRDefault="001A4C20" w:rsidP="006B2FE9">
      <w:pPr>
        <w:suppressAutoHyphens/>
        <w:ind w:left="680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 xml:space="preserve">- </w:t>
      </w:r>
      <w:r w:rsidR="005B0A1A" w:rsidRPr="006168CD">
        <w:rPr>
          <w:color w:val="000000"/>
          <w:sz w:val="28"/>
          <w:szCs w:val="28"/>
        </w:rPr>
        <w:t>способностью определять параметры оптимизации логистических транспортных цепей и звеньев с учетом критериев оптимальности</w:t>
      </w:r>
      <w:r w:rsidRPr="006168CD">
        <w:rPr>
          <w:sz w:val="28"/>
          <w:szCs w:val="28"/>
        </w:rPr>
        <w:t xml:space="preserve"> </w:t>
      </w:r>
      <w:r w:rsidRPr="006168CD">
        <w:rPr>
          <w:bCs/>
          <w:iCs/>
          <w:sz w:val="28"/>
          <w:szCs w:val="28"/>
          <w:lang w:eastAsia="en-US"/>
        </w:rPr>
        <w:t>(ПК-9);</w:t>
      </w:r>
    </w:p>
    <w:p w14:paraId="32034EBF" w14:textId="77777777" w:rsidR="001A4C20" w:rsidRPr="006168CD" w:rsidRDefault="001A4C20" w:rsidP="006B2FE9">
      <w:pPr>
        <w:suppressAutoHyphens/>
        <w:autoSpaceDE w:val="0"/>
        <w:autoSpaceDN w:val="0"/>
        <w:adjustRightInd w:val="0"/>
        <w:ind w:left="680"/>
        <w:contextualSpacing/>
        <w:jc w:val="both"/>
        <w:rPr>
          <w:bCs/>
          <w:iCs/>
          <w:sz w:val="28"/>
          <w:szCs w:val="28"/>
          <w:lang w:eastAsia="en-US"/>
        </w:rPr>
      </w:pPr>
    </w:p>
    <w:p w14:paraId="345D8D20" w14:textId="01201572" w:rsidR="00B7079D" w:rsidRPr="006168CD" w:rsidRDefault="00B7079D" w:rsidP="006B2FE9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="00460015" w:rsidRPr="006168CD">
        <w:rPr>
          <w:sz w:val="28"/>
          <w:szCs w:val="28"/>
          <w:lang w:eastAsia="ru-RU"/>
        </w:rPr>
        <w:t>Прикладная математика</w:t>
      </w:r>
      <w:r w:rsidRPr="006168CD">
        <w:rPr>
          <w:sz w:val="28"/>
          <w:szCs w:val="28"/>
          <w:lang w:eastAsia="ru-RU"/>
        </w:rPr>
        <w:t xml:space="preserve"> </w:t>
      </w:r>
      <w:r w:rsidRPr="006168CD">
        <w:rPr>
          <w:bCs/>
          <w:sz w:val="28"/>
          <w:szCs w:val="28"/>
          <w:lang w:eastAsia="ru-RU"/>
        </w:rPr>
        <w:t>студент должен:</w:t>
      </w:r>
    </w:p>
    <w:p w14:paraId="5AA54C43" w14:textId="77777777" w:rsidR="00B7079D" w:rsidRPr="006168CD" w:rsidRDefault="00B7079D" w:rsidP="006B2FE9">
      <w:pPr>
        <w:suppressAutoHyphens/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6168CD">
        <w:rPr>
          <w:bCs/>
          <w:iCs/>
          <w:spacing w:val="-4"/>
          <w:sz w:val="28"/>
          <w:szCs w:val="28"/>
          <w:lang w:eastAsia="en-US"/>
        </w:rPr>
        <w:lastRenderedPageBreak/>
        <w:t>-по компетенции ОПК-3:</w:t>
      </w:r>
    </w:p>
    <w:p w14:paraId="126B9277" w14:textId="77777777" w:rsidR="00B7079D" w:rsidRPr="006168CD" w:rsidRDefault="00B7079D" w:rsidP="006B2FE9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6168CD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43DE96D4" w14:textId="05F5B0A2" w:rsidR="00B7079D" w:rsidRPr="006168CD" w:rsidRDefault="001A4C20" w:rsidP="006B2FE9">
      <w:pPr>
        <w:suppressAutoHyphens/>
        <w:ind w:left="680"/>
        <w:contextualSpacing/>
        <w:rPr>
          <w:bCs/>
          <w:iCs/>
          <w:spacing w:val="-4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ru-RU"/>
        </w:rPr>
        <w:t>- основные математические методы для идентификации, формулирования и решения задач в области технологии, организации, планирования и управления эксплуатацией транспортных систем</w:t>
      </w:r>
      <w:r w:rsidR="00B7079D" w:rsidRPr="006168CD">
        <w:rPr>
          <w:color w:val="000000"/>
          <w:sz w:val="28"/>
          <w:szCs w:val="28"/>
          <w:lang w:eastAsia="ru-RU"/>
        </w:rPr>
        <w:t xml:space="preserve">, </w:t>
      </w:r>
      <w:r w:rsidRPr="006168CD">
        <w:rPr>
          <w:color w:val="000000"/>
          <w:sz w:val="28"/>
          <w:szCs w:val="28"/>
          <w:lang w:eastAsia="ru-RU"/>
        </w:rPr>
        <w:t>ОПК-3.1.3</w:t>
      </w:r>
      <w:r w:rsidR="00B7079D" w:rsidRPr="006168CD">
        <w:rPr>
          <w:bCs/>
          <w:iCs/>
          <w:spacing w:val="-4"/>
          <w:sz w:val="28"/>
          <w:szCs w:val="28"/>
          <w:lang w:eastAsia="en-US"/>
        </w:rPr>
        <w:t>;</w:t>
      </w:r>
    </w:p>
    <w:p w14:paraId="4D4D1450" w14:textId="77777777" w:rsidR="00B7079D" w:rsidRPr="006168CD" w:rsidRDefault="00B7079D" w:rsidP="006B2FE9">
      <w:pPr>
        <w:suppressAutoHyphens/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6168CD">
        <w:rPr>
          <w:b/>
          <w:bCs/>
          <w:iCs/>
          <w:spacing w:val="-4"/>
          <w:sz w:val="28"/>
          <w:szCs w:val="28"/>
          <w:lang w:eastAsia="en-US"/>
        </w:rPr>
        <w:t xml:space="preserve"> уметь: </w:t>
      </w:r>
    </w:p>
    <w:p w14:paraId="21111DFA" w14:textId="65C64DD7" w:rsidR="00B7079D" w:rsidRPr="006168CD" w:rsidRDefault="00B7079D" w:rsidP="006B2FE9">
      <w:pPr>
        <w:suppressAutoHyphens/>
        <w:ind w:left="680"/>
        <w:contextualSpacing/>
        <w:rPr>
          <w:color w:val="000000"/>
          <w:sz w:val="28"/>
          <w:szCs w:val="28"/>
          <w:lang w:eastAsia="ru-RU"/>
        </w:rPr>
      </w:pPr>
      <w:r w:rsidRPr="006168CD">
        <w:rPr>
          <w:b/>
          <w:bCs/>
          <w:iCs/>
          <w:spacing w:val="-4"/>
          <w:sz w:val="28"/>
          <w:szCs w:val="28"/>
          <w:lang w:eastAsia="en-US"/>
        </w:rPr>
        <w:t>-</w:t>
      </w:r>
      <w:r w:rsidRPr="006168CD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1A4C20" w:rsidRPr="006168CD">
        <w:rPr>
          <w:color w:val="000000"/>
          <w:sz w:val="28"/>
          <w:szCs w:val="28"/>
          <w:lang w:eastAsia="ru-RU"/>
        </w:rPr>
        <w:t>применять методы и модели математики к решению задач в области технологии, организации, планирования и управления экс</w:t>
      </w:r>
      <w:r w:rsidR="00BF1C45" w:rsidRPr="006168CD">
        <w:rPr>
          <w:color w:val="000000"/>
          <w:sz w:val="28"/>
          <w:szCs w:val="28"/>
          <w:lang w:eastAsia="ru-RU"/>
        </w:rPr>
        <w:t>плуатацией транспортных систем,</w:t>
      </w:r>
      <w:r w:rsidR="001A4C20" w:rsidRPr="006168CD">
        <w:rPr>
          <w:color w:val="000000"/>
          <w:sz w:val="28"/>
          <w:szCs w:val="28"/>
          <w:lang w:eastAsia="ru-RU"/>
        </w:rPr>
        <w:t xml:space="preserve"> ОПК-3.2.3</w:t>
      </w:r>
      <w:r w:rsidRPr="006168CD">
        <w:rPr>
          <w:color w:val="000000"/>
          <w:sz w:val="28"/>
          <w:szCs w:val="28"/>
          <w:lang w:eastAsia="ru-RU"/>
        </w:rPr>
        <w:t>.</w:t>
      </w:r>
    </w:p>
    <w:p w14:paraId="5306677D" w14:textId="77777777" w:rsidR="001A4C20" w:rsidRPr="006168CD" w:rsidRDefault="001A4C20" w:rsidP="006B2FE9">
      <w:pPr>
        <w:suppressAutoHyphens/>
        <w:ind w:left="680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</w:p>
    <w:p w14:paraId="6DE506EE" w14:textId="1132557D" w:rsidR="001A4C20" w:rsidRPr="006168CD" w:rsidRDefault="001A4C20" w:rsidP="006B2FE9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 xml:space="preserve">- по компетенции </w:t>
      </w:r>
      <w:r w:rsidRPr="006168CD">
        <w:rPr>
          <w:bCs/>
          <w:iCs/>
          <w:sz w:val="28"/>
          <w:szCs w:val="28"/>
          <w:lang w:eastAsia="en-US"/>
        </w:rPr>
        <w:t>ПК-9</w:t>
      </w:r>
      <w:r w:rsidRPr="006168CD">
        <w:rPr>
          <w:bCs/>
          <w:sz w:val="28"/>
          <w:szCs w:val="28"/>
          <w:lang w:eastAsia="ru-RU"/>
        </w:rPr>
        <w:t>:</w:t>
      </w:r>
    </w:p>
    <w:p w14:paraId="0647C243" w14:textId="77777777" w:rsidR="001A4C20" w:rsidRPr="006168CD" w:rsidRDefault="001A4C20" w:rsidP="006B2FE9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 xml:space="preserve">знать: </w:t>
      </w:r>
    </w:p>
    <w:p w14:paraId="7BCB7F0A" w14:textId="3202692C" w:rsidR="001A4C20" w:rsidRPr="006168CD" w:rsidRDefault="00E41835" w:rsidP="006B2FE9">
      <w:pPr>
        <w:suppressAutoHyphens/>
        <w:ind w:left="680"/>
        <w:contextualSpacing/>
        <w:rPr>
          <w:bCs/>
          <w:sz w:val="28"/>
          <w:szCs w:val="28"/>
          <w:shd w:val="clear" w:color="auto" w:fill="FFFFFF"/>
          <w:lang w:eastAsia="en-US"/>
        </w:rPr>
      </w:pPr>
      <w:r w:rsidRPr="006168CD">
        <w:rPr>
          <w:color w:val="000000"/>
          <w:sz w:val="28"/>
          <w:szCs w:val="28"/>
          <w:lang w:eastAsia="ru-RU"/>
        </w:rPr>
        <w:t xml:space="preserve">- </w:t>
      </w:r>
      <w:r w:rsidR="005B0A1A" w:rsidRPr="006168CD">
        <w:rPr>
          <w:color w:val="000000"/>
          <w:sz w:val="28"/>
          <w:szCs w:val="28"/>
          <w:lang w:eastAsia="ru-RU"/>
        </w:rPr>
        <w:t>основные методы определения параметров оптимизации логистических схем с учетом критериев оптимальности</w:t>
      </w:r>
      <w:r w:rsidRPr="006168CD">
        <w:rPr>
          <w:color w:val="000000"/>
          <w:sz w:val="28"/>
          <w:szCs w:val="28"/>
          <w:lang w:eastAsia="ru-RU"/>
        </w:rPr>
        <w:t>,</w:t>
      </w:r>
      <w:r w:rsidR="005B0A1A" w:rsidRPr="006168CD">
        <w:rPr>
          <w:color w:val="000000"/>
          <w:sz w:val="28"/>
          <w:szCs w:val="28"/>
          <w:lang w:eastAsia="ru-RU"/>
        </w:rPr>
        <w:t xml:space="preserve"> ПК-9 1.1</w:t>
      </w:r>
      <w:r w:rsidR="001A4C20" w:rsidRPr="006168CD">
        <w:rPr>
          <w:bCs/>
          <w:sz w:val="28"/>
          <w:szCs w:val="28"/>
          <w:shd w:val="clear" w:color="auto" w:fill="FFFFFF"/>
          <w:lang w:eastAsia="en-US"/>
        </w:rPr>
        <w:t>;</w:t>
      </w:r>
    </w:p>
    <w:p w14:paraId="48D59A4B" w14:textId="77777777" w:rsidR="001A4C20" w:rsidRPr="006168CD" w:rsidRDefault="001A4C20" w:rsidP="006B2FE9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уметь:</w:t>
      </w:r>
    </w:p>
    <w:p w14:paraId="458D0C3B" w14:textId="152AA619" w:rsidR="001A4C20" w:rsidRPr="006168CD" w:rsidRDefault="00E41835" w:rsidP="006B2FE9">
      <w:pPr>
        <w:suppressAutoHyphens/>
        <w:ind w:left="680"/>
        <w:contextualSpacing/>
        <w:rPr>
          <w:bCs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ru-RU"/>
        </w:rPr>
        <w:t xml:space="preserve">- применять методы определения параметров оптимизации логистических схем с </w:t>
      </w:r>
      <w:r w:rsidR="00BF1C45" w:rsidRPr="006168CD">
        <w:rPr>
          <w:color w:val="000000"/>
          <w:sz w:val="28"/>
          <w:szCs w:val="28"/>
          <w:lang w:eastAsia="ru-RU"/>
        </w:rPr>
        <w:t>учетом критериев оптимальности,</w:t>
      </w:r>
      <w:r w:rsidRPr="006168CD">
        <w:rPr>
          <w:color w:val="000000"/>
          <w:sz w:val="28"/>
          <w:szCs w:val="28"/>
          <w:lang w:eastAsia="ru-RU"/>
        </w:rPr>
        <w:t xml:space="preserve"> ПК-9.2.1</w:t>
      </w:r>
      <w:r w:rsidR="001A4C20" w:rsidRPr="006168CD">
        <w:rPr>
          <w:bCs/>
          <w:sz w:val="28"/>
          <w:szCs w:val="28"/>
          <w:lang w:eastAsia="en-US"/>
        </w:rPr>
        <w:t>;</w:t>
      </w:r>
    </w:p>
    <w:p w14:paraId="11BF160A" w14:textId="6025126C" w:rsidR="00EB6129" w:rsidRPr="006168CD" w:rsidRDefault="00EB6129" w:rsidP="006B2FE9">
      <w:pPr>
        <w:suppressAutoHyphens/>
        <w:ind w:left="680"/>
        <w:contextualSpacing/>
        <w:rPr>
          <w:b/>
          <w:bCs/>
          <w:iCs/>
          <w:spacing w:val="-4"/>
          <w:sz w:val="28"/>
          <w:szCs w:val="28"/>
          <w:lang w:eastAsia="en-US"/>
        </w:rPr>
      </w:pPr>
    </w:p>
    <w:p w14:paraId="5120D949" w14:textId="77777777" w:rsidR="00B7079D" w:rsidRPr="006168CD" w:rsidRDefault="00B7079D" w:rsidP="006B2FE9">
      <w:pPr>
        <w:suppressAutoHyphens/>
        <w:ind w:left="709"/>
        <w:contextualSpacing/>
        <w:jc w:val="both"/>
        <w:rPr>
          <w:b/>
          <w:sz w:val="28"/>
          <w:szCs w:val="28"/>
          <w:lang w:eastAsia="en-US"/>
        </w:rPr>
      </w:pPr>
    </w:p>
    <w:p w14:paraId="473F5571" w14:textId="77777777" w:rsidR="007117FE" w:rsidRPr="006168CD" w:rsidRDefault="007117FE" w:rsidP="006B2FE9">
      <w:pPr>
        <w:suppressAutoHyphens/>
        <w:ind w:left="709"/>
        <w:contextualSpacing/>
        <w:jc w:val="both"/>
        <w:rPr>
          <w:b/>
          <w:sz w:val="28"/>
          <w:szCs w:val="28"/>
          <w:lang w:eastAsia="en-US"/>
        </w:rPr>
      </w:pPr>
      <w:r w:rsidRPr="006168CD">
        <w:rPr>
          <w:b/>
          <w:sz w:val="28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6168CD" w:rsidRDefault="00E12E4A" w:rsidP="006B2FE9">
      <w:pPr>
        <w:suppressAutoHyphens/>
        <w:contextualSpacing/>
        <w:rPr>
          <w:b/>
          <w:bCs/>
          <w:sz w:val="28"/>
          <w:szCs w:val="28"/>
        </w:rPr>
      </w:pPr>
      <w:r w:rsidRPr="006168CD">
        <w:rPr>
          <w:sz w:val="28"/>
          <w:szCs w:val="28"/>
        </w:rPr>
        <w:t xml:space="preserve"> </w:t>
      </w:r>
      <w:r w:rsidR="003823B8" w:rsidRPr="006168CD">
        <w:rPr>
          <w:b/>
          <w:bCs/>
          <w:sz w:val="28"/>
          <w:szCs w:val="28"/>
        </w:rPr>
        <w:t xml:space="preserve"> </w:t>
      </w:r>
    </w:p>
    <w:p w14:paraId="00B22468" w14:textId="11197F2A" w:rsidR="00717117" w:rsidRPr="006168CD" w:rsidRDefault="00717117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Дисциплина </w:t>
      </w:r>
      <w:r w:rsidR="00113389" w:rsidRPr="006168CD">
        <w:rPr>
          <w:sz w:val="28"/>
          <w:szCs w:val="28"/>
        </w:rPr>
        <w:t>Прикладная</w:t>
      </w:r>
      <w:r w:rsidRPr="006168CD">
        <w:rPr>
          <w:sz w:val="28"/>
          <w:szCs w:val="28"/>
        </w:rPr>
        <w:t xml:space="preserve"> математика относится к учебным дисциплинам базовой части основной образовательной программы (далее — ООП) направления подготовки </w:t>
      </w:r>
      <w:r w:rsidR="00113389" w:rsidRPr="006168CD">
        <w:rPr>
          <w:sz w:val="28"/>
          <w:szCs w:val="28"/>
        </w:rPr>
        <w:t>23.03.01 – Технология транспортных процессов</w:t>
      </w:r>
      <w:r w:rsidRPr="006168CD">
        <w:rPr>
          <w:b/>
          <w:sz w:val="28"/>
          <w:szCs w:val="28"/>
        </w:rPr>
        <w:t xml:space="preserve">, </w:t>
      </w:r>
      <w:r w:rsidR="001E5D15" w:rsidRPr="006168CD">
        <w:rPr>
          <w:sz w:val="28"/>
          <w:szCs w:val="28"/>
        </w:rPr>
        <w:t>квалификация (степень)</w:t>
      </w:r>
      <w:r w:rsidR="006B2FE9" w:rsidRPr="006168CD">
        <w:rPr>
          <w:sz w:val="28"/>
          <w:szCs w:val="28"/>
        </w:rPr>
        <w:t xml:space="preserve"> -</w:t>
      </w:r>
      <w:r w:rsidRPr="006168CD">
        <w:rPr>
          <w:sz w:val="28"/>
          <w:szCs w:val="28"/>
        </w:rPr>
        <w:t xml:space="preserve"> бакалавр.</w:t>
      </w:r>
    </w:p>
    <w:p w14:paraId="4D2B564A" w14:textId="2E0572C3" w:rsidR="00717117" w:rsidRPr="006168CD" w:rsidRDefault="00717117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 </w:t>
      </w:r>
      <w:r w:rsidRPr="006168CD">
        <w:rPr>
          <w:iCs/>
          <w:sz w:val="28"/>
          <w:szCs w:val="28"/>
        </w:rPr>
        <w:t>Для успешного освоения данной дисциплины студен</w:t>
      </w:r>
      <w:r w:rsidR="001B03DA" w:rsidRPr="006168CD">
        <w:rPr>
          <w:iCs/>
          <w:sz w:val="28"/>
          <w:szCs w:val="28"/>
        </w:rPr>
        <w:t>т должен владеть знаниями, умен</w:t>
      </w:r>
      <w:r w:rsidR="0047304B" w:rsidRPr="006168CD">
        <w:rPr>
          <w:iCs/>
          <w:sz w:val="28"/>
          <w:szCs w:val="28"/>
        </w:rPr>
        <w:t xml:space="preserve">иями </w:t>
      </w:r>
      <w:r w:rsidRPr="006168CD">
        <w:rPr>
          <w:iCs/>
          <w:sz w:val="28"/>
          <w:szCs w:val="28"/>
        </w:rPr>
        <w:t>и навыками, с</w:t>
      </w:r>
      <w:r w:rsidR="00C10D96" w:rsidRPr="006168CD">
        <w:rPr>
          <w:sz w:val="28"/>
          <w:szCs w:val="28"/>
        </w:rPr>
        <w:t xml:space="preserve">формированными </w:t>
      </w:r>
      <w:r w:rsidRPr="006168CD">
        <w:rPr>
          <w:sz w:val="28"/>
          <w:szCs w:val="28"/>
        </w:rPr>
        <w:t>школьной программной по дисциплине Математика</w:t>
      </w:r>
    </w:p>
    <w:p w14:paraId="129A2AAE" w14:textId="77777777" w:rsidR="00717117" w:rsidRPr="006168CD" w:rsidRDefault="00717117" w:rsidP="006B2FE9">
      <w:pPr>
        <w:suppressAutoHyphens/>
        <w:ind w:firstLine="426"/>
        <w:contextualSpacing/>
        <w:jc w:val="both"/>
        <w:rPr>
          <w:sz w:val="28"/>
          <w:szCs w:val="28"/>
        </w:rPr>
      </w:pPr>
    </w:p>
    <w:p w14:paraId="3F641354" w14:textId="5A0D96E1" w:rsidR="00717117" w:rsidRPr="006168CD" w:rsidRDefault="00717117" w:rsidP="006B2FE9">
      <w:pPr>
        <w:suppressAutoHyphens/>
        <w:ind w:firstLine="426"/>
        <w:contextualSpacing/>
        <w:jc w:val="both"/>
        <w:rPr>
          <w:i/>
          <w:iCs/>
          <w:sz w:val="28"/>
          <w:szCs w:val="28"/>
        </w:rPr>
      </w:pPr>
      <w:r w:rsidRPr="006168CD">
        <w:rPr>
          <w:sz w:val="28"/>
          <w:szCs w:val="28"/>
        </w:rPr>
        <w:t>Приобретенные в результате изучения дисциплины знания, умения и навыки используются в инженерных дисциплинах, модулях и практиках ООП.</w:t>
      </w:r>
    </w:p>
    <w:p w14:paraId="7D46473E" w14:textId="77777777" w:rsidR="00717117" w:rsidRPr="006168CD" w:rsidRDefault="00717117" w:rsidP="006B2FE9">
      <w:pPr>
        <w:suppressAutoHyphens/>
        <w:ind w:firstLine="42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В результате освоения дисциплины обучающийся должен:</w:t>
      </w:r>
    </w:p>
    <w:p w14:paraId="0C280B8A" w14:textId="77777777" w:rsidR="00717117" w:rsidRPr="006168CD" w:rsidRDefault="00717117" w:rsidP="006B2FE9">
      <w:pPr>
        <w:suppressAutoHyphens/>
        <w:ind w:firstLine="426"/>
        <w:contextualSpacing/>
        <w:jc w:val="both"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>Знать:</w:t>
      </w:r>
    </w:p>
    <w:p w14:paraId="774F63E7" w14:textId="77777777" w:rsidR="00717117" w:rsidRPr="006168CD" w:rsidRDefault="00717117" w:rsidP="006B2FE9">
      <w:pPr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основные понятия и методы математики; </w:t>
      </w:r>
    </w:p>
    <w:p w14:paraId="3BB88CA7" w14:textId="77777777" w:rsidR="00717117" w:rsidRPr="006168CD" w:rsidRDefault="00717117" w:rsidP="006B2FE9">
      <w:pPr>
        <w:numPr>
          <w:ilvl w:val="0"/>
          <w:numId w:val="3"/>
        </w:numPr>
        <w:suppressAutoHyphens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>методику математического исследования прикладных задач.</w:t>
      </w:r>
    </w:p>
    <w:p w14:paraId="31F8C6B3" w14:textId="77777777" w:rsidR="00717117" w:rsidRPr="006168CD" w:rsidRDefault="00717117" w:rsidP="006B2FE9">
      <w:pPr>
        <w:suppressAutoHyphens/>
        <w:ind w:firstLine="426"/>
        <w:contextualSpacing/>
        <w:jc w:val="both"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>Уметь:</w:t>
      </w:r>
    </w:p>
    <w:p w14:paraId="2FEB8750" w14:textId="69E5BAE9" w:rsidR="00717117" w:rsidRPr="006168CD" w:rsidRDefault="00C10D96" w:rsidP="006B2FE9">
      <w:pPr>
        <w:pStyle w:val="af0"/>
        <w:numPr>
          <w:ilvl w:val="0"/>
          <w:numId w:val="6"/>
        </w:numPr>
        <w:suppressAutoHyphens/>
        <w:ind w:left="709"/>
        <w:jc w:val="both"/>
        <w:rPr>
          <w:sz w:val="28"/>
          <w:szCs w:val="28"/>
        </w:rPr>
      </w:pPr>
      <w:r w:rsidRPr="006168CD">
        <w:rPr>
          <w:sz w:val="28"/>
          <w:szCs w:val="28"/>
        </w:rPr>
        <w:t>при решении задач</w:t>
      </w:r>
      <w:r w:rsidR="00717117" w:rsidRPr="006168CD">
        <w:rPr>
          <w:sz w:val="28"/>
          <w:szCs w:val="28"/>
        </w:rPr>
        <w:t xml:space="preserve"> выбирать и использовать необходимые вычислительные методы в зависимости от поставленной задачи;</w:t>
      </w:r>
    </w:p>
    <w:p w14:paraId="79B2CA12" w14:textId="06F3F846" w:rsidR="00717117" w:rsidRPr="006168CD" w:rsidRDefault="00C10D96" w:rsidP="006B2FE9">
      <w:pPr>
        <w:numPr>
          <w:ilvl w:val="0"/>
          <w:numId w:val="4"/>
        </w:numPr>
        <w:suppressAutoHyphens/>
        <w:ind w:firstLine="66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  </w:t>
      </w:r>
      <w:r w:rsidR="00717117" w:rsidRPr="006168CD">
        <w:rPr>
          <w:sz w:val="28"/>
          <w:szCs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6168CD" w:rsidRDefault="00717117" w:rsidP="006B2FE9">
      <w:pPr>
        <w:suppressAutoHyphens/>
        <w:ind w:firstLine="426"/>
        <w:contextualSpacing/>
        <w:jc w:val="both"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>Владеть:</w:t>
      </w:r>
    </w:p>
    <w:p w14:paraId="06F0ED05" w14:textId="77777777" w:rsidR="00717117" w:rsidRPr="006168CD" w:rsidRDefault="00717117" w:rsidP="006B2FE9">
      <w:pPr>
        <w:numPr>
          <w:ilvl w:val="0"/>
          <w:numId w:val="5"/>
        </w:numPr>
        <w:suppressAutoHyphens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Навыками составления оптимизационных моделей, </w:t>
      </w:r>
    </w:p>
    <w:p w14:paraId="63C17CA1" w14:textId="77777777" w:rsidR="00717117" w:rsidRPr="006168CD" w:rsidRDefault="00717117" w:rsidP="006B2FE9">
      <w:pPr>
        <w:numPr>
          <w:ilvl w:val="0"/>
          <w:numId w:val="5"/>
        </w:numPr>
        <w:suppressAutoHyphens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математическими методами организации процессов эксплуатации авиационной техники; </w:t>
      </w:r>
    </w:p>
    <w:p w14:paraId="450D10E4" w14:textId="2EAF42DC" w:rsidR="001B03DA" w:rsidRPr="006168CD" w:rsidRDefault="00717117" w:rsidP="006B2FE9">
      <w:pPr>
        <w:numPr>
          <w:ilvl w:val="0"/>
          <w:numId w:val="5"/>
        </w:numPr>
        <w:suppressAutoHyphens/>
        <w:contextualSpacing/>
        <w:jc w:val="both"/>
        <w:rPr>
          <w:b/>
          <w:bCs/>
          <w:sz w:val="28"/>
          <w:szCs w:val="28"/>
        </w:rPr>
      </w:pPr>
      <w:r w:rsidRPr="006168CD">
        <w:rPr>
          <w:sz w:val="28"/>
          <w:szCs w:val="28"/>
        </w:rPr>
        <w:lastRenderedPageBreak/>
        <w:t xml:space="preserve">программными математическими пакетами </w:t>
      </w:r>
      <w:r w:rsidRPr="006168CD">
        <w:rPr>
          <w:sz w:val="28"/>
          <w:szCs w:val="28"/>
          <w:lang w:val="en-US"/>
        </w:rPr>
        <w:t>Maple</w:t>
      </w:r>
      <w:r w:rsidRPr="006168CD">
        <w:rPr>
          <w:sz w:val="28"/>
          <w:szCs w:val="28"/>
        </w:rPr>
        <w:t xml:space="preserve">, </w:t>
      </w:r>
      <w:r w:rsidRPr="006168CD">
        <w:rPr>
          <w:sz w:val="28"/>
          <w:szCs w:val="28"/>
          <w:lang w:val="en-US"/>
        </w:rPr>
        <w:t>Math</w:t>
      </w:r>
      <w:r w:rsidR="006F1260" w:rsidRPr="006168CD">
        <w:rPr>
          <w:sz w:val="28"/>
          <w:szCs w:val="28"/>
        </w:rPr>
        <w:t xml:space="preserve"> </w:t>
      </w:r>
      <w:r w:rsidRPr="006168CD">
        <w:rPr>
          <w:sz w:val="28"/>
          <w:szCs w:val="28"/>
          <w:lang w:val="en-US"/>
        </w:rPr>
        <w:t>CAD</w:t>
      </w:r>
      <w:r w:rsidRPr="006168CD">
        <w:rPr>
          <w:sz w:val="28"/>
          <w:szCs w:val="28"/>
        </w:rPr>
        <w:t xml:space="preserve"> для численных вычислений при решении</w:t>
      </w:r>
      <w:r w:rsidR="003E0175" w:rsidRPr="006168CD">
        <w:rPr>
          <w:sz w:val="28"/>
          <w:szCs w:val="28"/>
        </w:rPr>
        <w:t xml:space="preserve"> практических задач</w:t>
      </w:r>
    </w:p>
    <w:p w14:paraId="14A4CF49" w14:textId="77777777" w:rsidR="003E0175" w:rsidRPr="006168CD" w:rsidRDefault="003E0175" w:rsidP="006B2FE9">
      <w:pPr>
        <w:numPr>
          <w:ilvl w:val="0"/>
          <w:numId w:val="5"/>
        </w:numPr>
        <w:suppressAutoHyphens/>
        <w:contextualSpacing/>
        <w:jc w:val="both"/>
        <w:rPr>
          <w:b/>
          <w:bCs/>
          <w:sz w:val="28"/>
          <w:szCs w:val="28"/>
        </w:rPr>
        <w:sectPr w:rsidR="003E0175" w:rsidRPr="006168CD" w:rsidSect="00AC06FB">
          <w:pgSz w:w="11906" w:h="16838"/>
          <w:pgMar w:top="709" w:right="851" w:bottom="1134" w:left="1418" w:header="720" w:footer="720" w:gutter="0"/>
          <w:cols w:space="720"/>
          <w:docGrid w:linePitch="360"/>
        </w:sectPr>
      </w:pPr>
    </w:p>
    <w:p w14:paraId="72DF1C48" w14:textId="49D6FE45" w:rsidR="00A505F2" w:rsidRPr="006168CD" w:rsidRDefault="00A505F2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lastRenderedPageBreak/>
        <w:t xml:space="preserve">3. </w:t>
      </w:r>
      <w:r w:rsidRPr="006168CD">
        <w:rPr>
          <w:b/>
          <w:bCs/>
          <w:caps/>
          <w:sz w:val="28"/>
          <w:szCs w:val="28"/>
          <w:lang w:val="en-US" w:eastAsia="ru-RU"/>
        </w:rPr>
        <w:t> </w:t>
      </w:r>
      <w:r w:rsidRPr="006168CD">
        <w:rPr>
          <w:b/>
          <w:bCs/>
          <w:caps/>
          <w:sz w:val="28"/>
          <w:szCs w:val="28"/>
          <w:lang w:eastAsia="ru-RU"/>
        </w:rPr>
        <w:t>объем дисциплины</w:t>
      </w:r>
    </w:p>
    <w:p w14:paraId="744CF947" w14:textId="03DF1B68" w:rsidR="00A505F2" w:rsidRPr="006168CD" w:rsidRDefault="00A505F2" w:rsidP="006B2FE9">
      <w:pPr>
        <w:suppressAutoHyphens/>
        <w:contextualSpacing/>
        <w:jc w:val="center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Общая трудоемкость дисциплины составляет __</w:t>
      </w:r>
      <w:r w:rsidR="00D81299" w:rsidRPr="006168CD">
        <w:rPr>
          <w:sz w:val="28"/>
          <w:szCs w:val="28"/>
          <w:u w:val="single"/>
          <w:lang w:eastAsia="ru-RU"/>
        </w:rPr>
        <w:t>6</w:t>
      </w:r>
      <w:r w:rsidRPr="006168CD">
        <w:rPr>
          <w:sz w:val="28"/>
          <w:szCs w:val="28"/>
          <w:lang w:eastAsia="ru-RU"/>
        </w:rPr>
        <w:t>__ зачетные единицы, _</w:t>
      </w:r>
      <w:r w:rsidR="00D81299" w:rsidRPr="006168CD">
        <w:rPr>
          <w:sz w:val="28"/>
          <w:szCs w:val="28"/>
          <w:u w:val="single"/>
          <w:lang w:eastAsia="ru-RU"/>
        </w:rPr>
        <w:t>216</w:t>
      </w:r>
      <w:r w:rsidRPr="006168CD">
        <w:rPr>
          <w:sz w:val="28"/>
          <w:szCs w:val="28"/>
          <w:lang w:eastAsia="ru-RU"/>
        </w:rPr>
        <w:t xml:space="preserve"> часов.</w:t>
      </w:r>
    </w:p>
    <w:p w14:paraId="5F87C8A9" w14:textId="59A41D4A" w:rsidR="003823B8" w:rsidRPr="006168CD" w:rsidRDefault="003823B8" w:rsidP="006B2FE9">
      <w:pPr>
        <w:suppressAutoHyphens/>
        <w:contextualSpacing/>
        <w:rPr>
          <w:bCs/>
          <w:sz w:val="28"/>
          <w:szCs w:val="28"/>
        </w:rPr>
      </w:pPr>
    </w:p>
    <w:tbl>
      <w:tblPr>
        <w:tblW w:w="142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8364"/>
        <w:gridCol w:w="689"/>
        <w:gridCol w:w="567"/>
        <w:gridCol w:w="567"/>
        <w:gridCol w:w="709"/>
        <w:gridCol w:w="851"/>
        <w:gridCol w:w="26"/>
        <w:gridCol w:w="1957"/>
      </w:tblGrid>
      <w:tr w:rsidR="00534E94" w:rsidRPr="006168CD" w14:paraId="506B0C43" w14:textId="77777777" w:rsidTr="00C33574">
        <w:trPr>
          <w:cantSplit/>
          <w:trHeight w:val="1312"/>
        </w:trPr>
        <w:tc>
          <w:tcPr>
            <w:tcW w:w="557" w:type="dxa"/>
            <w:vMerge w:val="restart"/>
          </w:tcPr>
          <w:p w14:paraId="0E994E7C" w14:textId="77777777" w:rsidR="00534E94" w:rsidRPr="006168CD" w:rsidRDefault="00534E94" w:rsidP="009217F0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2A64AC89" w14:textId="77777777" w:rsidR="00534E94" w:rsidRPr="006168CD" w:rsidRDefault="00534E94" w:rsidP="009217F0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733BD42A" w14:textId="77777777" w:rsidR="00534E94" w:rsidRPr="006168CD" w:rsidRDefault="00534E94" w:rsidP="009217F0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№</w:t>
            </w:r>
          </w:p>
          <w:p w14:paraId="59474BA3" w14:textId="77777777" w:rsidR="00534E94" w:rsidRPr="006168CD" w:rsidRDefault="00534E94" w:rsidP="009217F0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8364" w:type="dxa"/>
            <w:vMerge w:val="restart"/>
          </w:tcPr>
          <w:p w14:paraId="1F2D9A23" w14:textId="77777777" w:rsidR="00534E94" w:rsidRPr="006168CD" w:rsidRDefault="00534E94" w:rsidP="006B2FE9">
            <w:pPr>
              <w:suppressAutoHyphens/>
              <w:contextualSpacing/>
              <w:rPr>
                <w:bCs/>
                <w:sz w:val="28"/>
                <w:szCs w:val="28"/>
              </w:rPr>
            </w:pPr>
          </w:p>
          <w:p w14:paraId="4987052D" w14:textId="77777777" w:rsidR="00C33574" w:rsidRDefault="00C3357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337EF619" w14:textId="6BFFA5C2" w:rsidR="00534E94" w:rsidRPr="006168CD" w:rsidRDefault="00534E9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Раздел</w:t>
            </w:r>
          </w:p>
          <w:p w14:paraId="28B3FE91" w14:textId="07F71C38" w:rsidR="00534E94" w:rsidRPr="006168CD" w:rsidRDefault="00DC16F9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д</w:t>
            </w:r>
            <w:r w:rsidR="00534E94" w:rsidRPr="006168CD">
              <w:rPr>
                <w:bCs/>
                <w:sz w:val="28"/>
                <w:szCs w:val="28"/>
              </w:rPr>
              <w:t>исциплины</w:t>
            </w:r>
          </w:p>
        </w:tc>
        <w:tc>
          <w:tcPr>
            <w:tcW w:w="689" w:type="dxa"/>
            <w:vMerge w:val="restart"/>
            <w:textDirection w:val="btLr"/>
          </w:tcPr>
          <w:p w14:paraId="6E8FD904" w14:textId="7C4C510E" w:rsidR="00534E94" w:rsidRPr="006168CD" w:rsidRDefault="00C33574" w:rsidP="00C33574">
            <w:pPr>
              <w:suppressAutoHyphens/>
              <w:ind w:left="113" w:right="11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534E94" w:rsidRPr="006168CD">
              <w:rPr>
                <w:bCs/>
                <w:sz w:val="28"/>
                <w:szCs w:val="28"/>
              </w:rPr>
              <w:t>Семестр</w:t>
            </w:r>
          </w:p>
        </w:tc>
        <w:tc>
          <w:tcPr>
            <w:tcW w:w="27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85F2" w14:textId="77777777" w:rsidR="00534E94" w:rsidRPr="006168CD" w:rsidRDefault="00534E9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57" w:type="dxa"/>
            <w:tcMar>
              <w:left w:w="108" w:type="dxa"/>
              <w:right w:w="108" w:type="dxa"/>
            </w:tcMar>
          </w:tcPr>
          <w:p w14:paraId="48547520" w14:textId="77777777" w:rsidR="00C33574" w:rsidRDefault="00C3357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</w:p>
          <w:p w14:paraId="4A0D0A11" w14:textId="06821B0D" w:rsidR="006B2FE9" w:rsidRPr="006168CD" w:rsidRDefault="00534E9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 xml:space="preserve">Формы </w:t>
            </w:r>
          </w:p>
          <w:p w14:paraId="69F48A10" w14:textId="77777777" w:rsidR="006B2FE9" w:rsidRPr="006168CD" w:rsidRDefault="00534E94" w:rsidP="006B2FE9">
            <w:pPr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 xml:space="preserve">текущего </w:t>
            </w:r>
          </w:p>
          <w:p w14:paraId="40E6750C" w14:textId="323D04F9" w:rsidR="00DC16F9" w:rsidRPr="006168CD" w:rsidRDefault="00534E94" w:rsidP="006B2FE9">
            <w:pPr>
              <w:suppressAutoHyphens/>
              <w:contextualSpacing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6168CD">
              <w:rPr>
                <w:bCs/>
                <w:sz w:val="28"/>
                <w:szCs w:val="28"/>
              </w:rPr>
              <w:t>контроля</w:t>
            </w:r>
          </w:p>
          <w:p w14:paraId="642528EB" w14:textId="354AFA8A" w:rsidR="00534E94" w:rsidRPr="006168CD" w:rsidRDefault="00534E94" w:rsidP="006B2FE9">
            <w:pPr>
              <w:suppressAutoHyphens/>
              <w:contextualSpacing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534E94" w:rsidRPr="006168CD" w14:paraId="1F3FB540" w14:textId="77777777" w:rsidTr="00C33574">
        <w:tc>
          <w:tcPr>
            <w:tcW w:w="5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3953" w14:textId="77777777" w:rsidR="00534E94" w:rsidRPr="006168CD" w:rsidRDefault="00534E94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240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6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7DEE" w14:textId="77777777" w:rsidR="00534E94" w:rsidRPr="006168CD" w:rsidRDefault="00534E9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6416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A956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022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Лаб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94AA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СРС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0F35" w14:textId="77777777" w:rsidR="00534E94" w:rsidRPr="006168CD" w:rsidRDefault="00534E94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6168CD" w:rsidRPr="006168CD" w14:paraId="64751705" w14:textId="77777777" w:rsidTr="00C33574">
        <w:trPr>
          <w:trHeight w:val="30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22E0" w14:textId="77777777" w:rsidR="006168CD" w:rsidRPr="006168CD" w:rsidRDefault="006168CD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E847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caps/>
                <w:sz w:val="28"/>
                <w:szCs w:val="28"/>
              </w:rPr>
              <w:t xml:space="preserve">Раздел. 1.    </w:t>
            </w:r>
            <w:r w:rsidRPr="006168CD">
              <w:rPr>
                <w:rStyle w:val="FontStyle41"/>
                <w:caps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421" w14:textId="01BE9272" w:rsidR="006168CD" w:rsidRPr="006168CD" w:rsidRDefault="006168CD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AC92" w14:textId="0D4955F6" w:rsidR="006168CD" w:rsidRPr="006168CD" w:rsidRDefault="006168CD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2A4B" w14:textId="106E9668" w:rsidR="006168CD" w:rsidRPr="006168CD" w:rsidRDefault="006168CD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3D23" w14:textId="77777777" w:rsidR="006168CD" w:rsidRPr="006168CD" w:rsidRDefault="006168CD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42E8" w14:textId="601CF01E" w:rsidR="006168CD" w:rsidRPr="006168CD" w:rsidRDefault="006168CD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73EE" w14:textId="77777777" w:rsidR="006168CD" w:rsidRPr="006168CD" w:rsidRDefault="006168CD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</w:p>
        </w:tc>
      </w:tr>
      <w:tr w:rsidR="006168CD" w:rsidRPr="006168CD" w14:paraId="3DC351C0" w14:textId="77777777" w:rsidTr="00C33574">
        <w:trPr>
          <w:trHeight w:val="385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1A44" w14:textId="77777777" w:rsidR="006168CD" w:rsidRPr="006168CD" w:rsidRDefault="006168CD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1C7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1.1. Постановка задачи. Существование решения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51E5" w14:textId="584699FA" w:rsidR="006168CD" w:rsidRPr="006168CD" w:rsidRDefault="006168CD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F507" w14:textId="401F3CDB" w:rsidR="006168CD" w:rsidRDefault="006168CD" w:rsidP="006168CD">
            <w:pPr>
              <w:suppressAutoHyphens/>
              <w:contextualSpacing/>
              <w:rPr>
                <w:sz w:val="28"/>
                <w:szCs w:val="28"/>
              </w:rPr>
            </w:pPr>
          </w:p>
          <w:p w14:paraId="16F4D6F7" w14:textId="45E62937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7176" w14:textId="29C23611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8A64" w14:textId="77777777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05F5" w14:textId="3A95BA90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4380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6168CD" w:rsidRPr="006168CD" w14:paraId="50F427DD" w14:textId="77777777" w:rsidTr="00C33574">
        <w:trPr>
          <w:trHeight w:val="263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02B4" w14:textId="77777777" w:rsidR="006168CD" w:rsidRPr="006168CD" w:rsidRDefault="006168CD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5F99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1.2. Симплекс-метод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50DE" w14:textId="7CC01204" w:rsidR="006168CD" w:rsidRPr="006168CD" w:rsidRDefault="006168CD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4A45" w14:textId="4767009F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0139" w14:textId="3A2ED16E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E79" w14:textId="77777777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0ED5" w14:textId="48CA5C29" w:rsidR="006168CD" w:rsidRPr="006168CD" w:rsidRDefault="006168CD" w:rsidP="006168C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EA48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6168CD" w:rsidRPr="006168CD" w14:paraId="478E970A" w14:textId="77777777" w:rsidTr="00C33574">
        <w:trPr>
          <w:trHeight w:val="33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3C73" w14:textId="77777777" w:rsidR="006168CD" w:rsidRPr="006168CD" w:rsidRDefault="006168CD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E896" w14:textId="77777777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1.3. Двойственные задачи. Транспортная задача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900A" w14:textId="3B17798A" w:rsidR="006168CD" w:rsidRPr="006168CD" w:rsidRDefault="006168CD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368B" w14:textId="558FB145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5002" w14:textId="3125498B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2A95" w14:textId="77777777" w:rsidR="006168CD" w:rsidRPr="006168CD" w:rsidRDefault="006168C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3F0B" w14:textId="12639409" w:rsidR="006168CD" w:rsidRPr="006168CD" w:rsidRDefault="006168CD" w:rsidP="006168C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4338" w14:textId="0940B46C" w:rsidR="006168CD" w:rsidRPr="006168CD" w:rsidRDefault="006168CD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2AB70495" w14:textId="77777777" w:rsidTr="00C33574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2436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13B2" w14:textId="77777777" w:rsidR="009217F0" w:rsidRPr="006168CD" w:rsidRDefault="009217F0" w:rsidP="006B2FE9">
            <w:pPr>
              <w:suppressAutoHyphens/>
              <w:contextualSpacing/>
              <w:rPr>
                <w:caps/>
                <w:sz w:val="28"/>
                <w:szCs w:val="28"/>
              </w:rPr>
            </w:pPr>
            <w:r w:rsidRPr="006168CD">
              <w:rPr>
                <w:caps/>
                <w:sz w:val="28"/>
                <w:szCs w:val="28"/>
              </w:rPr>
              <w:t xml:space="preserve">Раздел. 2. </w:t>
            </w:r>
          </w:p>
          <w:p w14:paraId="117F529B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rStyle w:val="FontStyle41"/>
                <w:caps/>
                <w:sz w:val="28"/>
                <w:szCs w:val="28"/>
              </w:rPr>
              <w:t>методы нелинейного программировани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CDF6" w14:textId="0893C611" w:rsidR="009217F0" w:rsidRPr="006168CD" w:rsidRDefault="009217F0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E53" w14:textId="0629A916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968B" w14:textId="2A3AD6BB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3E05" w14:textId="613EBB7A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1279" w14:textId="0D10FBA8" w:rsidR="009217F0" w:rsidRPr="006168CD" w:rsidRDefault="009217F0" w:rsidP="009217F0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5877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38F35480" w14:textId="77777777" w:rsidTr="00C33574">
        <w:trPr>
          <w:trHeight w:val="283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9514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0F02" w14:textId="77777777" w:rsidR="009217F0" w:rsidRPr="006168CD" w:rsidRDefault="009217F0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2.1.</w:t>
            </w:r>
            <w:r w:rsidRPr="006168CD">
              <w:rPr>
                <w:color w:val="000000"/>
                <w:sz w:val="28"/>
                <w:szCs w:val="28"/>
              </w:rPr>
              <w:t xml:space="preserve"> Оптимизация без ограничений. Градиентный спуск.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AB66" w14:textId="3148B422" w:rsidR="009217F0" w:rsidRPr="006168CD" w:rsidRDefault="009217F0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A1FB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2DC20628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327D056E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714145C0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5A258604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6167FD16" w14:textId="77777777" w:rsidR="009217F0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20D99EB4" w14:textId="126C5790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3B1" w14:textId="0DDC0343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3EE6" w14:textId="5E655FC6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CFF9" w14:textId="7409AA74" w:rsidR="009217F0" w:rsidRPr="006168CD" w:rsidRDefault="009217F0" w:rsidP="009217F0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7C2C" w14:textId="1256380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20D1B7A5" w14:textId="77777777" w:rsidTr="00C33574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819F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A9C5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Тема 2.2. 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>Оптимизация при наличии ограничений. Общие принципы оптимизации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D1D2" w14:textId="1FC4DB4D" w:rsidR="009217F0" w:rsidRPr="006168CD" w:rsidRDefault="009217F0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94F5" w14:textId="11FE2E75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65ED" w14:textId="1A1E2856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16A9" w14:textId="77777777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F189" w14:textId="07DA2820" w:rsidR="009217F0" w:rsidRPr="006168CD" w:rsidRDefault="009217F0" w:rsidP="009217F0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20D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412BC20F" w14:textId="77777777" w:rsidTr="003537DD">
        <w:trPr>
          <w:trHeight w:val="32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F48F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CD98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Тема 2.3. 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>Многокритериальная оптимизация. Расплывчатые цели.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0A2D" w14:textId="74457EA6" w:rsidR="009217F0" w:rsidRPr="006168CD" w:rsidRDefault="009217F0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64D5" w14:textId="0C136063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0AFC" w14:textId="5F48EF5B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2397" w14:textId="5823633A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1A9F" w14:textId="42C74EDD" w:rsidR="009217F0" w:rsidRPr="006168CD" w:rsidRDefault="009217F0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0A2C" w14:textId="34541E60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74D152C6" w14:textId="77777777" w:rsidTr="00C33574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8F9E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75E4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>Раздел. 3. О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птимизационные задачи дискретного типа</w:t>
            </w:r>
            <w:r w:rsidRPr="00616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F55" w14:textId="08CABE72" w:rsidR="009217F0" w:rsidRPr="006168CD" w:rsidRDefault="009217F0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1B09" w14:textId="015B8716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DA19" w14:textId="664D8DAE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2E7" w14:textId="77777777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FF3F" w14:textId="4BFAC9E1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D9F1" w14:textId="77777777" w:rsidR="009217F0" w:rsidRPr="006168CD" w:rsidRDefault="009217F0" w:rsidP="006B2FE9">
            <w:pPr>
              <w:suppressAutoHyphens/>
              <w:contextualSpacing/>
              <w:rPr>
                <w:b/>
                <w:sz w:val="28"/>
                <w:szCs w:val="28"/>
                <w:highlight w:val="green"/>
              </w:rPr>
            </w:pPr>
          </w:p>
        </w:tc>
      </w:tr>
      <w:tr w:rsidR="009217F0" w:rsidRPr="006168CD" w14:paraId="07DB4DF0" w14:textId="77777777" w:rsidTr="00C33574">
        <w:trPr>
          <w:trHeight w:val="31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7AC8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0015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3.1. Целочисленное программирование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CA9" w14:textId="0A300BCC" w:rsidR="009217F0" w:rsidRPr="006168CD" w:rsidRDefault="009217F0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E788" w14:textId="2F5A0839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560D" w14:textId="7D6FB889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E20" w14:textId="77777777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DD75" w14:textId="1F00E7DA" w:rsidR="009217F0" w:rsidRPr="006168CD" w:rsidRDefault="009217F0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E15" w14:textId="09F05EA6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9217F0" w:rsidRPr="006168CD" w14:paraId="59B0C675" w14:textId="77777777" w:rsidTr="00C33574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B25A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E915" w14:textId="66BDB63B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3.2. Оптимизация на графах. Задача коммивояжера. Задача о кратчайшем пути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A1ED" w14:textId="4D716725" w:rsidR="009217F0" w:rsidRPr="006168CD" w:rsidRDefault="009217F0" w:rsidP="003537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 w:rsidR="003537DD"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AF1B" w14:textId="55F04636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877D" w14:textId="049DF87E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7060" w14:textId="77777777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BB8F" w14:textId="25CB7C67" w:rsidR="009217F0" w:rsidRPr="006168CD" w:rsidRDefault="009217F0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4EFF" w14:textId="0A91D9D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9217F0" w:rsidRPr="006168CD" w14:paraId="78E51353" w14:textId="77777777" w:rsidTr="00C33574">
        <w:trPr>
          <w:trHeight w:val="26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4B78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A0D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3.3. Потоки в сетях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B727" w14:textId="004D6350" w:rsidR="009217F0" w:rsidRPr="006168CD" w:rsidRDefault="009217F0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0972" w14:textId="7B260BCD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49C2" w14:textId="279ADD3C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6E2B" w14:textId="77777777" w:rsidR="009217F0" w:rsidRPr="006168CD" w:rsidRDefault="009217F0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4787" w14:textId="16BE2997" w:rsidR="009217F0" w:rsidRPr="006168CD" w:rsidRDefault="009217F0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F311" w14:textId="75A4EB23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9217F0" w:rsidRPr="006168CD" w14:paraId="24FF1808" w14:textId="77777777" w:rsidTr="00C33574">
        <w:trPr>
          <w:trHeight w:val="365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5EED" w14:textId="77777777" w:rsidR="009217F0" w:rsidRPr="006168CD" w:rsidRDefault="009217F0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62AA" w14:textId="77777777" w:rsidR="009217F0" w:rsidRPr="006168CD" w:rsidRDefault="009217F0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4. 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системы массового обслуживания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947" w14:textId="55A2BEF7" w:rsidR="009217F0" w:rsidRPr="006168CD" w:rsidRDefault="009217F0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3555" w14:textId="3E1F1034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EDAB" w14:textId="2EFA6654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B99F" w14:textId="4F35B38F" w:rsidR="009217F0" w:rsidRPr="006168CD" w:rsidRDefault="009217F0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F662" w14:textId="7FCBE820" w:rsidR="009217F0" w:rsidRPr="006168CD" w:rsidRDefault="009217F0" w:rsidP="009217F0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DD8D" w14:textId="77777777" w:rsidR="009217F0" w:rsidRPr="006168CD" w:rsidRDefault="009217F0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015CB179" w14:textId="77777777" w:rsidTr="00C33574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AE0A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AC3E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4.1. Простейшие потоки. Уравнения Эрланга. Системы с отказами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B4F7" w14:textId="539EC629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FC7E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0EB9FA6C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20D92F55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7F44DB3E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0614C343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534956D6" w14:textId="77777777" w:rsidR="00C33574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14:paraId="4AB7DEE6" w14:textId="44001C45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0D0D" w14:textId="5A5F1EFC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69FE" w14:textId="0A3CC3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E693" w14:textId="1467A7CF" w:rsidR="00C33574" w:rsidRPr="006168CD" w:rsidRDefault="00C33574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32D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4EA35874" w14:textId="77777777" w:rsidTr="00C33574">
        <w:trPr>
          <w:trHeight w:val="292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2DBF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DA79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4.2. Системы с очередями. Стационарные режимы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09FB" w14:textId="7AC93592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664E" w14:textId="0EC96C4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BFA9" w14:textId="5E701C56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A3DD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3DA9" w14:textId="69A04766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5749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1004E2FD" w14:textId="77777777" w:rsidTr="00C33574">
        <w:trPr>
          <w:trHeight w:val="23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D9C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0D8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4.3. Моделирование СМО с нестационарными потоками.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8351" w14:textId="076EB946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8303" w14:textId="4064527E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EB6C" w14:textId="62FDDF1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634" w14:textId="4C834514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5CE" w14:textId="07852ADF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F387" w14:textId="712C3832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75E0051B" w14:textId="77777777" w:rsidTr="00C33574">
        <w:trPr>
          <w:trHeight w:val="316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B9EF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DE3D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5. 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имитационное моделирование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B0E2" w14:textId="70E0E22F" w:rsidR="00C33574" w:rsidRPr="006168CD" w:rsidRDefault="00C33574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611" w14:textId="2BFA3326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527A" w14:textId="0BEFE607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F1A1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891F" w14:textId="0562DDF0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7016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6AD07AA3" w14:textId="77777777" w:rsidTr="00C33574">
        <w:trPr>
          <w:trHeight w:val="263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C722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339A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5.1. Динамические системы и конкурентные модели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306" w14:textId="0959FC5E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9B9A" w14:textId="3888FFE0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4B78" w14:textId="198F7AB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357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E43" w14:textId="1619A69A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DB57" w14:textId="6FBBDD9C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5D7BB7FC" w14:textId="77777777" w:rsidTr="00C33574">
        <w:trPr>
          <w:trHeight w:val="197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B659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6D31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5.2. Модели экономических процессов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CA1D" w14:textId="186F5570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D669" w14:textId="66E27A5F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F63" w14:textId="02A09E38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D701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2A7C" w14:textId="33E44EED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DF91" w14:textId="5C3E61D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  <w:tr w:rsidR="00C33574" w:rsidRPr="006168CD" w14:paraId="3BD456E6" w14:textId="77777777" w:rsidTr="00C90E55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365B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2BE8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6.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статистические методы   исследования   зависимостей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3DE0" w14:textId="0D163829" w:rsidR="00C33574" w:rsidRPr="006168CD" w:rsidRDefault="00C33574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901E" w14:textId="495E9C2D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C73C" w14:textId="2C5E42C9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17B2" w14:textId="539F9685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EBC4" w14:textId="79F05E3F" w:rsidR="00C33574" w:rsidRPr="006168CD" w:rsidRDefault="00C33574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B1D1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42107955" w14:textId="77777777" w:rsidTr="005C2B8D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9191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439C" w14:textId="77777777" w:rsidR="00C33574" w:rsidRPr="006168CD" w:rsidRDefault="00C33574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6.1. Парные и множественные корреляции. Нелинейные регрессии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B301" w14:textId="6ABE97F8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68DB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75CB" w14:textId="5C0A2E90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DD96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B276" w14:textId="41AE6AAC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3328" w14:textId="57A4DB58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7373356D" w14:textId="77777777" w:rsidTr="00C33574">
        <w:trPr>
          <w:trHeight w:val="193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825B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93AF" w14:textId="77777777" w:rsidR="00C33574" w:rsidRPr="006168CD" w:rsidRDefault="00C33574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6.2. Факторный анализ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6403" w14:textId="38B100D4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3ECB" w14:textId="1B13420A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C30B" w14:textId="2978D1BE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59E8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FC1D" w14:textId="0064559E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AE7D" w14:textId="3A64A0CB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6FE013E6" w14:textId="77777777" w:rsidTr="00C33574">
        <w:trPr>
          <w:trHeight w:val="269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887E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00D9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6.3. Прогнозирование временных рядов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4BB6" w14:textId="0DF22404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37A8" w14:textId="463E38CC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1188" w14:textId="42F4D939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5EA8" w14:textId="4CD92F35" w:rsidR="00C33574" w:rsidRPr="006168CD" w:rsidRDefault="00C33574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1B1D" w14:textId="50E2323D" w:rsidR="00C33574" w:rsidRPr="006168CD" w:rsidRDefault="00C33574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F756" w14:textId="6A7F9416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C33574" w:rsidRPr="006168CD" w14:paraId="1FC47A25" w14:textId="77777777" w:rsidTr="0027256D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474F" w14:textId="77777777" w:rsidR="00C33574" w:rsidRPr="006168CD" w:rsidRDefault="00C33574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52A0" w14:textId="77777777" w:rsidR="00C33574" w:rsidRPr="006168CD" w:rsidRDefault="00C33574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7. </w:t>
            </w:r>
          </w:p>
          <w:p w14:paraId="7062B56B" w14:textId="77777777" w:rsidR="00C33574" w:rsidRPr="006168CD" w:rsidRDefault="00C33574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rStyle w:val="FontStyle41"/>
                <w:b/>
                <w:caps/>
                <w:sz w:val="28"/>
                <w:szCs w:val="28"/>
              </w:rPr>
              <w:t>случайные процессы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ACDB" w14:textId="42035770" w:rsidR="00C33574" w:rsidRPr="006168CD" w:rsidRDefault="00C33574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CB4E" w14:textId="726DAF14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0C8" w14:textId="341F256E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381" w14:textId="77777777" w:rsidR="00C33574" w:rsidRPr="006168CD" w:rsidRDefault="00C33574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E674" w14:textId="4DB86B4B" w:rsidR="00C33574" w:rsidRPr="006168CD" w:rsidRDefault="00C33574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168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AC5" w14:textId="77777777" w:rsidR="00C33574" w:rsidRPr="006168CD" w:rsidRDefault="00C33574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</w:p>
        </w:tc>
      </w:tr>
      <w:tr w:rsidR="003537DD" w:rsidRPr="006168CD" w14:paraId="2E034F74" w14:textId="77777777" w:rsidTr="00AF584E">
        <w:trPr>
          <w:trHeight w:val="664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AC57" w14:textId="77777777" w:rsidR="003537DD" w:rsidRPr="006168CD" w:rsidRDefault="003537DD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69B6" w14:textId="77777777" w:rsidR="003537DD" w:rsidRPr="006168CD" w:rsidRDefault="003537DD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.7.1. Типы случайных процессов. Автокорреляции. Спектральное разложение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85E" w14:textId="107231D0" w:rsidR="003537DD" w:rsidRPr="006168CD" w:rsidRDefault="003537DD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  <w:r w:rsidRPr="006168C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149C" w14:textId="77777777" w:rsidR="003537DD" w:rsidRPr="006168CD" w:rsidRDefault="003537D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5A65" w14:textId="1E4753CC" w:rsidR="003537DD" w:rsidRPr="006168CD" w:rsidRDefault="003537D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799" w14:textId="77777777" w:rsidR="003537DD" w:rsidRPr="006168CD" w:rsidRDefault="003537D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396E" w14:textId="19783CC2" w:rsidR="003537DD" w:rsidRPr="006168CD" w:rsidRDefault="003537DD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0A6C" w14:textId="438D7D42" w:rsidR="003537DD" w:rsidRPr="006168CD" w:rsidRDefault="003537DD" w:rsidP="006B2FE9">
            <w:pPr>
              <w:suppressAutoHyphens/>
              <w:contextualSpacing/>
              <w:rPr>
                <w:sz w:val="28"/>
                <w:szCs w:val="28"/>
                <w:highlight w:val="green"/>
              </w:rPr>
            </w:pPr>
            <w:r w:rsidRPr="006168CD">
              <w:rPr>
                <w:sz w:val="28"/>
                <w:szCs w:val="28"/>
              </w:rPr>
              <w:t xml:space="preserve">  Защита КДЗ</w:t>
            </w:r>
          </w:p>
        </w:tc>
      </w:tr>
      <w:tr w:rsidR="00FA77B5" w:rsidRPr="006168CD" w14:paraId="0B9628A0" w14:textId="77777777" w:rsidTr="00C33574">
        <w:trPr>
          <w:trHeight w:val="6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E876" w14:textId="77777777" w:rsidR="00FA77B5" w:rsidRPr="006168CD" w:rsidRDefault="00FA77B5" w:rsidP="009217F0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D01B" w14:textId="77777777" w:rsidR="00FA77B5" w:rsidRPr="006168CD" w:rsidRDefault="00FA77B5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8276" w14:textId="47528DF3" w:rsidR="00FA77B5" w:rsidRPr="006168CD" w:rsidRDefault="00FA77B5" w:rsidP="00C33574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3583" w14:textId="77777777" w:rsidR="00FA77B5" w:rsidRPr="006168CD" w:rsidRDefault="00FA77B5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CA84" w14:textId="77777777" w:rsidR="00FA77B5" w:rsidRPr="006168CD" w:rsidRDefault="00FA77B5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0166" w14:textId="77777777" w:rsidR="00FA77B5" w:rsidRPr="006168CD" w:rsidRDefault="00FA77B5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588E" w14:textId="70E232DE" w:rsidR="00FA77B5" w:rsidRPr="006168CD" w:rsidRDefault="00FA77B5" w:rsidP="006B2FE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9C2" w14:textId="77777777" w:rsidR="00FA77B5" w:rsidRPr="006168CD" w:rsidRDefault="00FA77B5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Форма промежуточной аттестации -экзамен</w:t>
            </w:r>
          </w:p>
        </w:tc>
      </w:tr>
      <w:tr w:rsidR="00FA77B5" w:rsidRPr="006168CD" w14:paraId="124E439D" w14:textId="77777777" w:rsidTr="00C33574">
        <w:trPr>
          <w:trHeight w:val="61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EEF" w14:textId="77777777" w:rsidR="00FA77B5" w:rsidRPr="006168CD" w:rsidRDefault="00FA77B5" w:rsidP="009217F0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5221" w14:textId="77777777" w:rsidR="00FA77B5" w:rsidRPr="006168CD" w:rsidRDefault="00FA77B5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ИТОГО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8484" w14:textId="77777777" w:rsidR="00FA77B5" w:rsidRPr="006168CD" w:rsidRDefault="00FA77B5" w:rsidP="00C33574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7A8" w14:textId="46F57DB0" w:rsidR="00FA77B5" w:rsidRPr="006168CD" w:rsidRDefault="0067158E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49C6" w14:textId="49617CD2" w:rsidR="00FA77B5" w:rsidRPr="006168CD" w:rsidRDefault="0067158E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</w:t>
            </w:r>
            <w:r w:rsidR="00FA77B5" w:rsidRPr="006168C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006D" w14:textId="48705A79" w:rsidR="00FA77B5" w:rsidRPr="006168CD" w:rsidRDefault="00FA77B5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4B16" w14:textId="17D5FC5F" w:rsidR="00FA77B5" w:rsidRPr="006168CD" w:rsidRDefault="00FA77B5" w:rsidP="006B2FE9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194</w:t>
            </w:r>
          </w:p>
        </w:tc>
        <w:tc>
          <w:tcPr>
            <w:tcW w:w="19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5DA4" w14:textId="77777777" w:rsidR="00FA77B5" w:rsidRPr="006168CD" w:rsidRDefault="00FA77B5" w:rsidP="006B2FE9">
            <w:pPr>
              <w:suppressAutoHyphens/>
              <w:contextualSpacing/>
              <w:rPr>
                <w:sz w:val="28"/>
                <w:szCs w:val="28"/>
              </w:rPr>
            </w:pPr>
          </w:p>
        </w:tc>
      </w:tr>
    </w:tbl>
    <w:p w14:paraId="5F84884C" w14:textId="77777777" w:rsidR="00D81299" w:rsidRPr="006168CD" w:rsidRDefault="00D81299" w:rsidP="006B2FE9">
      <w:pPr>
        <w:pStyle w:val="Default"/>
        <w:contextualSpacing/>
        <w:jc w:val="center"/>
        <w:rPr>
          <w:b/>
          <w:iCs/>
          <w:sz w:val="28"/>
          <w:szCs w:val="28"/>
        </w:rPr>
      </w:pPr>
    </w:p>
    <w:p w14:paraId="24D3CD5E" w14:textId="3529E295" w:rsidR="001B03DA" w:rsidRPr="006168CD" w:rsidRDefault="001B03DA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22E62BB9" w14:textId="670784F6" w:rsidR="003E0175" w:rsidRPr="006168CD" w:rsidRDefault="003E0175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2684C775" w14:textId="27B44D28" w:rsidR="003E0175" w:rsidRPr="006168CD" w:rsidRDefault="003E0175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4B00B3EC" w14:textId="78340AE5" w:rsidR="003E0175" w:rsidRPr="006168CD" w:rsidRDefault="003E0175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2EFE55FC" w14:textId="33F07E7D" w:rsidR="003E0175" w:rsidRPr="006168CD" w:rsidRDefault="003E0175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p w14:paraId="6C7A5009" w14:textId="77777777" w:rsidR="006C63CB" w:rsidRPr="006168CD" w:rsidRDefault="006C63CB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93"/>
        <w:tblW w:w="14862" w:type="dxa"/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168CD" w14:paraId="1F063B96" w14:textId="77777777" w:rsidTr="003E0175">
        <w:trPr>
          <w:trHeight w:val="705"/>
        </w:trPr>
        <w:tc>
          <w:tcPr>
            <w:tcW w:w="14862" w:type="dxa"/>
          </w:tcPr>
          <w:p w14:paraId="12ACF7E9" w14:textId="4CE83404" w:rsidR="003E0175" w:rsidRPr="006168CD" w:rsidRDefault="006C63CB" w:rsidP="006B2F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168CD">
              <w:rPr>
                <w:b/>
                <w:iCs/>
                <w:sz w:val="28"/>
                <w:szCs w:val="28"/>
                <w:lang w:eastAsia="ru-RU"/>
              </w:rPr>
              <w:lastRenderedPageBreak/>
              <w:t>Матрица соотнесения тем/разделов учебной дисциплины и форм</w:t>
            </w:r>
            <w:r w:rsidR="001B03DA" w:rsidRPr="006168CD">
              <w:rPr>
                <w:b/>
                <w:iCs/>
                <w:sz w:val="28"/>
                <w:szCs w:val="28"/>
                <w:lang w:eastAsia="ru-RU"/>
              </w:rPr>
              <w:t>ируемых в них</w:t>
            </w:r>
          </w:p>
          <w:p w14:paraId="15B01444" w14:textId="708753F6" w:rsidR="006C63CB" w:rsidRPr="006168CD" w:rsidRDefault="001B03DA" w:rsidP="006B2FE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168CD">
              <w:rPr>
                <w:b/>
                <w:iCs/>
                <w:sz w:val="28"/>
                <w:szCs w:val="28"/>
                <w:lang w:eastAsia="ru-RU"/>
              </w:rPr>
              <w:t xml:space="preserve">общекультурных и </w:t>
            </w:r>
            <w:r w:rsidR="006C63CB" w:rsidRPr="006168CD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</w:p>
        </w:tc>
      </w:tr>
    </w:tbl>
    <w:p w14:paraId="2EE330AD" w14:textId="77777777" w:rsidR="006C63CB" w:rsidRPr="006168CD" w:rsidRDefault="006C63CB" w:rsidP="006B2FE9">
      <w:pPr>
        <w:pStyle w:val="Default"/>
        <w:contextualSpacing/>
        <w:jc w:val="both"/>
        <w:rPr>
          <w:b/>
          <w:iCs/>
          <w:sz w:val="28"/>
          <w:szCs w:val="28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19"/>
        <w:gridCol w:w="1620"/>
        <w:gridCol w:w="1559"/>
        <w:gridCol w:w="1701"/>
        <w:gridCol w:w="2268"/>
        <w:gridCol w:w="12"/>
      </w:tblGrid>
      <w:tr w:rsidR="008F4437" w:rsidRPr="006168CD" w14:paraId="1E1C85BD" w14:textId="1211A84F" w:rsidTr="003E0175">
        <w:tc>
          <w:tcPr>
            <w:tcW w:w="6062" w:type="dxa"/>
            <w:vMerge w:val="restart"/>
          </w:tcPr>
          <w:p w14:paraId="4CF405D7" w14:textId="77777777" w:rsidR="008F4437" w:rsidRPr="006168CD" w:rsidRDefault="008F4437" w:rsidP="006B2FE9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iCs/>
                <w:sz w:val="28"/>
                <w:szCs w:val="28"/>
              </w:rPr>
              <w:t>Разделы дисциплины, темы</w:t>
            </w:r>
            <w:r w:rsidRPr="006168CD"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6168CD">
              <w:rPr>
                <w:b/>
                <w:iCs/>
                <w:sz w:val="28"/>
                <w:szCs w:val="28"/>
              </w:rPr>
              <w:t xml:space="preserve">(наименования) </w:t>
            </w:r>
          </w:p>
        </w:tc>
        <w:tc>
          <w:tcPr>
            <w:tcW w:w="1519" w:type="dxa"/>
            <w:vMerge w:val="restart"/>
          </w:tcPr>
          <w:p w14:paraId="4890F8E6" w14:textId="77777777" w:rsidR="008F4437" w:rsidRPr="006168CD" w:rsidRDefault="008F4437" w:rsidP="006B2FE9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160" w:type="dxa"/>
            <w:gridSpan w:val="5"/>
          </w:tcPr>
          <w:p w14:paraId="0B528E47" w14:textId="6C480729" w:rsidR="008F4437" w:rsidRPr="006168CD" w:rsidRDefault="008F4437" w:rsidP="006B2FE9">
            <w:pPr>
              <w:pStyle w:val="Default"/>
              <w:contextualSpacing/>
              <w:rPr>
                <w:b/>
                <w:iCs/>
                <w:sz w:val="28"/>
                <w:szCs w:val="28"/>
              </w:rPr>
            </w:pPr>
            <w:r w:rsidRPr="006168CD">
              <w:rPr>
                <w:b/>
                <w:iCs/>
                <w:sz w:val="28"/>
                <w:szCs w:val="28"/>
              </w:rPr>
              <w:t xml:space="preserve">                          Компетенции (знания, умения, навыки)</w:t>
            </w:r>
          </w:p>
        </w:tc>
      </w:tr>
      <w:tr w:rsidR="003E2757" w:rsidRPr="006168CD" w14:paraId="2573F68A" w14:textId="28DD1455" w:rsidTr="003E0175">
        <w:trPr>
          <w:gridAfter w:val="1"/>
          <w:wAfter w:w="12" w:type="dxa"/>
        </w:trPr>
        <w:tc>
          <w:tcPr>
            <w:tcW w:w="6062" w:type="dxa"/>
            <w:vMerge/>
          </w:tcPr>
          <w:p w14:paraId="47437362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14:paraId="01AE5AA3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8D7BF23" w14:textId="1249DC5F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6168CD">
              <w:rPr>
                <w:iCs/>
                <w:color w:val="333333"/>
                <w:sz w:val="28"/>
                <w:szCs w:val="28"/>
              </w:rPr>
              <w:t>ОПК-3.1.3</w:t>
            </w:r>
          </w:p>
        </w:tc>
        <w:tc>
          <w:tcPr>
            <w:tcW w:w="1559" w:type="dxa"/>
          </w:tcPr>
          <w:p w14:paraId="69749FFC" w14:textId="3697EB93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6168CD">
              <w:rPr>
                <w:iCs/>
                <w:color w:val="333333"/>
                <w:sz w:val="28"/>
                <w:szCs w:val="28"/>
              </w:rPr>
              <w:t>ОПК-3.2.3</w:t>
            </w:r>
          </w:p>
        </w:tc>
        <w:tc>
          <w:tcPr>
            <w:tcW w:w="1701" w:type="dxa"/>
          </w:tcPr>
          <w:p w14:paraId="0161F155" w14:textId="4E603757" w:rsidR="003E2757" w:rsidRPr="006168CD" w:rsidRDefault="003E2757" w:rsidP="006B2FE9">
            <w:pPr>
              <w:pStyle w:val="Default"/>
              <w:contextualSpacing/>
              <w:rPr>
                <w:sz w:val="28"/>
                <w:szCs w:val="28"/>
              </w:rPr>
            </w:pPr>
            <w:r w:rsidRPr="006168CD">
              <w:rPr>
                <w:iCs/>
                <w:color w:val="333333"/>
                <w:sz w:val="28"/>
                <w:szCs w:val="28"/>
              </w:rPr>
              <w:t>ПК– 9.1.1</w:t>
            </w:r>
          </w:p>
        </w:tc>
        <w:tc>
          <w:tcPr>
            <w:tcW w:w="2268" w:type="dxa"/>
          </w:tcPr>
          <w:p w14:paraId="54DFE32C" w14:textId="5C37E363" w:rsidR="003E2757" w:rsidRPr="006168CD" w:rsidRDefault="003E2757" w:rsidP="006B2FE9">
            <w:pPr>
              <w:pStyle w:val="Default"/>
              <w:contextualSpacing/>
              <w:rPr>
                <w:sz w:val="28"/>
                <w:szCs w:val="28"/>
              </w:rPr>
            </w:pPr>
            <w:r w:rsidRPr="006168CD">
              <w:rPr>
                <w:iCs/>
                <w:color w:val="333333"/>
                <w:sz w:val="28"/>
                <w:szCs w:val="28"/>
              </w:rPr>
              <w:t>ПК– 9.2.1</w:t>
            </w:r>
          </w:p>
        </w:tc>
      </w:tr>
      <w:tr w:rsidR="003E2757" w:rsidRPr="006168CD" w14:paraId="42246395" w14:textId="74D20766" w:rsidTr="003E0175">
        <w:trPr>
          <w:gridAfter w:val="1"/>
          <w:wAfter w:w="12" w:type="dxa"/>
        </w:trPr>
        <w:tc>
          <w:tcPr>
            <w:tcW w:w="6062" w:type="dxa"/>
          </w:tcPr>
          <w:p w14:paraId="6CC5C97F" w14:textId="77777777" w:rsidR="003E2757" w:rsidRPr="006168CD" w:rsidRDefault="003E2757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1.   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1519" w:type="dxa"/>
          </w:tcPr>
          <w:p w14:paraId="7AD00FC5" w14:textId="373DBD45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1AFA001D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9C2E4FB" w14:textId="3D55E821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397E6CE5" w14:textId="53D837BA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229033BA" w14:textId="28DECDA9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26F505C2" w14:textId="25EFD4A0" w:rsidTr="003E0175">
        <w:trPr>
          <w:gridAfter w:val="1"/>
          <w:wAfter w:w="12" w:type="dxa"/>
        </w:trPr>
        <w:tc>
          <w:tcPr>
            <w:tcW w:w="6062" w:type="dxa"/>
          </w:tcPr>
          <w:p w14:paraId="090D3588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1.1. Постановка задачи. Существование решения</w:t>
            </w:r>
          </w:p>
        </w:tc>
        <w:tc>
          <w:tcPr>
            <w:tcW w:w="1519" w:type="dxa"/>
          </w:tcPr>
          <w:p w14:paraId="5ACB532F" w14:textId="30DEF8DB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4543156E" w14:textId="42D92AFE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DCB6BE1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70699" w14:textId="10AD60FC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E491B" w14:textId="0684A63D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42D3ED46" w14:textId="70EA309A" w:rsidTr="003E0175">
        <w:trPr>
          <w:gridAfter w:val="1"/>
          <w:wAfter w:w="12" w:type="dxa"/>
        </w:trPr>
        <w:tc>
          <w:tcPr>
            <w:tcW w:w="6062" w:type="dxa"/>
          </w:tcPr>
          <w:p w14:paraId="20EAA5B7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1.2. Симплекс-метод</w:t>
            </w:r>
          </w:p>
        </w:tc>
        <w:tc>
          <w:tcPr>
            <w:tcW w:w="1519" w:type="dxa"/>
          </w:tcPr>
          <w:p w14:paraId="64E426D5" w14:textId="4E82351A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1FB2B2EA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B7EF95" w14:textId="20533242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111DE481" w14:textId="666E66E8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B66ADE" w14:textId="5044BF59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5C739D72" w14:textId="2DF448E2" w:rsidTr="003E0175">
        <w:trPr>
          <w:gridAfter w:val="1"/>
          <w:wAfter w:w="12" w:type="dxa"/>
        </w:trPr>
        <w:tc>
          <w:tcPr>
            <w:tcW w:w="6062" w:type="dxa"/>
          </w:tcPr>
          <w:p w14:paraId="57426A0C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1.3. Двойственные задачи. Транспортная задача</w:t>
            </w:r>
          </w:p>
        </w:tc>
        <w:tc>
          <w:tcPr>
            <w:tcW w:w="1519" w:type="dxa"/>
          </w:tcPr>
          <w:p w14:paraId="29EB4379" w14:textId="3B1D96A0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41884F20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411A9EB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A6C22B" w14:textId="500E6C7B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74D28CF3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249A20CB" w14:textId="0DC6EF11" w:rsidTr="003E0175">
        <w:trPr>
          <w:gridAfter w:val="1"/>
          <w:wAfter w:w="12" w:type="dxa"/>
        </w:trPr>
        <w:tc>
          <w:tcPr>
            <w:tcW w:w="6062" w:type="dxa"/>
          </w:tcPr>
          <w:p w14:paraId="5A6C1699" w14:textId="77777777" w:rsidR="003E2757" w:rsidRPr="006168CD" w:rsidRDefault="003E2757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2. </w:t>
            </w:r>
          </w:p>
          <w:p w14:paraId="7FABD2E8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rStyle w:val="FontStyle41"/>
                <w:b/>
                <w:caps/>
                <w:sz w:val="28"/>
                <w:szCs w:val="28"/>
              </w:rPr>
              <w:t>методы нелинейного программированиЯ</w:t>
            </w:r>
          </w:p>
        </w:tc>
        <w:tc>
          <w:tcPr>
            <w:tcW w:w="1519" w:type="dxa"/>
          </w:tcPr>
          <w:p w14:paraId="7DC6FAA0" w14:textId="5F7A310C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5589BEFD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1A53C6D" w14:textId="5A9546C5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3007BCC" w14:textId="0D4A3F25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FCB61C8" w14:textId="7465319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317EA35A" w14:textId="335B0617" w:rsidTr="003E0175">
        <w:trPr>
          <w:gridAfter w:val="1"/>
          <w:wAfter w:w="12" w:type="dxa"/>
        </w:trPr>
        <w:tc>
          <w:tcPr>
            <w:tcW w:w="6062" w:type="dxa"/>
          </w:tcPr>
          <w:p w14:paraId="47E8E3DD" w14:textId="77777777" w:rsidR="003E2757" w:rsidRPr="006168CD" w:rsidRDefault="003E2757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2.1.</w:t>
            </w:r>
            <w:r w:rsidRPr="006168CD">
              <w:rPr>
                <w:color w:val="000000"/>
                <w:sz w:val="28"/>
                <w:szCs w:val="28"/>
              </w:rPr>
              <w:t xml:space="preserve"> Оптимизация без ограничений. Градиентный спуск.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14:paraId="4C7A6023" w14:textId="5A2AC60C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0DC70A2A" w14:textId="32BBDB9A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5860BB1" w14:textId="23B71314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C2C106B" w14:textId="477609B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1A4ACC" w14:textId="4B42919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0CADFE18" w14:textId="5BC5FAFB" w:rsidTr="003E0175">
        <w:trPr>
          <w:gridAfter w:val="1"/>
          <w:wAfter w:w="12" w:type="dxa"/>
        </w:trPr>
        <w:tc>
          <w:tcPr>
            <w:tcW w:w="6062" w:type="dxa"/>
          </w:tcPr>
          <w:p w14:paraId="624D7C4D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Тема 2.2. 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>Оптимизация при наличии ограничений. Общие принципы оптимизации</w:t>
            </w:r>
          </w:p>
        </w:tc>
        <w:tc>
          <w:tcPr>
            <w:tcW w:w="1519" w:type="dxa"/>
          </w:tcPr>
          <w:p w14:paraId="51A67030" w14:textId="149E895F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792AAF96" w14:textId="6BE483AD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BCB0123" w14:textId="36FF1CB7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7F0670B" w14:textId="20B4984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19B2668" w14:textId="2AA27F6C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178200D1" w14:textId="39C24953" w:rsidTr="003E0175">
        <w:trPr>
          <w:gridAfter w:val="1"/>
          <w:wAfter w:w="12" w:type="dxa"/>
        </w:trPr>
        <w:tc>
          <w:tcPr>
            <w:tcW w:w="6062" w:type="dxa"/>
          </w:tcPr>
          <w:p w14:paraId="09F9A42E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Тема 2.3. </w:t>
            </w:r>
            <w:r w:rsidRPr="006168CD">
              <w:rPr>
                <w:color w:val="000000"/>
                <w:spacing w:val="2"/>
                <w:sz w:val="28"/>
                <w:szCs w:val="28"/>
              </w:rPr>
              <w:t>Многокритериальная оптимизация. Расплывчатые цели.</w:t>
            </w:r>
          </w:p>
        </w:tc>
        <w:tc>
          <w:tcPr>
            <w:tcW w:w="1519" w:type="dxa"/>
          </w:tcPr>
          <w:p w14:paraId="491C3ACC" w14:textId="35FCB16C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5B0885E4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3094760" w14:textId="69B2757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1B6BF425" w14:textId="3AA7BD1A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7A34DF9" w14:textId="786D9005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299B1333" w14:textId="7352A755" w:rsidTr="003E0175">
        <w:trPr>
          <w:gridAfter w:val="1"/>
          <w:wAfter w:w="12" w:type="dxa"/>
        </w:trPr>
        <w:tc>
          <w:tcPr>
            <w:tcW w:w="6062" w:type="dxa"/>
          </w:tcPr>
          <w:p w14:paraId="71660F70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>Раздел. 3. О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птимизационные задачи дискретного типа</w:t>
            </w:r>
            <w:r w:rsidRPr="00616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14:paraId="736B40C2" w14:textId="482F27AD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74A04317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56934FB" w14:textId="4163BEFB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641F8E18" w14:textId="538A3CD1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20C34A9A" w14:textId="794C12D0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360245A7" w14:textId="6E5A4E60" w:rsidTr="003E0175">
        <w:trPr>
          <w:gridAfter w:val="1"/>
          <w:wAfter w:w="12" w:type="dxa"/>
        </w:trPr>
        <w:tc>
          <w:tcPr>
            <w:tcW w:w="6062" w:type="dxa"/>
          </w:tcPr>
          <w:p w14:paraId="3D3C5542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3.1. Целочисленное программирование</w:t>
            </w:r>
          </w:p>
        </w:tc>
        <w:tc>
          <w:tcPr>
            <w:tcW w:w="1519" w:type="dxa"/>
          </w:tcPr>
          <w:p w14:paraId="4E9F94A0" w14:textId="4E7A89BB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5B159B2F" w14:textId="0782BB3E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C9E39CF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7DED37" w14:textId="506DD5EC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7045EB8" w14:textId="1918331E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69025982" w14:textId="0512BE62" w:rsidTr="003E0175">
        <w:trPr>
          <w:gridAfter w:val="1"/>
          <w:wAfter w:w="12" w:type="dxa"/>
        </w:trPr>
        <w:tc>
          <w:tcPr>
            <w:tcW w:w="6062" w:type="dxa"/>
          </w:tcPr>
          <w:p w14:paraId="1036D616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3.2. Оптимизация на графах. Задача коммивояжера. Задача о кратчайшем пути</w:t>
            </w:r>
          </w:p>
        </w:tc>
        <w:tc>
          <w:tcPr>
            <w:tcW w:w="1519" w:type="dxa"/>
          </w:tcPr>
          <w:p w14:paraId="22BFC93C" w14:textId="73495EF6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3297C1F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87442D4" w14:textId="7E50E34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E499C69" w14:textId="546482F3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93BB805" w14:textId="3ACEDC1F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01C06D5B" w14:textId="1A5E42AC" w:rsidTr="003E0175">
        <w:trPr>
          <w:gridAfter w:val="1"/>
          <w:wAfter w:w="12" w:type="dxa"/>
        </w:trPr>
        <w:tc>
          <w:tcPr>
            <w:tcW w:w="6062" w:type="dxa"/>
          </w:tcPr>
          <w:p w14:paraId="1A30C9B0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3.3. Потоки в сетях</w:t>
            </w:r>
          </w:p>
        </w:tc>
        <w:tc>
          <w:tcPr>
            <w:tcW w:w="1519" w:type="dxa"/>
          </w:tcPr>
          <w:p w14:paraId="5CB62945" w14:textId="73E76309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535A2F15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B3A86D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B3517" w14:textId="3F71B778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E9ED8" w14:textId="5BCB3703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04107D13" w14:textId="36C39734" w:rsidTr="003E0175">
        <w:trPr>
          <w:gridAfter w:val="1"/>
          <w:wAfter w:w="12" w:type="dxa"/>
        </w:trPr>
        <w:tc>
          <w:tcPr>
            <w:tcW w:w="6062" w:type="dxa"/>
          </w:tcPr>
          <w:p w14:paraId="4E2FDFCD" w14:textId="2EC09864" w:rsidR="003E2757" w:rsidRPr="006168CD" w:rsidRDefault="003E2757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4. 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системы массового обслуживания</w:t>
            </w:r>
          </w:p>
        </w:tc>
        <w:tc>
          <w:tcPr>
            <w:tcW w:w="1519" w:type="dxa"/>
          </w:tcPr>
          <w:p w14:paraId="1DA9879B" w14:textId="4F3015A7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  <w:lang w:val="en-US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0BC3FE68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9B85B32" w14:textId="409199B8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B2A6278" w14:textId="39A26FAF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5B9F55DF" w14:textId="73FD6115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5B08E070" w14:textId="10CADD95" w:rsidTr="003E0175">
        <w:trPr>
          <w:gridAfter w:val="1"/>
          <w:wAfter w:w="12" w:type="dxa"/>
        </w:trPr>
        <w:tc>
          <w:tcPr>
            <w:tcW w:w="6062" w:type="dxa"/>
          </w:tcPr>
          <w:p w14:paraId="079AEF76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lastRenderedPageBreak/>
              <w:t>Тема 4.1. Простейшие потоки. Уравнения Эрланга. Системы с отказами</w:t>
            </w:r>
          </w:p>
        </w:tc>
        <w:tc>
          <w:tcPr>
            <w:tcW w:w="1519" w:type="dxa"/>
          </w:tcPr>
          <w:p w14:paraId="5DE14620" w14:textId="6D6A1526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14:paraId="264C25AC" w14:textId="389C70CB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869A34B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518285" w14:textId="63BB0769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5730DF62" w14:textId="05DBFE6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61D8C8B1" w14:textId="03FB9D98" w:rsidTr="003E0175">
        <w:trPr>
          <w:gridAfter w:val="1"/>
          <w:wAfter w:w="12" w:type="dxa"/>
        </w:trPr>
        <w:tc>
          <w:tcPr>
            <w:tcW w:w="6062" w:type="dxa"/>
          </w:tcPr>
          <w:p w14:paraId="7E970465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4.2. Системы с очередями. Стационарные режимы</w:t>
            </w:r>
          </w:p>
        </w:tc>
        <w:tc>
          <w:tcPr>
            <w:tcW w:w="1519" w:type="dxa"/>
          </w:tcPr>
          <w:p w14:paraId="0290A37C" w14:textId="6D540A37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01DC8B37" w14:textId="48412DB1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CAD6637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F7287A" w14:textId="310917F1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75F91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1389014A" w14:textId="40258647" w:rsidTr="003E0175">
        <w:trPr>
          <w:gridAfter w:val="1"/>
          <w:wAfter w:w="12" w:type="dxa"/>
        </w:trPr>
        <w:tc>
          <w:tcPr>
            <w:tcW w:w="6062" w:type="dxa"/>
          </w:tcPr>
          <w:p w14:paraId="549813E7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4.3. Моделирование СМО с нестационарными потоками.</w:t>
            </w:r>
          </w:p>
        </w:tc>
        <w:tc>
          <w:tcPr>
            <w:tcW w:w="1519" w:type="dxa"/>
          </w:tcPr>
          <w:p w14:paraId="69406A72" w14:textId="1486FD90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674075F9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4A4871E" w14:textId="107CC958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BB6EC02" w14:textId="2F007D12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54A5D6B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000F5CD3" w14:textId="7AF8D383" w:rsidTr="003E0175">
        <w:trPr>
          <w:gridAfter w:val="1"/>
          <w:wAfter w:w="12" w:type="dxa"/>
        </w:trPr>
        <w:tc>
          <w:tcPr>
            <w:tcW w:w="6062" w:type="dxa"/>
          </w:tcPr>
          <w:p w14:paraId="0A033154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5. 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имитационное моделирование</w:t>
            </w:r>
          </w:p>
        </w:tc>
        <w:tc>
          <w:tcPr>
            <w:tcW w:w="1519" w:type="dxa"/>
          </w:tcPr>
          <w:p w14:paraId="378814E5" w14:textId="183B286E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</w:t>
            </w:r>
            <w:r w:rsidR="006105B3" w:rsidRPr="006168CD">
              <w:rPr>
                <w:b/>
                <w:i/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7A966390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9DD95A5" w14:textId="2CC2F000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58F9BE88" w14:textId="4D7E06C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14099F92" w14:textId="76D6741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24D7BB91" w14:textId="7A1C3BFE" w:rsidTr="003E0175">
        <w:trPr>
          <w:gridAfter w:val="1"/>
          <w:wAfter w:w="12" w:type="dxa"/>
        </w:trPr>
        <w:tc>
          <w:tcPr>
            <w:tcW w:w="6062" w:type="dxa"/>
          </w:tcPr>
          <w:p w14:paraId="6868AFF7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5.1. Динамические системы и конкурентные модели</w:t>
            </w:r>
          </w:p>
        </w:tc>
        <w:tc>
          <w:tcPr>
            <w:tcW w:w="1519" w:type="dxa"/>
          </w:tcPr>
          <w:p w14:paraId="1333821B" w14:textId="55D4280A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</w:t>
            </w:r>
            <w:r w:rsidR="006105B3" w:rsidRPr="006168CD">
              <w:rPr>
                <w:i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3A13121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85F9F38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4A982" w14:textId="1AC6B8F4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4B6C9C" w14:textId="1E0A52F2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763357C9" w14:textId="4CF9262C" w:rsidTr="003E0175">
        <w:trPr>
          <w:gridAfter w:val="1"/>
          <w:wAfter w:w="12" w:type="dxa"/>
        </w:trPr>
        <w:tc>
          <w:tcPr>
            <w:tcW w:w="6062" w:type="dxa"/>
          </w:tcPr>
          <w:p w14:paraId="03436D44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5.2. Модели экономических процессов</w:t>
            </w:r>
          </w:p>
        </w:tc>
        <w:tc>
          <w:tcPr>
            <w:tcW w:w="1519" w:type="dxa"/>
          </w:tcPr>
          <w:p w14:paraId="4CC37709" w14:textId="3EEA3468" w:rsidR="003E2757" w:rsidRPr="006168CD" w:rsidRDefault="006241F0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14:paraId="01BA69FE" w14:textId="649FF9A1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D6096DC" w14:textId="1E44E22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08BDD8D0" w14:textId="40CAD862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61FC7DBF" w14:textId="0D1CD420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01DFEBB2" w14:textId="1238CA97" w:rsidTr="003E0175">
        <w:trPr>
          <w:gridAfter w:val="1"/>
          <w:wAfter w:w="12" w:type="dxa"/>
        </w:trPr>
        <w:tc>
          <w:tcPr>
            <w:tcW w:w="6062" w:type="dxa"/>
          </w:tcPr>
          <w:p w14:paraId="2ABBAB03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6. </w:t>
            </w:r>
            <w:r w:rsidRPr="006168CD">
              <w:rPr>
                <w:rStyle w:val="FontStyle41"/>
                <w:b/>
                <w:caps/>
                <w:sz w:val="28"/>
                <w:szCs w:val="28"/>
              </w:rPr>
              <w:t>статистические методы   исследования   зависимостей</w:t>
            </w:r>
          </w:p>
        </w:tc>
        <w:tc>
          <w:tcPr>
            <w:tcW w:w="1519" w:type="dxa"/>
          </w:tcPr>
          <w:p w14:paraId="7C9C68A1" w14:textId="6218C824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14:paraId="1766E0D3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3516787" w14:textId="5A826334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719F2874" w14:textId="7A4F8C7C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410D1E68" w14:textId="5724B667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18A7CAA4" w14:textId="27FD0298" w:rsidTr="003E0175">
        <w:trPr>
          <w:gridAfter w:val="1"/>
          <w:wAfter w:w="12" w:type="dxa"/>
        </w:trPr>
        <w:tc>
          <w:tcPr>
            <w:tcW w:w="6062" w:type="dxa"/>
          </w:tcPr>
          <w:p w14:paraId="0661C164" w14:textId="77777777" w:rsidR="003E2757" w:rsidRPr="006168CD" w:rsidRDefault="003E2757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6.1. Парные и множественные корреляции. Нелинейные регрессии</w:t>
            </w:r>
          </w:p>
        </w:tc>
        <w:tc>
          <w:tcPr>
            <w:tcW w:w="1519" w:type="dxa"/>
          </w:tcPr>
          <w:p w14:paraId="6F44D5DF" w14:textId="30F34218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3ECDB3DC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A8D64E1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A86141" w14:textId="70F6FC1B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529BF877" w14:textId="4E32971C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0244813C" w14:textId="6D6652DF" w:rsidTr="003E0175">
        <w:trPr>
          <w:gridAfter w:val="1"/>
          <w:wAfter w:w="12" w:type="dxa"/>
        </w:trPr>
        <w:tc>
          <w:tcPr>
            <w:tcW w:w="6062" w:type="dxa"/>
          </w:tcPr>
          <w:p w14:paraId="7815A8C0" w14:textId="77777777" w:rsidR="003E2757" w:rsidRPr="006168CD" w:rsidRDefault="003E2757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6.2. Факторный анализ</w:t>
            </w:r>
          </w:p>
        </w:tc>
        <w:tc>
          <w:tcPr>
            <w:tcW w:w="1519" w:type="dxa"/>
          </w:tcPr>
          <w:p w14:paraId="71F7D04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4AFDF74E" w14:textId="6838862E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C936EA0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8B3A33" w14:textId="2185E868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0FF5F59C" w14:textId="2931A796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60FBC8A8" w14:textId="7A334D7D" w:rsidTr="003E0175">
        <w:trPr>
          <w:gridAfter w:val="1"/>
          <w:wAfter w:w="12" w:type="dxa"/>
        </w:trPr>
        <w:tc>
          <w:tcPr>
            <w:tcW w:w="6062" w:type="dxa"/>
          </w:tcPr>
          <w:p w14:paraId="191E91F2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6.3. Прогнозирование временных рядов</w:t>
            </w:r>
          </w:p>
        </w:tc>
        <w:tc>
          <w:tcPr>
            <w:tcW w:w="1519" w:type="dxa"/>
          </w:tcPr>
          <w:p w14:paraId="44D1BEC4" w14:textId="4A017C4E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3D904B7B" w14:textId="5B8073BE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BA4BA55" w14:textId="69E5227A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14:paraId="27A0DAEF" w14:textId="40DBEDF6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986371A" w14:textId="16689616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</w:tr>
      <w:tr w:rsidR="003E2757" w:rsidRPr="006168CD" w14:paraId="02ADC0C1" w14:textId="703A6074" w:rsidTr="003E0175">
        <w:trPr>
          <w:gridAfter w:val="1"/>
          <w:wAfter w:w="12" w:type="dxa"/>
        </w:trPr>
        <w:tc>
          <w:tcPr>
            <w:tcW w:w="6062" w:type="dxa"/>
          </w:tcPr>
          <w:p w14:paraId="364DB9F6" w14:textId="77777777" w:rsidR="003E2757" w:rsidRPr="006168CD" w:rsidRDefault="003E2757" w:rsidP="006B2FE9">
            <w:pPr>
              <w:suppressAutoHyphens/>
              <w:contextualSpacing/>
              <w:rPr>
                <w:b/>
                <w:caps/>
                <w:sz w:val="28"/>
                <w:szCs w:val="28"/>
              </w:rPr>
            </w:pPr>
            <w:r w:rsidRPr="006168CD">
              <w:rPr>
                <w:b/>
                <w:caps/>
                <w:sz w:val="28"/>
                <w:szCs w:val="28"/>
              </w:rPr>
              <w:t xml:space="preserve">Раздел. 7. </w:t>
            </w:r>
          </w:p>
          <w:p w14:paraId="5EE3DF8B" w14:textId="77777777" w:rsidR="003E2757" w:rsidRPr="006168CD" w:rsidRDefault="003E2757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rStyle w:val="FontStyle41"/>
                <w:b/>
                <w:caps/>
                <w:sz w:val="28"/>
                <w:szCs w:val="28"/>
              </w:rPr>
              <w:t>случайные процессы</w:t>
            </w:r>
          </w:p>
        </w:tc>
        <w:tc>
          <w:tcPr>
            <w:tcW w:w="1519" w:type="dxa"/>
          </w:tcPr>
          <w:p w14:paraId="6703B4C8" w14:textId="1203AB55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143B3BF8" w14:textId="5C9940D7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39FD7B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D64F51" w14:textId="70868AA2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3643825" w14:textId="1E27168F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5E6500C0" w14:textId="4EFD54C9" w:rsidTr="003E0175">
        <w:trPr>
          <w:gridAfter w:val="1"/>
          <w:wAfter w:w="12" w:type="dxa"/>
        </w:trPr>
        <w:tc>
          <w:tcPr>
            <w:tcW w:w="6062" w:type="dxa"/>
          </w:tcPr>
          <w:p w14:paraId="5EC855EC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Тема 7.1. Типы случайных процессов. Автокорреляции. Спектральное разложение</w:t>
            </w:r>
          </w:p>
        </w:tc>
        <w:tc>
          <w:tcPr>
            <w:tcW w:w="1519" w:type="dxa"/>
          </w:tcPr>
          <w:p w14:paraId="46952636" w14:textId="6E9B1139" w:rsidR="003E2757" w:rsidRPr="006168CD" w:rsidRDefault="006105B3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14:paraId="62E7D08A" w14:textId="0C4A6C3D" w:rsidR="003E2757" w:rsidRPr="006168CD" w:rsidRDefault="00272D29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FD62378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2604C" w14:textId="39425E01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49F1CEA8" w14:textId="455295D2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537A852E" w14:textId="1436E212" w:rsidTr="003E0175">
        <w:trPr>
          <w:gridAfter w:val="1"/>
          <w:wAfter w:w="12" w:type="dxa"/>
        </w:trPr>
        <w:tc>
          <w:tcPr>
            <w:tcW w:w="6062" w:type="dxa"/>
          </w:tcPr>
          <w:p w14:paraId="63DAA7FB" w14:textId="77777777" w:rsidR="003E2757" w:rsidRPr="006168CD" w:rsidRDefault="003E2757" w:rsidP="006B2FE9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1519" w:type="dxa"/>
          </w:tcPr>
          <w:p w14:paraId="566B270B" w14:textId="5E02DA5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b/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b/>
                <w:i/>
                <w:iCs/>
                <w:color w:val="333333"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14:paraId="67C5A92F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967CAD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5E5F4B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B35E98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  <w:tr w:rsidR="003E2757" w:rsidRPr="006168CD" w14:paraId="0E8FCAAB" w14:textId="3964DA84" w:rsidTr="003E0175">
        <w:trPr>
          <w:gridAfter w:val="1"/>
          <w:wAfter w:w="12" w:type="dxa"/>
        </w:trPr>
        <w:tc>
          <w:tcPr>
            <w:tcW w:w="6062" w:type="dxa"/>
          </w:tcPr>
          <w:p w14:paraId="1E5413C0" w14:textId="77777777" w:rsidR="003E2757" w:rsidRPr="006168CD" w:rsidRDefault="003E2757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14:paraId="1A865EA8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  <w:r w:rsidRPr="006168CD">
              <w:rPr>
                <w:i/>
                <w:iCs/>
                <w:color w:val="333333"/>
                <w:sz w:val="28"/>
                <w:szCs w:val="28"/>
              </w:rPr>
              <w:t>216</w:t>
            </w:r>
          </w:p>
        </w:tc>
        <w:tc>
          <w:tcPr>
            <w:tcW w:w="1620" w:type="dxa"/>
          </w:tcPr>
          <w:p w14:paraId="2FEA057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E81A13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7625AA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A233C6" w14:textId="77777777" w:rsidR="003E2757" w:rsidRPr="006168CD" w:rsidRDefault="003E2757" w:rsidP="006B2FE9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contextualSpacing/>
              <w:jc w:val="both"/>
              <w:textAlignment w:val="top"/>
              <w:rPr>
                <w:i/>
                <w:iCs/>
                <w:color w:val="333333"/>
                <w:sz w:val="28"/>
                <w:szCs w:val="28"/>
              </w:rPr>
            </w:pPr>
          </w:p>
        </w:tc>
      </w:tr>
    </w:tbl>
    <w:p w14:paraId="307750B4" w14:textId="25B725AB" w:rsidR="00866AAC" w:rsidRPr="006168CD" w:rsidRDefault="00866AAC" w:rsidP="006B2FE9">
      <w:pPr>
        <w:suppressAutoHyphens/>
        <w:contextualSpacing/>
        <w:rPr>
          <w:sz w:val="28"/>
          <w:szCs w:val="28"/>
        </w:rPr>
        <w:sectPr w:rsidR="00866AAC" w:rsidRPr="006168CD" w:rsidSect="009217F0">
          <w:pgSz w:w="16838" w:h="11906" w:orient="landscape"/>
          <w:pgMar w:top="709" w:right="1134" w:bottom="993" w:left="1134" w:header="720" w:footer="720" w:gutter="0"/>
          <w:cols w:space="720"/>
          <w:docGrid w:linePitch="360"/>
        </w:sectPr>
      </w:pPr>
    </w:p>
    <w:p w14:paraId="3AB68DB0" w14:textId="068BFA4B" w:rsidR="007D116B" w:rsidRPr="006168CD" w:rsidRDefault="00CB57E8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lastRenderedPageBreak/>
        <w:t>4. Содержание дисциплины</w:t>
      </w:r>
    </w:p>
    <w:p w14:paraId="769552C2" w14:textId="77777777" w:rsidR="001D213B" w:rsidRPr="006168CD" w:rsidRDefault="001D213B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</w:p>
    <w:p w14:paraId="5994D615" w14:textId="77777777" w:rsidR="001D213B" w:rsidRPr="006168CD" w:rsidRDefault="001D213B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</w:p>
    <w:p w14:paraId="3DE5DC57" w14:textId="77777777" w:rsidR="001D213B" w:rsidRPr="006168CD" w:rsidRDefault="001D213B" w:rsidP="006B2FE9">
      <w:pPr>
        <w:suppressAutoHyphens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u w:val="single"/>
          <w:lang w:eastAsia="ru-RU"/>
        </w:rPr>
        <w:t>Лекция 1 (2 часа).</w:t>
      </w:r>
    </w:p>
    <w:p w14:paraId="3642C0FC" w14:textId="65131DEC" w:rsidR="001D213B" w:rsidRPr="006168CD" w:rsidRDefault="001D213B" w:rsidP="006B2FE9">
      <w:pPr>
        <w:suppressAutoHyphens/>
        <w:contextualSpacing/>
        <w:rPr>
          <w:b/>
          <w:caps/>
          <w:sz w:val="28"/>
          <w:szCs w:val="28"/>
          <w:lang w:eastAsia="ru-RU"/>
        </w:rPr>
      </w:pPr>
      <w:r w:rsidRPr="006168CD">
        <w:rPr>
          <w:b/>
          <w:caps/>
          <w:sz w:val="28"/>
          <w:szCs w:val="28"/>
          <w:lang w:eastAsia="ru-RU"/>
        </w:rPr>
        <w:t xml:space="preserve">Раздел. 1.   </w:t>
      </w:r>
      <w:r w:rsidRPr="006168CD">
        <w:rPr>
          <w:b/>
          <w:sz w:val="28"/>
          <w:szCs w:val="28"/>
        </w:rPr>
        <w:t>ЛИНЕЙНОЕ ПРОГРАММИРОВАНИЕ</w:t>
      </w:r>
    </w:p>
    <w:p w14:paraId="39F2530C" w14:textId="0BD84418" w:rsidR="001D213B" w:rsidRPr="006168CD" w:rsidRDefault="001D213B" w:rsidP="006B2FE9">
      <w:pPr>
        <w:suppressAutoHyphens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 1.1</w:t>
      </w:r>
      <w:r w:rsidRPr="006168CD">
        <w:rPr>
          <w:b/>
          <w:sz w:val="28"/>
          <w:szCs w:val="28"/>
          <w:lang w:eastAsia="ru-RU"/>
        </w:rPr>
        <w:t xml:space="preserve"> </w:t>
      </w:r>
      <w:r w:rsidRPr="006168CD">
        <w:rPr>
          <w:b/>
          <w:sz w:val="28"/>
          <w:szCs w:val="28"/>
        </w:rPr>
        <w:t>Постановка задачи. Существование решения</w:t>
      </w:r>
      <w:r w:rsidRPr="006168CD">
        <w:rPr>
          <w:b/>
          <w:bCs/>
          <w:caps/>
          <w:sz w:val="28"/>
          <w:szCs w:val="28"/>
          <w:lang w:eastAsia="ru-RU"/>
        </w:rPr>
        <w:t>.</w:t>
      </w:r>
      <w:r w:rsidRPr="006168CD">
        <w:rPr>
          <w:b/>
          <w:sz w:val="28"/>
          <w:szCs w:val="28"/>
          <w:lang w:eastAsia="ru-RU"/>
        </w:rPr>
        <w:t xml:space="preserve"> </w:t>
      </w:r>
    </w:p>
    <w:p w14:paraId="0AAB1967" w14:textId="77777777" w:rsidR="001D213B" w:rsidRPr="006168CD" w:rsidRDefault="001D213B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</w:rPr>
      </w:pPr>
      <w:r w:rsidRPr="006168CD">
        <w:rPr>
          <w:rFonts w:eastAsia="Calibri"/>
          <w:color w:val="000000"/>
          <w:sz w:val="28"/>
          <w:szCs w:val="28"/>
        </w:rPr>
        <w:t xml:space="preserve">Геометрическая интерпретация решения. Классическая форма </w:t>
      </w:r>
      <w:r w:rsidRPr="006168CD">
        <w:rPr>
          <w:rFonts w:eastAsia="Calibri"/>
          <w:color w:val="000000"/>
          <w:spacing w:val="2"/>
          <w:sz w:val="28"/>
          <w:szCs w:val="28"/>
        </w:rPr>
        <w:t xml:space="preserve">записи задачи линейного программирования (ЛП). </w:t>
      </w:r>
      <w:r w:rsidRPr="006168CD">
        <w:rPr>
          <w:rFonts w:eastAsia="Calibri"/>
          <w:color w:val="000000"/>
          <w:sz w:val="28"/>
          <w:szCs w:val="28"/>
        </w:rPr>
        <w:t>Базис опорного плана. Базисные переменные</w:t>
      </w:r>
      <w:r w:rsidRPr="006168CD">
        <w:rPr>
          <w:sz w:val="28"/>
          <w:szCs w:val="28"/>
        </w:rPr>
        <w:t>.</w:t>
      </w:r>
    </w:p>
    <w:p w14:paraId="60FA49BA" w14:textId="77777777" w:rsidR="001D213B" w:rsidRPr="006168CD" w:rsidRDefault="001D213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26542A8E" w14:textId="77777777" w:rsidR="001D213B" w:rsidRPr="006168CD" w:rsidRDefault="001D213B" w:rsidP="006B2FE9">
      <w:pPr>
        <w:suppressAutoHyphens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 1.2</w:t>
      </w:r>
      <w:r w:rsidRPr="006168CD">
        <w:rPr>
          <w:b/>
          <w:sz w:val="28"/>
          <w:szCs w:val="28"/>
          <w:lang w:eastAsia="ru-RU"/>
        </w:rPr>
        <w:t xml:space="preserve"> </w:t>
      </w:r>
      <w:r w:rsidRPr="006168CD">
        <w:rPr>
          <w:b/>
          <w:sz w:val="28"/>
          <w:szCs w:val="28"/>
        </w:rPr>
        <w:t>Системы</w:t>
      </w:r>
      <w:r w:rsidRPr="006168CD">
        <w:rPr>
          <w:b/>
          <w:sz w:val="28"/>
          <w:szCs w:val="28"/>
          <w:lang w:eastAsia="ru-RU"/>
        </w:rPr>
        <w:t xml:space="preserve"> линейных уравнений.</w:t>
      </w:r>
    </w:p>
    <w:p w14:paraId="71DDFBDB" w14:textId="77777777" w:rsidR="001D213B" w:rsidRPr="006168CD" w:rsidRDefault="001D213B" w:rsidP="006B2FE9">
      <w:pPr>
        <w:shd w:val="clear" w:color="auto" w:fill="FFFFFF"/>
        <w:suppressAutoHyphens/>
        <w:spacing w:after="120" w:line="274" w:lineRule="exact"/>
        <w:ind w:left="7" w:firstLine="724"/>
        <w:contextualSpacing/>
        <w:jc w:val="both"/>
        <w:rPr>
          <w:sz w:val="28"/>
          <w:szCs w:val="28"/>
          <w:lang w:eastAsia="ru-RU"/>
        </w:rPr>
      </w:pPr>
      <w:r w:rsidRPr="006168CD">
        <w:rPr>
          <w:rFonts w:eastAsia="Calibri"/>
          <w:color w:val="000000"/>
          <w:sz w:val="28"/>
          <w:szCs w:val="28"/>
        </w:rPr>
        <w:t xml:space="preserve">Идея симплекс-метода. </w:t>
      </w:r>
      <w:r w:rsidRPr="006168CD">
        <w:rPr>
          <w:rFonts w:eastAsia="Calibri"/>
          <w:color w:val="000000"/>
          <w:spacing w:val="1"/>
          <w:sz w:val="28"/>
          <w:szCs w:val="28"/>
        </w:rPr>
        <w:t xml:space="preserve">Формулы и условия перехода. Признаки прекращения счета. Табличный симплекс-метод. </w:t>
      </w:r>
      <w:r w:rsidRPr="006168CD">
        <w:rPr>
          <w:rFonts w:eastAsia="Calibri"/>
          <w:color w:val="000000"/>
          <w:spacing w:val="2"/>
          <w:sz w:val="28"/>
          <w:szCs w:val="28"/>
        </w:rPr>
        <w:t>Формирование опорного базисного решения. Симплекс-</w:t>
      </w:r>
      <w:r w:rsidRPr="006168CD">
        <w:rPr>
          <w:rFonts w:eastAsia="Calibri"/>
          <w:color w:val="000000"/>
          <w:spacing w:val="5"/>
          <w:sz w:val="28"/>
          <w:szCs w:val="28"/>
        </w:rPr>
        <w:t>таблица. Пересчет элементов таблицы. Отыскание решения</w:t>
      </w:r>
      <w:r w:rsidRPr="006168CD">
        <w:rPr>
          <w:sz w:val="28"/>
          <w:szCs w:val="28"/>
        </w:rPr>
        <w:t>.</w:t>
      </w:r>
    </w:p>
    <w:p w14:paraId="6C13EC3A" w14:textId="77777777" w:rsidR="001D213B" w:rsidRPr="005301EF" w:rsidRDefault="001D213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4E87697E" w14:textId="3888CEC0" w:rsidR="001D213B" w:rsidRPr="006168CD" w:rsidRDefault="001D213B" w:rsidP="006B2FE9">
      <w:pPr>
        <w:shd w:val="clear" w:color="auto" w:fill="FFFFFF"/>
        <w:suppressAutoHyphens/>
        <w:spacing w:after="120"/>
        <w:contextualSpacing/>
        <w:rPr>
          <w:sz w:val="28"/>
          <w:szCs w:val="28"/>
        </w:rPr>
      </w:pPr>
      <w:r w:rsidRPr="006168CD">
        <w:rPr>
          <w:b/>
          <w:bCs/>
          <w:sz w:val="28"/>
          <w:szCs w:val="28"/>
          <w:lang w:eastAsia="ru-RU"/>
        </w:rPr>
        <w:t>тема 1.3</w:t>
      </w:r>
      <w:r w:rsidRPr="006168CD">
        <w:rPr>
          <w:b/>
          <w:sz w:val="28"/>
          <w:szCs w:val="28"/>
        </w:rPr>
        <w:t>.</w:t>
      </w:r>
      <w:r w:rsidRPr="006168CD">
        <w:rPr>
          <w:rFonts w:eastAsia="Calibri"/>
          <w:b/>
          <w:color w:val="000000"/>
          <w:sz w:val="28"/>
          <w:szCs w:val="28"/>
        </w:rPr>
        <w:t xml:space="preserve"> </w:t>
      </w:r>
      <w:r w:rsidRPr="006168CD">
        <w:rPr>
          <w:b/>
          <w:sz w:val="28"/>
          <w:szCs w:val="28"/>
        </w:rPr>
        <w:t>Двойственные задачи. Транспортная задача.</w:t>
      </w:r>
      <w:r w:rsidRPr="006168CD">
        <w:rPr>
          <w:sz w:val="28"/>
          <w:szCs w:val="28"/>
        </w:rPr>
        <w:t xml:space="preserve"> </w:t>
      </w:r>
    </w:p>
    <w:p w14:paraId="3BE6F571" w14:textId="77777777" w:rsidR="001D213B" w:rsidRPr="006168CD" w:rsidRDefault="001D213B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rFonts w:eastAsia="Calibri"/>
          <w:color w:val="000000"/>
          <w:spacing w:val="2"/>
          <w:sz w:val="28"/>
          <w:szCs w:val="28"/>
        </w:rPr>
        <w:t xml:space="preserve">Структура и свойства двойственной задачи. Транспортная задача ЛП. Опорные планы </w:t>
      </w:r>
      <w:r w:rsidRPr="006168CD">
        <w:rPr>
          <w:rFonts w:eastAsia="Calibri"/>
          <w:color w:val="000000"/>
          <w:spacing w:val="3"/>
          <w:sz w:val="28"/>
          <w:szCs w:val="28"/>
        </w:rPr>
        <w:t>транспортной  задачи.  Методы  нахождения  опорных  планов.  Решение  транспортной</w:t>
      </w:r>
      <w:r w:rsidRPr="006168CD">
        <w:rPr>
          <w:rFonts w:eastAsia="Calibri"/>
          <w:color w:val="000000"/>
          <w:spacing w:val="-2"/>
          <w:sz w:val="28"/>
          <w:szCs w:val="28"/>
        </w:rPr>
        <w:t xml:space="preserve"> задачи. Метод потенциалов.</w:t>
      </w:r>
    </w:p>
    <w:p w14:paraId="2662D4C2" w14:textId="77777777" w:rsidR="001D213B" w:rsidRPr="006168CD" w:rsidRDefault="001D213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74B70958" w14:textId="7A571847" w:rsidR="009F274D" w:rsidRPr="006168CD" w:rsidRDefault="009F274D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>Самостоятельная работа студента</w:t>
      </w:r>
      <w:r w:rsidR="00E476C9" w:rsidRPr="006168CD">
        <w:rPr>
          <w:b/>
          <w:sz w:val="28"/>
          <w:szCs w:val="28"/>
          <w:lang w:eastAsia="ru-RU"/>
        </w:rPr>
        <w:t xml:space="preserve"> (22 часа</w:t>
      </w:r>
      <w:r w:rsidRPr="006168CD">
        <w:rPr>
          <w:b/>
          <w:sz w:val="28"/>
          <w:szCs w:val="28"/>
          <w:lang w:eastAsia="ru-RU"/>
        </w:rPr>
        <w:t xml:space="preserve">). </w:t>
      </w:r>
    </w:p>
    <w:p w14:paraId="266F5608" w14:textId="4A33DB14" w:rsidR="009F274D" w:rsidRPr="006168CD" w:rsidRDefault="009F274D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>П</w:t>
      </w:r>
      <w:r w:rsidR="00864E95" w:rsidRPr="006168CD">
        <w:rPr>
          <w:sz w:val="28"/>
          <w:szCs w:val="28"/>
          <w:lang w:eastAsia="en-US"/>
        </w:rPr>
        <w:t>роработка лекционного материала, подготовка к практическому занятию</w:t>
      </w:r>
    </w:p>
    <w:p w14:paraId="51545EB3" w14:textId="1844456E" w:rsidR="009F274D" w:rsidRPr="006168CD" w:rsidRDefault="009F274D" w:rsidP="006B2FE9">
      <w:pPr>
        <w:suppressAutoHyphens/>
        <w:spacing w:line="235" w:lineRule="auto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Темы для самостоятельного изучения: </w:t>
      </w:r>
    </w:p>
    <w:p w14:paraId="6E5A660D" w14:textId="77777777" w:rsidR="009F274D" w:rsidRPr="006168CD" w:rsidRDefault="009F274D" w:rsidP="006B2FE9">
      <w:pPr>
        <w:suppressAutoHyphens/>
        <w:spacing w:line="235" w:lineRule="auto"/>
        <w:contextualSpacing/>
        <w:jc w:val="both"/>
        <w:rPr>
          <w:sz w:val="28"/>
          <w:szCs w:val="28"/>
          <w:lang w:eastAsia="en-US"/>
        </w:rPr>
      </w:pPr>
    </w:p>
    <w:p w14:paraId="0FC24A89" w14:textId="77777777" w:rsidR="009F274D" w:rsidRPr="006168CD" w:rsidRDefault="009F274D" w:rsidP="006B2FE9">
      <w:pPr>
        <w:suppressAutoHyphens/>
        <w:spacing w:line="235" w:lineRule="auto"/>
        <w:contextualSpacing/>
        <w:rPr>
          <w:spacing w:val="-6"/>
          <w:sz w:val="28"/>
          <w:szCs w:val="28"/>
          <w:lang w:eastAsia="ru-RU"/>
        </w:rPr>
      </w:pPr>
      <w:r w:rsidRPr="006168CD">
        <w:rPr>
          <w:rFonts w:eastAsia="Calibri"/>
          <w:color w:val="000000"/>
          <w:sz w:val="28"/>
          <w:szCs w:val="28"/>
        </w:rPr>
        <w:t xml:space="preserve">Геометрическая интерпретация решения в трёхмерном пространстве. </w:t>
      </w:r>
    </w:p>
    <w:p w14:paraId="2BB232FA" w14:textId="77777777" w:rsidR="009F274D" w:rsidRPr="006168CD" w:rsidRDefault="009F274D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2460F73E" w14:textId="77777777" w:rsidR="009A7734" w:rsidRPr="006168CD" w:rsidRDefault="009A7734" w:rsidP="006B2FE9">
      <w:pPr>
        <w:pStyle w:val="a6"/>
        <w:suppressAutoHyphens/>
        <w:spacing w:after="0"/>
        <w:ind w:firstLine="709"/>
        <w:contextualSpacing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Вырожденные задачи                                                                                                 </w:t>
      </w:r>
    </w:p>
    <w:p w14:paraId="36F9D134" w14:textId="77777777" w:rsidR="009A7734" w:rsidRPr="006168CD" w:rsidRDefault="009A7734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12ECD987" w14:textId="77777777" w:rsidR="00E476C9" w:rsidRPr="006168CD" w:rsidRDefault="00E476C9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Несбалансированная транспортная задача                                                                                              </w:t>
      </w:r>
    </w:p>
    <w:p w14:paraId="2361D401" w14:textId="77777777" w:rsidR="00E476C9" w:rsidRPr="006168CD" w:rsidRDefault="00E476C9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7D2FC866" w14:textId="77777777" w:rsidR="00864E95" w:rsidRPr="006168CD" w:rsidRDefault="00864E95" w:rsidP="006B2FE9">
      <w:pPr>
        <w:tabs>
          <w:tab w:val="left" w:pos="708"/>
        </w:tabs>
        <w:suppressAutoHyphens/>
        <w:contextualSpacing/>
        <w:rPr>
          <w:b/>
          <w:spacing w:val="-12"/>
          <w:sz w:val="28"/>
          <w:szCs w:val="28"/>
          <w:lang w:eastAsia="ru-RU"/>
        </w:rPr>
      </w:pPr>
    </w:p>
    <w:p w14:paraId="436653FC" w14:textId="6A6D4653" w:rsidR="00EA377F" w:rsidRPr="006168CD" w:rsidRDefault="00EA377F" w:rsidP="006B2FE9">
      <w:pPr>
        <w:tabs>
          <w:tab w:val="left" w:pos="708"/>
        </w:tabs>
        <w:suppressAutoHyphens/>
        <w:contextualSpacing/>
        <w:rPr>
          <w:b/>
          <w:spacing w:val="-12"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 xml:space="preserve">Практическое занятие 1 </w:t>
      </w:r>
      <w:r w:rsidRPr="006168CD">
        <w:rPr>
          <w:b/>
          <w:sz w:val="28"/>
          <w:szCs w:val="28"/>
          <w:lang w:eastAsia="ru-RU"/>
        </w:rPr>
        <w:t>(2 часа).</w:t>
      </w:r>
    </w:p>
    <w:p w14:paraId="47B0CE6D" w14:textId="77777777" w:rsidR="00EA377F" w:rsidRPr="006168CD" w:rsidRDefault="00EA377F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64EC0A4E" w14:textId="53187454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bCs/>
          <w:sz w:val="28"/>
          <w:szCs w:val="28"/>
          <w:lang w:eastAsia="ru-RU"/>
        </w:rPr>
        <w:t>1.1</w:t>
      </w:r>
      <w:r w:rsidR="00B26E7F" w:rsidRPr="006168CD">
        <w:rPr>
          <w:bCs/>
          <w:sz w:val="28"/>
          <w:szCs w:val="28"/>
          <w:lang w:eastAsia="ru-RU"/>
        </w:rPr>
        <w:t>.</w:t>
      </w:r>
      <w:r w:rsidRPr="006168CD">
        <w:rPr>
          <w:bCs/>
          <w:sz w:val="28"/>
          <w:szCs w:val="28"/>
          <w:lang w:eastAsia="ru-RU"/>
        </w:rPr>
        <w:t xml:space="preserve"> </w:t>
      </w:r>
      <w:r w:rsidRPr="006168CD">
        <w:rPr>
          <w:sz w:val="28"/>
          <w:szCs w:val="28"/>
        </w:rPr>
        <w:t>Геометрическое решение задачи линейного программирования.</w:t>
      </w:r>
    </w:p>
    <w:p w14:paraId="4E5442F4" w14:textId="77777777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119964B5" w14:textId="77777777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>1.2. Симплекс-метод</w:t>
      </w:r>
    </w:p>
    <w:p w14:paraId="44B933F8" w14:textId="77777777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100B7E20" w14:textId="77777777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>1.3. Двойственные задачи. Транспортная задача</w:t>
      </w:r>
    </w:p>
    <w:p w14:paraId="23F23A9D" w14:textId="77777777" w:rsidR="00EA377F" w:rsidRPr="006168CD" w:rsidRDefault="00EA37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6DB339EE" w14:textId="77777777" w:rsidR="009F274D" w:rsidRPr="006168CD" w:rsidRDefault="009F274D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</w:p>
    <w:p w14:paraId="216FD905" w14:textId="74A7F35B" w:rsidR="000707EB" w:rsidRPr="006168CD" w:rsidRDefault="000707EB" w:rsidP="006B2FE9">
      <w:pPr>
        <w:shd w:val="clear" w:color="auto" w:fill="FFFFFF"/>
        <w:suppressAutoHyphens/>
        <w:spacing w:after="120"/>
        <w:ind w:firstLine="731"/>
        <w:contextualSpacing/>
        <w:rPr>
          <w:color w:val="000000"/>
          <w:sz w:val="28"/>
          <w:szCs w:val="28"/>
          <w:u w:val="single"/>
        </w:rPr>
      </w:pPr>
      <w:r w:rsidRPr="006168CD">
        <w:rPr>
          <w:b/>
          <w:sz w:val="28"/>
          <w:szCs w:val="28"/>
          <w:u w:val="single"/>
        </w:rPr>
        <w:t xml:space="preserve">Лекция 2. </w:t>
      </w:r>
      <w:r w:rsidRPr="006168CD">
        <w:rPr>
          <w:b/>
          <w:sz w:val="28"/>
          <w:szCs w:val="28"/>
          <w:u w:val="single"/>
          <w:lang w:eastAsia="ru-RU"/>
        </w:rPr>
        <w:t>(2 часа).</w:t>
      </w:r>
      <w:r w:rsidRPr="006168CD">
        <w:rPr>
          <w:color w:val="000000"/>
          <w:sz w:val="28"/>
          <w:szCs w:val="28"/>
          <w:u w:val="single"/>
        </w:rPr>
        <w:t xml:space="preserve"> </w:t>
      </w:r>
    </w:p>
    <w:p w14:paraId="3680D4A7" w14:textId="34244D64" w:rsidR="000707EB" w:rsidRPr="006168CD" w:rsidRDefault="000707EB" w:rsidP="006B2FE9">
      <w:pPr>
        <w:shd w:val="clear" w:color="auto" w:fill="FFFFFF"/>
        <w:suppressAutoHyphens/>
        <w:spacing w:after="120"/>
        <w:ind w:firstLine="731"/>
        <w:contextualSpacing/>
        <w:rPr>
          <w:rFonts w:eastAsia="Calibri"/>
          <w:b/>
          <w:color w:val="000000"/>
          <w:sz w:val="28"/>
          <w:szCs w:val="28"/>
        </w:rPr>
      </w:pPr>
      <w:r w:rsidRPr="006168CD">
        <w:rPr>
          <w:b/>
          <w:color w:val="000000"/>
          <w:sz w:val="28"/>
          <w:szCs w:val="28"/>
        </w:rPr>
        <w:t>РАЗДЕЛ 2. НЕЛИНЕЙНОЕ ПРОГРАММИРОВАНИЕ</w:t>
      </w:r>
      <w:r w:rsidRPr="006168CD">
        <w:rPr>
          <w:b/>
          <w:sz w:val="28"/>
          <w:szCs w:val="28"/>
        </w:rPr>
        <w:t>.</w:t>
      </w:r>
      <w:r w:rsidRPr="006168CD">
        <w:rPr>
          <w:rFonts w:eastAsia="Calibri"/>
          <w:b/>
          <w:color w:val="000000"/>
          <w:sz w:val="28"/>
          <w:szCs w:val="28"/>
        </w:rPr>
        <w:t xml:space="preserve"> </w:t>
      </w:r>
    </w:p>
    <w:p w14:paraId="55DDB80A" w14:textId="7B7E4EC9" w:rsidR="000707EB" w:rsidRPr="006168CD" w:rsidRDefault="000707EB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 xml:space="preserve">тема </w:t>
      </w:r>
      <w:r w:rsidRPr="006168CD">
        <w:rPr>
          <w:b/>
          <w:bCs/>
          <w:caps/>
          <w:sz w:val="28"/>
          <w:szCs w:val="28"/>
          <w:lang w:eastAsia="ru-RU"/>
        </w:rPr>
        <w:t xml:space="preserve">2.1. </w:t>
      </w:r>
      <w:r w:rsidRPr="006168CD">
        <w:rPr>
          <w:b/>
          <w:color w:val="000000"/>
          <w:sz w:val="28"/>
          <w:szCs w:val="28"/>
        </w:rPr>
        <w:t>Оптимизация без ограничений. Градиентный спуск</w:t>
      </w:r>
    </w:p>
    <w:p w14:paraId="014CC86C" w14:textId="77777777" w:rsidR="000707EB" w:rsidRPr="006168CD" w:rsidRDefault="000707EB" w:rsidP="006B2FE9">
      <w:pPr>
        <w:shd w:val="clear" w:color="auto" w:fill="FFFFFF"/>
        <w:suppressAutoHyphens/>
        <w:spacing w:after="120" w:line="274" w:lineRule="exact"/>
        <w:ind w:left="4" w:right="7" w:firstLine="716"/>
        <w:contextualSpacing/>
        <w:jc w:val="both"/>
        <w:rPr>
          <w:sz w:val="28"/>
          <w:szCs w:val="28"/>
          <w:lang w:eastAsia="ru-RU"/>
        </w:rPr>
      </w:pPr>
      <w:r w:rsidRPr="006168CD">
        <w:rPr>
          <w:rFonts w:eastAsia="Calibri"/>
          <w:color w:val="000000"/>
          <w:sz w:val="28"/>
          <w:szCs w:val="28"/>
        </w:rPr>
        <w:t>Постановка задачи</w:t>
      </w:r>
      <w:r w:rsidRPr="006168CD">
        <w:rPr>
          <w:rFonts w:eastAsia="Calibri"/>
          <w:b/>
          <w:bCs/>
          <w:color w:val="000000"/>
          <w:spacing w:val="-4"/>
          <w:sz w:val="28"/>
          <w:szCs w:val="28"/>
        </w:rPr>
        <w:t xml:space="preserve"> </w:t>
      </w:r>
      <w:r w:rsidRPr="006168CD">
        <w:rPr>
          <w:rFonts w:eastAsia="Calibri"/>
          <w:bCs/>
          <w:color w:val="000000"/>
          <w:spacing w:val="-4"/>
          <w:sz w:val="28"/>
          <w:szCs w:val="28"/>
        </w:rPr>
        <w:t>нелинейного программирования</w:t>
      </w:r>
      <w:r w:rsidRPr="006168CD">
        <w:rPr>
          <w:rFonts w:eastAsia="Calibri"/>
          <w:color w:val="000000"/>
          <w:sz w:val="28"/>
          <w:szCs w:val="28"/>
        </w:rPr>
        <w:t xml:space="preserve">. Оптимизация без ограничений (классические методы поиска </w:t>
      </w:r>
      <w:r w:rsidRPr="006168CD">
        <w:rPr>
          <w:rFonts w:eastAsia="Calibri"/>
          <w:color w:val="000000"/>
          <w:spacing w:val="3"/>
          <w:sz w:val="28"/>
          <w:szCs w:val="28"/>
        </w:rPr>
        <w:t xml:space="preserve">экстремума функции одной и нескольких переменных; градиентные методы поиска </w:t>
      </w:r>
      <w:r w:rsidRPr="006168CD">
        <w:rPr>
          <w:rFonts w:eastAsia="Calibri"/>
          <w:color w:val="000000"/>
          <w:spacing w:val="2"/>
          <w:sz w:val="28"/>
          <w:szCs w:val="28"/>
        </w:rPr>
        <w:t>экстремума)</w:t>
      </w:r>
      <w:r w:rsidRPr="006168CD">
        <w:rPr>
          <w:rFonts w:eastAsia="Calibri"/>
          <w:w w:val="98"/>
          <w:sz w:val="28"/>
          <w:szCs w:val="28"/>
        </w:rPr>
        <w:t>.</w:t>
      </w:r>
    </w:p>
    <w:p w14:paraId="79B17FD8" w14:textId="77777777" w:rsidR="000707EB" w:rsidRPr="006168CD" w:rsidRDefault="000707E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lastRenderedPageBreak/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1DF98DEC" w14:textId="03D629FF" w:rsidR="000707EB" w:rsidRPr="006168CD" w:rsidRDefault="000707EB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2.2. </w:t>
      </w:r>
      <w:r w:rsidRPr="006168CD">
        <w:rPr>
          <w:b/>
          <w:color w:val="000000"/>
          <w:spacing w:val="2"/>
          <w:sz w:val="28"/>
          <w:szCs w:val="28"/>
        </w:rPr>
        <w:t>Оптимизация при наличии ограничений. Общие принципы оптимизации.</w:t>
      </w:r>
      <w:r w:rsidRPr="006168CD">
        <w:rPr>
          <w:b/>
          <w:color w:val="000000"/>
          <w:spacing w:val="2"/>
          <w:sz w:val="28"/>
          <w:szCs w:val="28"/>
          <w:u w:val="single"/>
        </w:rPr>
        <w:t xml:space="preserve"> </w:t>
      </w:r>
    </w:p>
    <w:p w14:paraId="09C64B6A" w14:textId="77777777" w:rsidR="000707EB" w:rsidRPr="006168CD" w:rsidRDefault="000707EB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rFonts w:eastAsia="Calibri"/>
          <w:color w:val="000000"/>
          <w:spacing w:val="2"/>
          <w:sz w:val="28"/>
          <w:szCs w:val="28"/>
        </w:rPr>
        <w:t xml:space="preserve">Оптимизация при наличии ограничений (общая теория оптимизации при </w:t>
      </w:r>
      <w:r w:rsidRPr="006168CD">
        <w:rPr>
          <w:rFonts w:eastAsia="Calibri"/>
          <w:color w:val="000000"/>
          <w:spacing w:val="5"/>
          <w:sz w:val="28"/>
          <w:szCs w:val="28"/>
        </w:rPr>
        <w:t>ограничениях типа равенств и типа неравенств</w:t>
      </w:r>
      <w:r w:rsidRPr="006168CD">
        <w:rPr>
          <w:rFonts w:eastAsia="Calibri"/>
          <w:color w:val="000000"/>
          <w:spacing w:val="-4"/>
          <w:sz w:val="28"/>
          <w:szCs w:val="28"/>
        </w:rPr>
        <w:t>).</w:t>
      </w:r>
    </w:p>
    <w:p w14:paraId="1747C939" w14:textId="77777777" w:rsidR="000707EB" w:rsidRPr="006168CD" w:rsidRDefault="000707E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5E8BC0BA" w14:textId="0AF7C810" w:rsidR="00094936" w:rsidRPr="006168CD" w:rsidRDefault="00094936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2.3 </w:t>
      </w:r>
      <w:r w:rsidRPr="006168CD">
        <w:rPr>
          <w:b/>
          <w:color w:val="000000"/>
          <w:spacing w:val="2"/>
          <w:sz w:val="28"/>
          <w:szCs w:val="28"/>
        </w:rPr>
        <w:t>Многокритериальная оптимизация.</w:t>
      </w:r>
    </w:p>
    <w:p w14:paraId="2EEB4AE4" w14:textId="77777777" w:rsidR="00094936" w:rsidRPr="006168CD" w:rsidRDefault="00094936" w:rsidP="006B2FE9">
      <w:pPr>
        <w:suppressAutoHyphens/>
        <w:spacing w:after="120"/>
        <w:ind w:firstLine="709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Весовые критерии. Расплывчатые множества и расплывчатые цели.</w:t>
      </w:r>
    </w:p>
    <w:p w14:paraId="13A4EB17" w14:textId="77777777" w:rsidR="00094936" w:rsidRPr="006168CD" w:rsidRDefault="00094936" w:rsidP="006B2FE9">
      <w:pPr>
        <w:suppressAutoHyphens/>
        <w:spacing w:after="120"/>
        <w:ind w:firstLine="709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 </w:t>
      </w:r>
      <w:r w:rsidRPr="006168CD">
        <w:rPr>
          <w:spacing w:val="-12"/>
          <w:sz w:val="28"/>
          <w:szCs w:val="28"/>
          <w:lang w:eastAsia="ru-RU"/>
        </w:rPr>
        <w:t>[3,8].</w:t>
      </w:r>
    </w:p>
    <w:p w14:paraId="74613D5C" w14:textId="04DCD68E" w:rsidR="00E476C9" w:rsidRPr="006168CD" w:rsidRDefault="00E476C9" w:rsidP="006B2FE9">
      <w:pPr>
        <w:suppressAutoHyphens/>
        <w:spacing w:line="235" w:lineRule="auto"/>
        <w:contextualSpacing/>
        <w:jc w:val="both"/>
        <w:rPr>
          <w:spacing w:val="-12"/>
          <w:sz w:val="28"/>
          <w:szCs w:val="28"/>
          <w:lang w:eastAsia="ru-RU"/>
        </w:rPr>
      </w:pPr>
      <w:r w:rsidRPr="006168CD">
        <w:rPr>
          <w:spacing w:val="-12"/>
          <w:sz w:val="28"/>
          <w:szCs w:val="28"/>
          <w:lang w:eastAsia="ru-RU"/>
        </w:rPr>
        <w:tab/>
      </w:r>
    </w:p>
    <w:p w14:paraId="2DE56EF0" w14:textId="67443BEB" w:rsidR="000707EB" w:rsidRPr="006168CD" w:rsidRDefault="003537DD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РАЗДЕЛ</w:t>
      </w:r>
      <w:r w:rsidR="00094936" w:rsidRPr="006168CD">
        <w:rPr>
          <w:b/>
          <w:caps/>
          <w:sz w:val="28"/>
          <w:szCs w:val="28"/>
        </w:rPr>
        <w:t xml:space="preserve"> 3. О</w:t>
      </w:r>
      <w:r w:rsidR="00094936" w:rsidRPr="006168CD">
        <w:rPr>
          <w:rStyle w:val="FontStyle41"/>
          <w:b/>
          <w:caps/>
          <w:sz w:val="28"/>
          <w:szCs w:val="28"/>
        </w:rPr>
        <w:t>птимизационные задачи дискретного типа</w:t>
      </w:r>
    </w:p>
    <w:p w14:paraId="7E52EE28" w14:textId="4F4F9C39" w:rsidR="001D213B" w:rsidRPr="006168CD" w:rsidRDefault="00094936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</w:rPr>
      </w:pPr>
      <w:r w:rsidRPr="006168CD">
        <w:rPr>
          <w:b/>
          <w:bCs/>
          <w:sz w:val="28"/>
          <w:szCs w:val="28"/>
          <w:lang w:eastAsia="ru-RU"/>
        </w:rPr>
        <w:t xml:space="preserve">тема </w:t>
      </w:r>
      <w:r w:rsidRPr="006168CD">
        <w:rPr>
          <w:b/>
          <w:bCs/>
          <w:caps/>
          <w:sz w:val="28"/>
          <w:szCs w:val="28"/>
          <w:lang w:eastAsia="ru-RU"/>
        </w:rPr>
        <w:t xml:space="preserve">3.1 </w:t>
      </w:r>
      <w:r w:rsidRPr="006168CD">
        <w:rPr>
          <w:b/>
          <w:sz w:val="28"/>
          <w:szCs w:val="28"/>
        </w:rPr>
        <w:t>Целочисленное программирование.</w:t>
      </w:r>
    </w:p>
    <w:p w14:paraId="3C290B87" w14:textId="77777777" w:rsidR="00094936" w:rsidRPr="006168CD" w:rsidRDefault="00094936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Целочисленное программирование</w:t>
      </w:r>
      <w:r w:rsidRPr="006168CD">
        <w:rPr>
          <w:color w:val="000000"/>
          <w:sz w:val="28"/>
          <w:szCs w:val="28"/>
        </w:rPr>
        <w:t xml:space="preserve">. </w:t>
      </w:r>
      <w:r w:rsidRPr="006168CD">
        <w:rPr>
          <w:sz w:val="28"/>
          <w:szCs w:val="28"/>
          <w:lang w:eastAsia="ru-RU"/>
        </w:rPr>
        <w:t>Типичные задачи. Алгоритмы решения. Принципы динамического программирования.</w:t>
      </w:r>
    </w:p>
    <w:p w14:paraId="0DAC0533" w14:textId="77777777" w:rsidR="00094936" w:rsidRPr="006168CD" w:rsidRDefault="00094936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[3,5].</w:t>
      </w:r>
    </w:p>
    <w:p w14:paraId="6DE501B0" w14:textId="2707DD37" w:rsidR="002F45FC" w:rsidRPr="006168CD" w:rsidRDefault="002F45FC" w:rsidP="006B2FE9">
      <w:pPr>
        <w:tabs>
          <w:tab w:val="left" w:pos="1572"/>
        </w:tabs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3.2 </w:t>
      </w:r>
      <w:r w:rsidRPr="006168CD">
        <w:rPr>
          <w:b/>
          <w:sz w:val="28"/>
          <w:szCs w:val="28"/>
        </w:rPr>
        <w:t>Оптимизация на графах. Задача коммивояжера.</w:t>
      </w:r>
    </w:p>
    <w:p w14:paraId="6739C1B5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Введение в теорию графов. Типы графов и оптимизационные задачи на графах.</w:t>
      </w:r>
    </w:p>
    <w:p w14:paraId="2DC922A8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Задача коммивояжера. Задача о кратчайшем пути</w:t>
      </w:r>
    </w:p>
    <w:p w14:paraId="18436212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431D956A" w14:textId="600EF8D0" w:rsidR="002F45FC" w:rsidRPr="006168CD" w:rsidRDefault="002F45FC" w:rsidP="006B2FE9">
      <w:pPr>
        <w:shd w:val="clear" w:color="auto" w:fill="FFFFFF"/>
        <w:suppressAutoHyphens/>
        <w:spacing w:after="120"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3.3. </w:t>
      </w:r>
      <w:r w:rsidRPr="006168CD">
        <w:rPr>
          <w:b/>
          <w:sz w:val="28"/>
          <w:szCs w:val="28"/>
        </w:rPr>
        <w:t>Задача о кратчайшем пути Потоки в сетях.</w:t>
      </w:r>
    </w:p>
    <w:p w14:paraId="6F00763B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>Задача о кратчайшем пути. Потоки в сетях</w:t>
      </w:r>
      <w:r w:rsidRPr="006168CD">
        <w:rPr>
          <w:b/>
          <w:sz w:val="28"/>
          <w:szCs w:val="28"/>
        </w:rPr>
        <w:t>.</w:t>
      </w:r>
    </w:p>
    <w:p w14:paraId="7FC4AC1E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[5].</w:t>
      </w:r>
    </w:p>
    <w:p w14:paraId="07E022EB" w14:textId="77777777" w:rsidR="00226F59" w:rsidRPr="006168CD" w:rsidRDefault="00226F59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 xml:space="preserve">Самостоятельная работа студента (36 часов). </w:t>
      </w:r>
    </w:p>
    <w:p w14:paraId="3CA84659" w14:textId="201DA45F" w:rsidR="00226F59" w:rsidRPr="006168CD" w:rsidRDefault="00226F59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>Проработка лекционного материала</w:t>
      </w:r>
      <w:r w:rsidR="003537DD">
        <w:rPr>
          <w:sz w:val="28"/>
          <w:szCs w:val="28"/>
          <w:lang w:eastAsia="en-US"/>
        </w:rPr>
        <w:t>, подготовка к практическому занятию</w:t>
      </w:r>
      <w:r w:rsidRPr="006168CD">
        <w:rPr>
          <w:sz w:val="28"/>
          <w:szCs w:val="28"/>
          <w:lang w:eastAsia="en-US"/>
        </w:rPr>
        <w:t>.</w:t>
      </w:r>
      <w:r w:rsidR="00A26A52" w:rsidRPr="006168CD">
        <w:rPr>
          <w:sz w:val="28"/>
          <w:szCs w:val="28"/>
          <w:lang w:eastAsia="en-US"/>
        </w:rPr>
        <w:t xml:space="preserve"> Выполнение КДЗ. </w:t>
      </w:r>
    </w:p>
    <w:p w14:paraId="4AC8EEB4" w14:textId="77777777" w:rsidR="00A26A52" w:rsidRPr="006168CD" w:rsidRDefault="00226F59" w:rsidP="006B2FE9">
      <w:pPr>
        <w:pStyle w:val="a6"/>
        <w:suppressAutoHyphens/>
        <w:spacing w:after="0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 xml:space="preserve">Темы для самостоятельного изучения: </w:t>
      </w:r>
      <w:r w:rsidRPr="006168CD">
        <w:rPr>
          <w:spacing w:val="-6"/>
          <w:sz w:val="28"/>
          <w:szCs w:val="28"/>
          <w:lang w:eastAsia="ru-RU"/>
        </w:rPr>
        <w:t xml:space="preserve">  </w:t>
      </w:r>
    </w:p>
    <w:p w14:paraId="3D98A63D" w14:textId="197A554C" w:rsidR="00226F59" w:rsidRPr="006168CD" w:rsidRDefault="00226F59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Метод покоординатного спуска                    </w:t>
      </w:r>
    </w:p>
    <w:p w14:paraId="242E4808" w14:textId="06DC76F8" w:rsidR="00226F59" w:rsidRPr="006168CD" w:rsidRDefault="00226F59" w:rsidP="006B2FE9">
      <w:pPr>
        <w:suppressAutoHyphens/>
        <w:spacing w:after="120"/>
        <w:ind w:firstLine="709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2BA81CDB" w14:textId="77777777" w:rsidR="00226F59" w:rsidRPr="006168CD" w:rsidRDefault="00226F59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Метод множителей Лагранжа                                                                                                      </w:t>
      </w:r>
    </w:p>
    <w:p w14:paraId="6B67C424" w14:textId="77777777" w:rsidR="00226F59" w:rsidRPr="006168CD" w:rsidRDefault="00226F59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[6,7].</w:t>
      </w:r>
    </w:p>
    <w:p w14:paraId="68DFBB2F" w14:textId="77777777" w:rsidR="00226F59" w:rsidRPr="006168CD" w:rsidRDefault="00226F59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Основные формулы расплывчатой логики                                                                                  </w:t>
      </w:r>
    </w:p>
    <w:p w14:paraId="3C6BA28E" w14:textId="77777777" w:rsidR="00A26A52" w:rsidRPr="006168CD" w:rsidRDefault="00226F59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[3,8].</w:t>
      </w:r>
    </w:p>
    <w:p w14:paraId="4B070778" w14:textId="77777777" w:rsidR="00A26A52" w:rsidRPr="006168CD" w:rsidRDefault="00A26A52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Задача о назначениях                                                                                                     </w:t>
      </w:r>
    </w:p>
    <w:p w14:paraId="67B66AFF" w14:textId="77777777" w:rsidR="00A26A52" w:rsidRPr="006168CD" w:rsidRDefault="00A26A52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[3,5].</w:t>
      </w:r>
    </w:p>
    <w:p w14:paraId="79CAA134" w14:textId="77777777" w:rsidR="00A26A52" w:rsidRPr="006168CD" w:rsidRDefault="00A26A52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Задача Эйлера о семи мостах                                                                                                  </w:t>
      </w:r>
    </w:p>
    <w:p w14:paraId="6D974FCF" w14:textId="77777777" w:rsidR="00A26A52" w:rsidRPr="006168CD" w:rsidRDefault="00A26A52" w:rsidP="006B2FE9">
      <w:pPr>
        <w:tabs>
          <w:tab w:val="left" w:pos="3010"/>
        </w:tabs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3B87C469" w14:textId="77777777" w:rsidR="00B26E7F" w:rsidRPr="006168CD" w:rsidRDefault="00B26E7F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>Минимальный разрез сети</w:t>
      </w:r>
    </w:p>
    <w:p w14:paraId="6286C9E8" w14:textId="77777777" w:rsidR="00B26E7F" w:rsidRPr="006168CD" w:rsidRDefault="00B26E7F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[3,7].</w:t>
      </w:r>
    </w:p>
    <w:p w14:paraId="6EB0B9A9" w14:textId="1674A4BC" w:rsidR="00B26E7F" w:rsidRPr="006168CD" w:rsidRDefault="00B26E7F" w:rsidP="006B2FE9">
      <w:pPr>
        <w:suppressAutoHyphens/>
        <w:spacing w:line="235" w:lineRule="auto"/>
        <w:contextualSpacing/>
        <w:rPr>
          <w:spacing w:val="-12"/>
          <w:sz w:val="28"/>
          <w:szCs w:val="28"/>
          <w:lang w:eastAsia="ru-RU"/>
        </w:rPr>
      </w:pPr>
    </w:p>
    <w:p w14:paraId="6C33AAD5" w14:textId="77777777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</w:rPr>
      </w:pPr>
      <w:r w:rsidRPr="006168CD">
        <w:rPr>
          <w:b/>
          <w:spacing w:val="-12"/>
          <w:sz w:val="28"/>
          <w:szCs w:val="28"/>
          <w:lang w:eastAsia="ru-RU"/>
        </w:rPr>
        <w:t xml:space="preserve">Практическое занятие 2. </w:t>
      </w:r>
      <w:r w:rsidRPr="006168CD">
        <w:rPr>
          <w:b/>
          <w:sz w:val="28"/>
          <w:szCs w:val="28"/>
        </w:rPr>
        <w:t>(</w:t>
      </w:r>
      <w:r w:rsidRPr="006168CD">
        <w:rPr>
          <w:b/>
          <w:bCs/>
          <w:sz w:val="28"/>
          <w:szCs w:val="28"/>
          <w:lang w:eastAsia="ru-RU"/>
        </w:rPr>
        <w:t>2 часа</w:t>
      </w:r>
      <w:r w:rsidRPr="006168CD">
        <w:rPr>
          <w:b/>
          <w:sz w:val="28"/>
          <w:szCs w:val="28"/>
        </w:rPr>
        <w:t>).</w:t>
      </w:r>
    </w:p>
    <w:p w14:paraId="10444E86" w14:textId="77777777" w:rsidR="00B26E7F" w:rsidRPr="006168CD" w:rsidRDefault="00B26E7F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1102E3F8" w14:textId="5BD212CD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bCs/>
          <w:sz w:val="28"/>
          <w:szCs w:val="28"/>
          <w:lang w:eastAsia="ru-RU"/>
        </w:rPr>
        <w:t>2.1.</w:t>
      </w:r>
      <w:r w:rsidRPr="006168CD">
        <w:rPr>
          <w:b/>
          <w:spacing w:val="-12"/>
          <w:sz w:val="28"/>
          <w:szCs w:val="28"/>
          <w:lang w:eastAsia="ru-RU"/>
        </w:rPr>
        <w:t xml:space="preserve"> </w:t>
      </w:r>
      <w:r w:rsidRPr="006168CD">
        <w:rPr>
          <w:color w:val="000000"/>
          <w:sz w:val="28"/>
          <w:szCs w:val="28"/>
        </w:rPr>
        <w:t>Градиентный спуск.</w:t>
      </w:r>
      <w:r w:rsidRPr="006168CD">
        <w:rPr>
          <w:sz w:val="28"/>
          <w:szCs w:val="28"/>
        </w:rPr>
        <w:t xml:space="preserve"> Поиск экстремума</w:t>
      </w:r>
    </w:p>
    <w:p w14:paraId="36F06308" w14:textId="77777777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7CFA9267" w14:textId="25282501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2.2. Условный экстремум</w:t>
      </w:r>
    </w:p>
    <w:p w14:paraId="33CF6996" w14:textId="77777777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4EC73234" w14:textId="10206BBC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lastRenderedPageBreak/>
        <w:t>2.3. Двукритериальные задачи</w:t>
      </w:r>
    </w:p>
    <w:p w14:paraId="4ADDD9BE" w14:textId="77777777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[3].</w:t>
      </w:r>
    </w:p>
    <w:p w14:paraId="3A5C1597" w14:textId="38F95C2E" w:rsidR="00B6229A" w:rsidRPr="006168CD" w:rsidRDefault="00B26E7F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 xml:space="preserve">Практическое занятие 3. </w:t>
      </w:r>
      <w:r w:rsidRPr="006168CD">
        <w:rPr>
          <w:b/>
          <w:sz w:val="28"/>
          <w:szCs w:val="28"/>
          <w:u w:val="single"/>
          <w:lang w:eastAsia="ru-RU"/>
        </w:rPr>
        <w:t>(2 часа).</w:t>
      </w:r>
      <w:r w:rsidR="00B6229A" w:rsidRPr="006168CD">
        <w:rPr>
          <w:bCs/>
          <w:sz w:val="28"/>
          <w:szCs w:val="28"/>
          <w:lang w:eastAsia="ru-RU"/>
        </w:rPr>
        <w:t xml:space="preserve"> </w:t>
      </w:r>
    </w:p>
    <w:p w14:paraId="192E8267" w14:textId="79B50B5B" w:rsidR="00B6229A" w:rsidRPr="006168CD" w:rsidRDefault="00B6229A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168FBAA1" w14:textId="51522A10" w:rsidR="00B26E7F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3.1. </w:t>
      </w:r>
      <w:r w:rsidR="00B26E7F" w:rsidRPr="006168CD">
        <w:rPr>
          <w:sz w:val="28"/>
          <w:szCs w:val="28"/>
        </w:rPr>
        <w:t>Целочисленное программирование</w:t>
      </w:r>
      <w:r w:rsidR="00B26E7F" w:rsidRPr="006168CD">
        <w:rPr>
          <w:color w:val="000000"/>
          <w:sz w:val="28"/>
          <w:szCs w:val="28"/>
        </w:rPr>
        <w:t xml:space="preserve">. </w:t>
      </w:r>
      <w:r w:rsidR="00B26E7F" w:rsidRPr="006168CD">
        <w:rPr>
          <w:sz w:val="28"/>
          <w:szCs w:val="28"/>
          <w:lang w:eastAsia="ru-RU"/>
        </w:rPr>
        <w:t>Типичные задачи. Алгоритмы решения. Принципы динамического программирования.</w:t>
      </w:r>
    </w:p>
    <w:p w14:paraId="7A387703" w14:textId="633A9E55" w:rsidR="00B6229A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[3,5].</w:t>
      </w:r>
    </w:p>
    <w:p w14:paraId="08D2FD9D" w14:textId="582485C5" w:rsidR="00B26E7F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3.2. </w:t>
      </w:r>
      <w:r w:rsidR="00B26E7F" w:rsidRPr="006168CD">
        <w:rPr>
          <w:sz w:val="28"/>
          <w:szCs w:val="28"/>
          <w:lang w:eastAsia="ru-RU"/>
        </w:rPr>
        <w:t>Введение в теорию графов. Типы графов и оптимизационные задачи на графах.</w:t>
      </w:r>
    </w:p>
    <w:p w14:paraId="5DA4BB2D" w14:textId="77777777" w:rsidR="00B6229A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Литература: </w:t>
      </w:r>
      <w:r w:rsidRPr="006168CD">
        <w:rPr>
          <w:spacing w:val="-12"/>
          <w:sz w:val="28"/>
          <w:szCs w:val="28"/>
          <w:lang w:eastAsia="ru-RU"/>
        </w:rPr>
        <w:t>[3,7].</w:t>
      </w:r>
    </w:p>
    <w:p w14:paraId="17AAB7DF" w14:textId="0C2CCE3B" w:rsidR="00B26E7F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</w:rPr>
      </w:pPr>
      <w:r w:rsidRPr="006168CD">
        <w:rPr>
          <w:sz w:val="28"/>
          <w:szCs w:val="28"/>
        </w:rPr>
        <w:t xml:space="preserve">3.3. </w:t>
      </w:r>
      <w:r w:rsidR="00B26E7F" w:rsidRPr="006168CD">
        <w:rPr>
          <w:sz w:val="28"/>
          <w:szCs w:val="28"/>
        </w:rPr>
        <w:t>Задача о кратчайшем пути. Потоки в сетях</w:t>
      </w:r>
      <w:r w:rsidR="00B26E7F" w:rsidRPr="006168CD">
        <w:rPr>
          <w:b/>
          <w:sz w:val="28"/>
          <w:szCs w:val="28"/>
        </w:rPr>
        <w:t>.</w:t>
      </w:r>
    </w:p>
    <w:p w14:paraId="0B5CB271" w14:textId="77777777" w:rsidR="00B26E7F" w:rsidRPr="006168CD" w:rsidRDefault="00B26E7F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[5].</w:t>
      </w:r>
    </w:p>
    <w:p w14:paraId="1F014D84" w14:textId="42582E97" w:rsidR="002F45FC" w:rsidRPr="006168CD" w:rsidRDefault="002F45FC" w:rsidP="006B2FE9">
      <w:pPr>
        <w:suppressAutoHyphens/>
        <w:spacing w:line="235" w:lineRule="auto"/>
        <w:contextualSpacing/>
        <w:rPr>
          <w:spacing w:val="-12"/>
          <w:sz w:val="28"/>
          <w:szCs w:val="28"/>
          <w:lang w:eastAsia="ru-RU"/>
        </w:rPr>
      </w:pPr>
      <w:r w:rsidRPr="006168CD">
        <w:rPr>
          <w:b/>
          <w:sz w:val="28"/>
          <w:szCs w:val="28"/>
          <w:u w:val="single"/>
        </w:rPr>
        <w:t>Лекция 3.</w:t>
      </w:r>
      <w:r w:rsidRPr="006168CD">
        <w:rPr>
          <w:b/>
          <w:sz w:val="28"/>
          <w:szCs w:val="28"/>
          <w:u w:val="single"/>
          <w:lang w:eastAsia="ru-RU"/>
        </w:rPr>
        <w:t xml:space="preserve"> (2 часа)</w:t>
      </w:r>
    </w:p>
    <w:p w14:paraId="10078CA2" w14:textId="13404FAB" w:rsidR="002F45FC" w:rsidRPr="006168CD" w:rsidRDefault="003537DD" w:rsidP="006B2FE9">
      <w:pPr>
        <w:suppressAutoHyphens/>
        <w:spacing w:after="120"/>
        <w:contextualSpacing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>РАЗДЕЛ 4</w:t>
      </w:r>
      <w:r w:rsidR="002F45FC" w:rsidRPr="006168CD">
        <w:rPr>
          <w:b/>
          <w:sz w:val="28"/>
          <w:szCs w:val="28"/>
        </w:rPr>
        <w:t xml:space="preserve">. </w:t>
      </w:r>
      <w:r w:rsidR="002F45FC" w:rsidRPr="006168CD">
        <w:rPr>
          <w:rStyle w:val="FontStyle41"/>
          <w:b/>
          <w:sz w:val="28"/>
          <w:szCs w:val="28"/>
        </w:rPr>
        <w:t>СИСТЕМЫ МАССОВОГО ОБСЛУЖИВАНИЯ</w:t>
      </w:r>
      <w:r w:rsidR="002F45FC" w:rsidRPr="006168CD">
        <w:rPr>
          <w:b/>
          <w:sz w:val="28"/>
          <w:szCs w:val="28"/>
        </w:rPr>
        <w:t xml:space="preserve">     </w:t>
      </w:r>
    </w:p>
    <w:p w14:paraId="0CAAE7DD" w14:textId="77777777" w:rsidR="002F45FC" w:rsidRPr="006168CD" w:rsidRDefault="002F45FC" w:rsidP="006B2FE9">
      <w:pPr>
        <w:suppressAutoHyphens/>
        <w:spacing w:after="120"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4.1 </w:t>
      </w:r>
      <w:r w:rsidRPr="006168CD">
        <w:rPr>
          <w:b/>
          <w:sz w:val="28"/>
          <w:szCs w:val="28"/>
        </w:rPr>
        <w:t>Простейшие потоки. Уравнения Эрланга. Системы с отказами</w:t>
      </w:r>
    </w:p>
    <w:p w14:paraId="138DC7EE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color w:val="000000"/>
          <w:spacing w:val="5"/>
          <w:sz w:val="28"/>
          <w:szCs w:val="28"/>
        </w:rPr>
        <w:t xml:space="preserve">Марковские случайные процессы. Цепи Маркова. Уравнения Маркова для </w:t>
      </w:r>
      <w:r w:rsidRPr="006168CD">
        <w:rPr>
          <w:color w:val="000000"/>
          <w:spacing w:val="3"/>
          <w:sz w:val="28"/>
          <w:szCs w:val="28"/>
        </w:rPr>
        <w:t xml:space="preserve">вероятностей состояний цепи. Однородные цепи Маркова. Матрица перехода. Граф </w:t>
      </w:r>
      <w:r w:rsidRPr="006168CD">
        <w:rPr>
          <w:color w:val="000000"/>
          <w:spacing w:val="2"/>
          <w:sz w:val="28"/>
          <w:szCs w:val="28"/>
        </w:rPr>
        <w:t xml:space="preserve">состояний. Уравнение Маркова для однородных цепей. Эргодичность. </w:t>
      </w:r>
      <w:r w:rsidRPr="006168CD">
        <w:rPr>
          <w:sz w:val="28"/>
          <w:szCs w:val="28"/>
        </w:rPr>
        <w:t>СМО с отказами. Уравнения Колмогорова и основные характеристики установившегося режима.</w:t>
      </w:r>
    </w:p>
    <w:p w14:paraId="413BA33E" w14:textId="77777777" w:rsidR="002F45FC" w:rsidRPr="006168CD" w:rsidRDefault="002F45FC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[1,3].</w:t>
      </w:r>
    </w:p>
    <w:p w14:paraId="6EBBD527" w14:textId="0D4EE544" w:rsidR="00A06AA5" w:rsidRPr="006168CD" w:rsidRDefault="00A06AA5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4.2 </w:t>
      </w:r>
      <w:r w:rsidRPr="006168CD">
        <w:rPr>
          <w:b/>
          <w:sz w:val="28"/>
          <w:szCs w:val="28"/>
        </w:rPr>
        <w:t>Системы с очередями. Стационарные режимы.</w:t>
      </w:r>
    </w:p>
    <w:p w14:paraId="43EA3844" w14:textId="77777777" w:rsidR="00A06AA5" w:rsidRPr="006168CD" w:rsidRDefault="00A06AA5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СМО с неограниченной очередью. Уравнения Колмогорова и основные характеристики установившегося режима. СМО с ограниченной очередью. Уравнения Колмогорова и основные характеристики установившегося режима.</w:t>
      </w:r>
    </w:p>
    <w:p w14:paraId="0B7D4F4A" w14:textId="77777777" w:rsidR="00A06AA5" w:rsidRPr="006168CD" w:rsidRDefault="00A06AA5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[1,2].</w:t>
      </w:r>
    </w:p>
    <w:p w14:paraId="64E47E7E" w14:textId="1962B49B" w:rsidR="00A06AA5" w:rsidRPr="006168CD" w:rsidRDefault="00A06AA5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4.3.</w:t>
      </w:r>
      <w:r w:rsidRPr="006168CD">
        <w:rPr>
          <w:bCs/>
          <w:caps/>
          <w:sz w:val="28"/>
          <w:szCs w:val="28"/>
          <w:lang w:eastAsia="ru-RU"/>
        </w:rPr>
        <w:t xml:space="preserve"> </w:t>
      </w:r>
      <w:r w:rsidRPr="006168CD">
        <w:rPr>
          <w:b/>
          <w:sz w:val="28"/>
          <w:szCs w:val="28"/>
        </w:rPr>
        <w:t>Моделирование СМО с нестационарными потоками</w:t>
      </w:r>
    </w:p>
    <w:p w14:paraId="1B71B54E" w14:textId="77777777" w:rsidR="00A06AA5" w:rsidRPr="006168CD" w:rsidRDefault="00A06AA5" w:rsidP="006B2FE9">
      <w:pPr>
        <w:shd w:val="clear" w:color="auto" w:fill="FFFFFF"/>
        <w:suppressAutoHyphens/>
        <w:spacing w:after="120"/>
        <w:ind w:firstLine="731"/>
        <w:contextualSpacing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</w:rPr>
        <w:t>Моделирование СМО с нестационарными потоками заявок. Основные формулы и компьютерные модели</w:t>
      </w:r>
    </w:p>
    <w:p w14:paraId="744537B1" w14:textId="77777777" w:rsidR="00A06AA5" w:rsidRPr="006168CD" w:rsidRDefault="00A06AA5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[1,2,3].</w:t>
      </w:r>
    </w:p>
    <w:p w14:paraId="62220D76" w14:textId="77777777" w:rsidR="00B6229A" w:rsidRPr="006168CD" w:rsidRDefault="00B6229A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</w:p>
    <w:p w14:paraId="2971CB37" w14:textId="3342C69D" w:rsidR="00A06AA5" w:rsidRPr="006168CD" w:rsidRDefault="00A06AA5" w:rsidP="006B2FE9">
      <w:pPr>
        <w:suppressAutoHyphens/>
        <w:spacing w:line="235" w:lineRule="auto"/>
        <w:contextualSpacing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 xml:space="preserve">РАЗДЕЛ </w:t>
      </w:r>
      <w:r w:rsidRPr="006168CD">
        <w:rPr>
          <w:b/>
          <w:caps/>
          <w:sz w:val="28"/>
          <w:szCs w:val="28"/>
        </w:rPr>
        <w:t xml:space="preserve"> 5.  </w:t>
      </w:r>
      <w:r w:rsidRPr="006168CD">
        <w:rPr>
          <w:rStyle w:val="FontStyle41"/>
          <w:b/>
          <w:caps/>
          <w:sz w:val="28"/>
          <w:szCs w:val="28"/>
        </w:rPr>
        <w:t>имитационное моделирование</w:t>
      </w:r>
      <w:r w:rsidRPr="006168CD">
        <w:rPr>
          <w:b/>
          <w:caps/>
          <w:sz w:val="28"/>
          <w:szCs w:val="28"/>
        </w:rPr>
        <w:t xml:space="preserve">  </w:t>
      </w:r>
    </w:p>
    <w:p w14:paraId="0D8DB63B" w14:textId="41D4314D" w:rsidR="00A06AA5" w:rsidRPr="006168CD" w:rsidRDefault="00A06AA5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="00D5444A" w:rsidRPr="006168CD">
        <w:rPr>
          <w:b/>
          <w:bCs/>
          <w:caps/>
          <w:sz w:val="28"/>
          <w:szCs w:val="28"/>
          <w:lang w:eastAsia="ru-RU"/>
        </w:rPr>
        <w:t xml:space="preserve"> 5</w:t>
      </w:r>
      <w:r w:rsidRPr="006168CD">
        <w:rPr>
          <w:b/>
          <w:bCs/>
          <w:caps/>
          <w:sz w:val="28"/>
          <w:szCs w:val="28"/>
          <w:lang w:eastAsia="ru-RU"/>
        </w:rPr>
        <w:t xml:space="preserve">.1 </w:t>
      </w:r>
      <w:r w:rsidRPr="006168CD">
        <w:rPr>
          <w:b/>
          <w:sz w:val="28"/>
          <w:szCs w:val="28"/>
        </w:rPr>
        <w:t xml:space="preserve">Динамические системы и конкурентные модели. </w:t>
      </w:r>
    </w:p>
    <w:p w14:paraId="30D35352" w14:textId="3F94AF61" w:rsidR="00A06AA5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Д</w:t>
      </w:r>
      <w:r w:rsidR="00A06AA5" w:rsidRPr="006168CD">
        <w:rPr>
          <w:sz w:val="28"/>
          <w:szCs w:val="28"/>
        </w:rPr>
        <w:t>инамические системы и конкурентные модели. Особые точки, аттракторы и периодические режимы. Модель популяции по Мальтусу. Модель популяции по Ферхюльсту-Пирлу. Модель межвидового соперничества популяций. Модель хищник – жертва Лотка-Вольтерра.</w:t>
      </w:r>
    </w:p>
    <w:p w14:paraId="36303580" w14:textId="77777777" w:rsidR="00A06AA5" w:rsidRPr="006168CD" w:rsidRDefault="00A06AA5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[3,5].</w:t>
      </w:r>
    </w:p>
    <w:p w14:paraId="39FC4D3E" w14:textId="26D9A826" w:rsidR="00547177" w:rsidRPr="006168CD" w:rsidRDefault="00547177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 5</w:t>
      </w:r>
      <w:r w:rsidRPr="006168CD">
        <w:rPr>
          <w:b/>
          <w:bCs/>
          <w:caps/>
          <w:sz w:val="28"/>
          <w:szCs w:val="28"/>
          <w:lang w:eastAsia="ru-RU"/>
        </w:rPr>
        <w:t xml:space="preserve">.2. </w:t>
      </w:r>
      <w:r w:rsidRPr="006168CD">
        <w:rPr>
          <w:b/>
          <w:sz w:val="28"/>
          <w:szCs w:val="28"/>
        </w:rPr>
        <w:t>Модели экономических процессов.</w:t>
      </w:r>
      <w:r w:rsidRPr="006168CD">
        <w:rPr>
          <w:b/>
          <w:w w:val="98"/>
          <w:sz w:val="28"/>
          <w:szCs w:val="28"/>
        </w:rPr>
        <w:t xml:space="preserve"> </w:t>
      </w:r>
    </w:p>
    <w:p w14:paraId="7713D11F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Модели экономических процессов.</w:t>
      </w:r>
      <w:r w:rsidRPr="006168CD">
        <w:rPr>
          <w:w w:val="98"/>
          <w:sz w:val="28"/>
          <w:szCs w:val="28"/>
        </w:rPr>
        <w:t xml:space="preserve"> </w:t>
      </w:r>
      <w:r w:rsidRPr="006168CD">
        <w:rPr>
          <w:sz w:val="28"/>
          <w:szCs w:val="28"/>
        </w:rPr>
        <w:t>Модель экономического роста. Квазипериодические решения</w:t>
      </w:r>
    </w:p>
    <w:p w14:paraId="4E4A9696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[3].</w:t>
      </w:r>
    </w:p>
    <w:p w14:paraId="6AE9651B" w14:textId="203D3629" w:rsidR="00D5444A" w:rsidRPr="006168CD" w:rsidRDefault="00D5444A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 xml:space="preserve">Самостоятельная работа студента (44 часа). </w:t>
      </w:r>
    </w:p>
    <w:p w14:paraId="16D8C003" w14:textId="688D2DB6" w:rsidR="00D5444A" w:rsidRPr="006168CD" w:rsidRDefault="00D5444A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>П</w:t>
      </w:r>
      <w:r w:rsidR="006168CD" w:rsidRPr="006168CD">
        <w:rPr>
          <w:sz w:val="28"/>
          <w:szCs w:val="28"/>
          <w:lang w:eastAsia="en-US"/>
        </w:rPr>
        <w:t>роработка лекционного материала, подготовка к практическому занятию,</w:t>
      </w:r>
      <w:r w:rsidRPr="006168CD">
        <w:rPr>
          <w:sz w:val="28"/>
          <w:szCs w:val="28"/>
          <w:lang w:eastAsia="en-US"/>
        </w:rPr>
        <w:t xml:space="preserve"> </w:t>
      </w:r>
      <w:r w:rsidR="006168CD" w:rsidRPr="006168CD">
        <w:rPr>
          <w:sz w:val="28"/>
          <w:szCs w:val="28"/>
          <w:lang w:eastAsia="en-US"/>
        </w:rPr>
        <w:t>выполнение</w:t>
      </w:r>
      <w:r w:rsidRPr="006168CD">
        <w:rPr>
          <w:sz w:val="28"/>
          <w:szCs w:val="28"/>
          <w:lang w:eastAsia="en-US"/>
        </w:rPr>
        <w:t xml:space="preserve"> КДЗ. </w:t>
      </w:r>
    </w:p>
    <w:p w14:paraId="144AE8AB" w14:textId="77777777" w:rsidR="00D5444A" w:rsidRPr="006168CD" w:rsidRDefault="00D5444A" w:rsidP="006B2FE9">
      <w:pPr>
        <w:pStyle w:val="a6"/>
        <w:suppressAutoHyphens/>
        <w:spacing w:after="0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 xml:space="preserve">Темы для самостоятельного изучения: </w:t>
      </w:r>
      <w:r w:rsidRPr="006168CD">
        <w:rPr>
          <w:spacing w:val="-6"/>
          <w:sz w:val="28"/>
          <w:szCs w:val="28"/>
          <w:lang w:eastAsia="ru-RU"/>
        </w:rPr>
        <w:t xml:space="preserve">  </w:t>
      </w:r>
    </w:p>
    <w:p w14:paraId="4969302C" w14:textId="77777777" w:rsidR="00D5444A" w:rsidRPr="006168CD" w:rsidRDefault="00D5444A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lastRenderedPageBreak/>
        <w:t xml:space="preserve">Стационарные состояния в конечной цепи Маркова и собственные векторы матрицы переходов                                                                                                    </w:t>
      </w:r>
    </w:p>
    <w:p w14:paraId="6369EAD0" w14:textId="77777777" w:rsidR="00D5444A" w:rsidRPr="006168CD" w:rsidRDefault="00D5444A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[1,2,3].</w:t>
      </w:r>
    </w:p>
    <w:p w14:paraId="580FE2C3" w14:textId="5276ED22" w:rsidR="00D5444A" w:rsidRPr="006168CD" w:rsidRDefault="008155E5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4.1. </w:t>
      </w:r>
      <w:r w:rsidR="00D5444A" w:rsidRPr="006168CD">
        <w:rPr>
          <w:spacing w:val="-6"/>
          <w:sz w:val="28"/>
          <w:szCs w:val="28"/>
          <w:lang w:eastAsia="ru-RU"/>
        </w:rPr>
        <w:t xml:space="preserve">Относительная пропускная способность.                                                                                                      </w:t>
      </w:r>
    </w:p>
    <w:p w14:paraId="747B4926" w14:textId="77777777" w:rsidR="00D5444A" w:rsidRPr="006168CD" w:rsidRDefault="00D5444A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[1,2].</w:t>
      </w:r>
    </w:p>
    <w:p w14:paraId="5B5D7AF8" w14:textId="37740CB1" w:rsidR="00D5444A" w:rsidRPr="006168CD" w:rsidRDefault="008155E5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4.2. </w:t>
      </w:r>
      <w:r w:rsidR="00D5444A" w:rsidRPr="006168CD">
        <w:rPr>
          <w:spacing w:val="-6"/>
          <w:sz w:val="28"/>
          <w:szCs w:val="28"/>
          <w:lang w:eastAsia="ru-RU"/>
        </w:rPr>
        <w:t xml:space="preserve">Среднее время пребывания в очереди                                                                                                         </w:t>
      </w:r>
    </w:p>
    <w:p w14:paraId="2819E68A" w14:textId="77777777" w:rsidR="00D5444A" w:rsidRPr="006168CD" w:rsidRDefault="00D5444A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[1,6].</w:t>
      </w:r>
    </w:p>
    <w:p w14:paraId="0776AFBD" w14:textId="00420927" w:rsidR="00E435C8" w:rsidRPr="006168CD" w:rsidRDefault="006168CD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4.3. Периодические</w:t>
      </w:r>
      <w:r w:rsidR="00E435C8" w:rsidRPr="006168CD">
        <w:rPr>
          <w:sz w:val="28"/>
          <w:szCs w:val="28"/>
        </w:rPr>
        <w:t xml:space="preserve"> режимы для СМО с отказами</w:t>
      </w:r>
    </w:p>
    <w:p w14:paraId="6F40AB91" w14:textId="77777777" w:rsidR="00E435C8" w:rsidRPr="006168CD" w:rsidRDefault="00E435C8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[1,2].</w:t>
      </w:r>
    </w:p>
    <w:p w14:paraId="11C75224" w14:textId="00785CFE" w:rsidR="00D5444A" w:rsidRPr="006168CD" w:rsidRDefault="00E435C8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5.1. </w:t>
      </w:r>
      <w:r w:rsidR="00D5444A" w:rsidRPr="006168CD">
        <w:rPr>
          <w:spacing w:val="-6"/>
          <w:sz w:val="28"/>
          <w:szCs w:val="28"/>
          <w:lang w:eastAsia="ru-RU"/>
        </w:rPr>
        <w:t xml:space="preserve">Бифуркации, приводящие к разрушению циклов                                                                                                         </w:t>
      </w:r>
    </w:p>
    <w:p w14:paraId="26A6D91D" w14:textId="77777777" w:rsidR="00D5444A" w:rsidRPr="006168CD" w:rsidRDefault="00D5444A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[3].</w:t>
      </w:r>
    </w:p>
    <w:p w14:paraId="14F91D70" w14:textId="24942915" w:rsidR="008155E5" w:rsidRPr="006168CD" w:rsidRDefault="00E435C8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 xml:space="preserve">5.2. </w:t>
      </w:r>
      <w:r w:rsidR="008155E5" w:rsidRPr="006168CD">
        <w:rPr>
          <w:sz w:val="28"/>
          <w:szCs w:val="28"/>
          <w:lang w:eastAsia="en-US"/>
        </w:rPr>
        <w:t>Оптимизация экономических параметров модели</w:t>
      </w:r>
      <w:r w:rsidR="008155E5" w:rsidRPr="006168C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33EB16FF" w14:textId="77777777" w:rsidR="008155E5" w:rsidRPr="006168CD" w:rsidRDefault="008155E5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Pr="006168CD">
        <w:rPr>
          <w:spacing w:val="-12"/>
          <w:sz w:val="28"/>
          <w:szCs w:val="28"/>
          <w:lang w:eastAsia="ru-RU"/>
        </w:rPr>
        <w:t xml:space="preserve"> [3].</w:t>
      </w:r>
    </w:p>
    <w:p w14:paraId="15D8F047" w14:textId="77777777" w:rsidR="00D55191" w:rsidRPr="006168CD" w:rsidRDefault="00D55191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</w:p>
    <w:p w14:paraId="4B53647A" w14:textId="159D6E67" w:rsidR="00D55191" w:rsidRPr="006168CD" w:rsidRDefault="00D55191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 xml:space="preserve">Практическое занятие 4. </w:t>
      </w:r>
      <w:r w:rsidRPr="006168CD">
        <w:rPr>
          <w:b/>
          <w:sz w:val="28"/>
          <w:szCs w:val="28"/>
          <w:lang w:eastAsia="ru-RU"/>
        </w:rPr>
        <w:t>(2 часа).</w:t>
      </w:r>
    </w:p>
    <w:p w14:paraId="3A2FA8BD" w14:textId="77777777" w:rsidR="00EC764B" w:rsidRPr="006168CD" w:rsidRDefault="00EC764B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50014D96" w14:textId="77777777" w:rsidR="003537DD" w:rsidRDefault="00EC764B" w:rsidP="006168CD">
      <w:pPr>
        <w:shd w:val="clear" w:color="auto" w:fill="FFFFFF"/>
        <w:suppressAutoHyphens/>
        <w:spacing w:after="120"/>
        <w:contextualSpacing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4.1. </w:t>
      </w:r>
      <w:r w:rsidR="00D55191" w:rsidRPr="006168CD">
        <w:rPr>
          <w:sz w:val="28"/>
          <w:szCs w:val="28"/>
        </w:rPr>
        <w:t>Установи</w:t>
      </w:r>
      <w:r w:rsidR="003537DD">
        <w:rPr>
          <w:sz w:val="28"/>
          <w:szCs w:val="28"/>
        </w:rPr>
        <w:t>вшиеся режимы для СМО с отказами</w:t>
      </w:r>
      <w:r w:rsidR="006168CD" w:rsidRPr="006168C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D55191" w:rsidRPr="006168CD">
        <w:rPr>
          <w:spacing w:val="-6"/>
          <w:sz w:val="28"/>
          <w:szCs w:val="28"/>
          <w:lang w:eastAsia="ru-RU"/>
        </w:rPr>
        <w:t xml:space="preserve"> </w:t>
      </w:r>
      <w:r w:rsidR="003537DD">
        <w:rPr>
          <w:spacing w:val="-6"/>
          <w:sz w:val="28"/>
          <w:szCs w:val="28"/>
          <w:lang w:eastAsia="ru-RU"/>
        </w:rPr>
        <w:t xml:space="preserve">       </w:t>
      </w:r>
    </w:p>
    <w:p w14:paraId="6787BFDF" w14:textId="58E8C702" w:rsidR="00D55191" w:rsidRPr="003537DD" w:rsidRDefault="003537DD" w:rsidP="006168C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D55191"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="00D55191" w:rsidRPr="006168CD">
        <w:rPr>
          <w:spacing w:val="-12"/>
          <w:sz w:val="28"/>
          <w:szCs w:val="28"/>
          <w:lang w:eastAsia="ru-RU"/>
        </w:rPr>
        <w:t>[1,2].</w:t>
      </w:r>
    </w:p>
    <w:p w14:paraId="751E2108" w14:textId="77777777" w:rsidR="003537DD" w:rsidRDefault="00EC764B" w:rsidP="006168CD">
      <w:pPr>
        <w:shd w:val="clear" w:color="auto" w:fill="FFFFFF"/>
        <w:suppressAutoHyphens/>
        <w:spacing w:after="120"/>
        <w:contextualSpacing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4.2. </w:t>
      </w:r>
      <w:r w:rsidR="00D55191" w:rsidRPr="006168CD">
        <w:rPr>
          <w:sz w:val="28"/>
          <w:szCs w:val="28"/>
        </w:rPr>
        <w:t>Системы массового обслуживания с очередями.</w:t>
      </w:r>
      <w:r w:rsidR="006168CD" w:rsidRPr="006168C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3537DD">
        <w:rPr>
          <w:spacing w:val="-6"/>
          <w:sz w:val="28"/>
          <w:szCs w:val="28"/>
          <w:lang w:eastAsia="ru-RU"/>
        </w:rPr>
        <w:t xml:space="preserve">           </w:t>
      </w:r>
    </w:p>
    <w:p w14:paraId="1347E036" w14:textId="094116E9" w:rsidR="00D55191" w:rsidRPr="003537DD" w:rsidRDefault="003537DD" w:rsidP="006168C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D55191" w:rsidRPr="006168CD">
        <w:rPr>
          <w:spacing w:val="-6"/>
          <w:sz w:val="28"/>
          <w:szCs w:val="28"/>
          <w:lang w:eastAsia="ru-RU"/>
        </w:rPr>
        <w:t>Литература: [1</w:t>
      </w:r>
      <w:r w:rsidR="00D55191" w:rsidRPr="006168CD">
        <w:rPr>
          <w:spacing w:val="-12"/>
          <w:sz w:val="28"/>
          <w:szCs w:val="28"/>
          <w:lang w:eastAsia="ru-RU"/>
        </w:rPr>
        <w:t>,2].</w:t>
      </w:r>
    </w:p>
    <w:p w14:paraId="1E2908E4" w14:textId="77777777" w:rsidR="003537DD" w:rsidRDefault="00EC764B" w:rsidP="006168CD">
      <w:pPr>
        <w:shd w:val="clear" w:color="auto" w:fill="FFFFFF"/>
        <w:suppressAutoHyphens/>
        <w:spacing w:after="120"/>
        <w:contextualSpacing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4.3 </w:t>
      </w:r>
      <w:r w:rsidR="00D55191" w:rsidRPr="006168CD">
        <w:rPr>
          <w:sz w:val="28"/>
          <w:szCs w:val="28"/>
        </w:rPr>
        <w:t>Системы массового обслуживания с очередями и нестационарными потоками</w:t>
      </w:r>
      <w:r w:rsidR="006168CD" w:rsidRPr="006168C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3537DD">
        <w:rPr>
          <w:spacing w:val="-6"/>
          <w:sz w:val="28"/>
          <w:szCs w:val="28"/>
          <w:lang w:eastAsia="ru-RU"/>
        </w:rPr>
        <w:t xml:space="preserve">          </w:t>
      </w:r>
    </w:p>
    <w:p w14:paraId="3E269977" w14:textId="524D057F" w:rsidR="00D55191" w:rsidRPr="003537DD" w:rsidRDefault="003537DD" w:rsidP="006168C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55191"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="00D55191" w:rsidRPr="006168CD">
        <w:rPr>
          <w:spacing w:val="-12"/>
          <w:sz w:val="28"/>
          <w:szCs w:val="28"/>
          <w:lang w:eastAsia="ru-RU"/>
        </w:rPr>
        <w:t>[1,6].</w:t>
      </w:r>
    </w:p>
    <w:p w14:paraId="69DA4BDC" w14:textId="77777777" w:rsidR="00D55191" w:rsidRPr="006168CD" w:rsidRDefault="00D55191" w:rsidP="006B2FE9">
      <w:pPr>
        <w:suppressAutoHyphens/>
        <w:spacing w:line="235" w:lineRule="auto"/>
        <w:contextualSpacing/>
        <w:rPr>
          <w:spacing w:val="-12"/>
          <w:sz w:val="28"/>
          <w:szCs w:val="28"/>
          <w:lang w:eastAsia="ru-RU"/>
        </w:rPr>
      </w:pPr>
    </w:p>
    <w:p w14:paraId="3675351E" w14:textId="4AA2C8E5" w:rsidR="00D55191" w:rsidRPr="006168CD" w:rsidRDefault="00D55191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>Практическое занятие 5</w:t>
      </w:r>
      <w:r w:rsidRPr="006168CD">
        <w:rPr>
          <w:b/>
          <w:sz w:val="28"/>
          <w:szCs w:val="28"/>
        </w:rPr>
        <w:t xml:space="preserve"> </w:t>
      </w:r>
      <w:r w:rsidRPr="006168CD">
        <w:rPr>
          <w:b/>
          <w:sz w:val="28"/>
          <w:szCs w:val="28"/>
          <w:lang w:eastAsia="ru-RU"/>
        </w:rPr>
        <w:t>(2 часа).</w:t>
      </w:r>
    </w:p>
    <w:p w14:paraId="0E865D3F" w14:textId="77777777" w:rsidR="00EC764B" w:rsidRPr="006168CD" w:rsidRDefault="00EC764B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49837DA4" w14:textId="6201D4AD" w:rsidR="00D55191" w:rsidRPr="006168CD" w:rsidRDefault="00EC764B" w:rsidP="003537DD">
      <w:pPr>
        <w:shd w:val="clear" w:color="auto" w:fill="FFFFFF"/>
        <w:suppressAutoHyphens/>
        <w:spacing w:after="120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5.1. </w:t>
      </w:r>
      <w:r w:rsidR="00D55191" w:rsidRPr="006168CD">
        <w:rPr>
          <w:sz w:val="28"/>
          <w:szCs w:val="28"/>
        </w:rPr>
        <w:t>Динамические системы и конкурентные модели. Особые точки, аттракторы и периодические режимы. Модель популяции по Мальтусу. Модель популяции по Ферхюльсту-Пирлу. Модель межвидового соперничества популяций. Модель хищник – жертва Лотка-Вольтерра.</w:t>
      </w:r>
    </w:p>
    <w:p w14:paraId="53D86841" w14:textId="3F06F0F7" w:rsidR="00D55191" w:rsidRPr="006168CD" w:rsidRDefault="00D55191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</w:t>
      </w:r>
      <w:r w:rsidR="003537D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[3,5].</w:t>
      </w:r>
    </w:p>
    <w:p w14:paraId="302461A0" w14:textId="37153FC0" w:rsidR="00D55191" w:rsidRPr="006168CD" w:rsidRDefault="00EC764B" w:rsidP="003537DD">
      <w:pPr>
        <w:shd w:val="clear" w:color="auto" w:fill="FFFFFF"/>
        <w:suppressAutoHyphens/>
        <w:spacing w:after="120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5.2. </w:t>
      </w:r>
      <w:r w:rsidR="00D55191" w:rsidRPr="006168CD">
        <w:rPr>
          <w:sz w:val="28"/>
          <w:szCs w:val="28"/>
        </w:rPr>
        <w:t>Модели экономических процессов.</w:t>
      </w:r>
      <w:r w:rsidR="00D55191" w:rsidRPr="006168CD">
        <w:rPr>
          <w:w w:val="98"/>
          <w:sz w:val="28"/>
          <w:szCs w:val="28"/>
        </w:rPr>
        <w:t xml:space="preserve"> </w:t>
      </w:r>
      <w:r w:rsidR="00D55191" w:rsidRPr="006168CD">
        <w:rPr>
          <w:sz w:val="28"/>
          <w:szCs w:val="28"/>
        </w:rPr>
        <w:t>Модель экономического роста. Квазипериодические решения</w:t>
      </w:r>
    </w:p>
    <w:p w14:paraId="7EC2130F" w14:textId="35035323" w:rsidR="00D55191" w:rsidRPr="006168CD" w:rsidRDefault="00D55191" w:rsidP="006B2FE9">
      <w:pPr>
        <w:shd w:val="clear" w:color="auto" w:fill="FFFFFF"/>
        <w:suppressAutoHyphens/>
        <w:spacing w:after="120"/>
        <w:ind w:firstLine="731"/>
        <w:contextualSpacing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</w:t>
      </w:r>
      <w:r w:rsidR="003537D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6168CD">
        <w:rPr>
          <w:spacing w:val="-6"/>
          <w:sz w:val="28"/>
          <w:szCs w:val="28"/>
          <w:lang w:eastAsia="ru-RU"/>
        </w:rPr>
        <w:t xml:space="preserve"> Литература: </w:t>
      </w:r>
      <w:r w:rsidRPr="006168CD">
        <w:rPr>
          <w:spacing w:val="-12"/>
          <w:sz w:val="28"/>
          <w:szCs w:val="28"/>
          <w:lang w:eastAsia="ru-RU"/>
        </w:rPr>
        <w:t>[3].</w:t>
      </w:r>
    </w:p>
    <w:p w14:paraId="3E86901C" w14:textId="77777777" w:rsidR="00D55191" w:rsidRPr="006168CD" w:rsidRDefault="00D55191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</w:p>
    <w:p w14:paraId="46E6351A" w14:textId="04AE0711" w:rsidR="00547177" w:rsidRPr="006168CD" w:rsidRDefault="00547177" w:rsidP="003537DD">
      <w:pPr>
        <w:shd w:val="clear" w:color="auto" w:fill="FFFFFF"/>
        <w:suppressAutoHyphens/>
        <w:spacing w:after="120"/>
        <w:contextualSpacing/>
        <w:jc w:val="both"/>
        <w:rPr>
          <w:b/>
          <w:sz w:val="28"/>
          <w:szCs w:val="28"/>
          <w:u w:val="single"/>
          <w:lang w:eastAsia="ru-RU"/>
        </w:rPr>
      </w:pPr>
      <w:r w:rsidRPr="006168CD">
        <w:rPr>
          <w:b/>
          <w:sz w:val="28"/>
          <w:szCs w:val="28"/>
          <w:u w:val="single"/>
        </w:rPr>
        <w:t xml:space="preserve">Лекция 4 </w:t>
      </w:r>
      <w:r w:rsidRPr="006168CD">
        <w:rPr>
          <w:b/>
          <w:sz w:val="28"/>
          <w:szCs w:val="28"/>
          <w:u w:val="single"/>
          <w:lang w:eastAsia="ru-RU"/>
        </w:rPr>
        <w:t>(2 часа)</w:t>
      </w:r>
    </w:p>
    <w:p w14:paraId="08F6034B" w14:textId="1646AF58" w:rsidR="00547177" w:rsidRPr="006168CD" w:rsidRDefault="00547177" w:rsidP="006B2FE9">
      <w:pPr>
        <w:suppressAutoHyphens/>
        <w:spacing w:after="120"/>
        <w:contextualSpacing/>
        <w:rPr>
          <w:b/>
          <w:sz w:val="28"/>
          <w:szCs w:val="28"/>
        </w:rPr>
      </w:pPr>
      <w:r w:rsidRPr="006168CD">
        <w:rPr>
          <w:b/>
          <w:sz w:val="28"/>
          <w:szCs w:val="28"/>
        </w:rPr>
        <w:t>РАЗДЕЛ  6.  СТАТИСТИЧЕСКИЕ МЕТОДЫ ИССЛЕДОВАНИЯ ЗАВИСИМОСТЕЙ</w:t>
      </w:r>
    </w:p>
    <w:p w14:paraId="69D0F3BC" w14:textId="603674F7" w:rsidR="00547177" w:rsidRPr="006168CD" w:rsidRDefault="00547177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 6.1</w:t>
      </w:r>
      <w:r w:rsidRPr="006168CD">
        <w:rPr>
          <w:b/>
          <w:sz w:val="28"/>
          <w:szCs w:val="28"/>
        </w:rPr>
        <w:t>.</w:t>
      </w:r>
      <w:r w:rsidRPr="006168CD">
        <w:rPr>
          <w:sz w:val="28"/>
          <w:szCs w:val="28"/>
        </w:rPr>
        <w:t xml:space="preserve"> </w:t>
      </w:r>
      <w:r w:rsidRPr="006168CD">
        <w:rPr>
          <w:b/>
          <w:sz w:val="28"/>
          <w:szCs w:val="28"/>
        </w:rPr>
        <w:t>Парные и множественные корреляции. Нелинейные регрессии.</w:t>
      </w:r>
    </w:p>
    <w:p w14:paraId="10236544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Парные и множественные корреляции. Нелинейные регрессии. Временные ряды. Стационарные ряды. Белый шум</w:t>
      </w:r>
    </w:p>
    <w:p w14:paraId="38F09FBF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[1,2,3,11].</w:t>
      </w:r>
    </w:p>
    <w:p w14:paraId="77F7755F" w14:textId="354F9C22" w:rsidR="00547177" w:rsidRPr="006168CD" w:rsidRDefault="0066565F" w:rsidP="006B2FE9">
      <w:pPr>
        <w:suppressAutoHyphens/>
        <w:contextualSpacing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</w:t>
      </w:r>
      <w:r w:rsidR="00547177" w:rsidRPr="006168CD">
        <w:rPr>
          <w:b/>
          <w:bCs/>
          <w:caps/>
          <w:sz w:val="28"/>
          <w:szCs w:val="28"/>
          <w:lang w:eastAsia="ru-RU"/>
        </w:rPr>
        <w:t xml:space="preserve"> 6.2. </w:t>
      </w:r>
      <w:r w:rsidR="00547177" w:rsidRPr="006168CD">
        <w:rPr>
          <w:b/>
          <w:sz w:val="28"/>
          <w:szCs w:val="28"/>
        </w:rPr>
        <w:t>Факторный анализ</w:t>
      </w:r>
    </w:p>
    <w:p w14:paraId="2C05AE36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Факторный анализ. Однофакторный дисперсионный анализ. Критерий Фишера</w:t>
      </w:r>
    </w:p>
    <w:p w14:paraId="70F92668" w14:textId="77777777" w:rsidR="00547177" w:rsidRPr="006168CD" w:rsidRDefault="00547177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[1,3,4].</w:t>
      </w:r>
    </w:p>
    <w:p w14:paraId="240200A8" w14:textId="56FF6989" w:rsidR="00D04D0D" w:rsidRPr="006168CD" w:rsidRDefault="006367FB" w:rsidP="006B2FE9">
      <w:pPr>
        <w:suppressAutoHyphens/>
        <w:contextualSpacing/>
        <w:rPr>
          <w:b/>
          <w:sz w:val="28"/>
          <w:szCs w:val="28"/>
        </w:rPr>
      </w:pPr>
      <w:r w:rsidRPr="006168CD">
        <w:rPr>
          <w:b/>
          <w:bCs/>
          <w:sz w:val="28"/>
          <w:szCs w:val="28"/>
          <w:lang w:eastAsia="ru-RU"/>
        </w:rPr>
        <w:lastRenderedPageBreak/>
        <w:t>тема</w:t>
      </w:r>
      <w:r w:rsidRPr="006168CD">
        <w:rPr>
          <w:b/>
          <w:bCs/>
          <w:caps/>
          <w:sz w:val="28"/>
          <w:szCs w:val="28"/>
          <w:lang w:eastAsia="ru-RU"/>
        </w:rPr>
        <w:t xml:space="preserve"> 6.3  </w:t>
      </w:r>
      <w:r w:rsidRPr="006168CD">
        <w:rPr>
          <w:b/>
          <w:sz w:val="28"/>
          <w:szCs w:val="28"/>
        </w:rPr>
        <w:t xml:space="preserve"> Прогнозирование временных рядов</w:t>
      </w:r>
      <w:r w:rsidR="00D04D0D" w:rsidRPr="006168CD">
        <w:rPr>
          <w:b/>
          <w:sz w:val="28"/>
          <w:szCs w:val="28"/>
        </w:rPr>
        <w:t>.</w:t>
      </w:r>
    </w:p>
    <w:p w14:paraId="700630C1" w14:textId="421A85EF" w:rsidR="006367FB" w:rsidRPr="006168CD" w:rsidRDefault="006367FB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Детерминированные временные ряды. Виды трендов Качество регрессионной модели. Сопоставление моделей через остаточную дисперсию. Критерий Фишера. Модели авторегрессии Критерии случайности. Критерий Кэндела. Метод поворотных точек. Прогнозирование с учетом тренда и авторегрессии.</w:t>
      </w:r>
    </w:p>
    <w:p w14:paraId="4109EBD4" w14:textId="77777777" w:rsidR="008155E5" w:rsidRPr="006168CD" w:rsidRDefault="006367FB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[1,2,3,4].</w:t>
      </w:r>
    </w:p>
    <w:p w14:paraId="7914E4AA" w14:textId="77777777" w:rsidR="00D55191" w:rsidRPr="006168CD" w:rsidRDefault="00D55191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 xml:space="preserve">Самостоятельная работа студента (44 часа). </w:t>
      </w:r>
    </w:p>
    <w:p w14:paraId="319546C5" w14:textId="12AA1929" w:rsidR="00D55191" w:rsidRPr="006168CD" w:rsidRDefault="00D55191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>П</w:t>
      </w:r>
      <w:r w:rsidR="003537DD">
        <w:rPr>
          <w:sz w:val="28"/>
          <w:szCs w:val="28"/>
          <w:lang w:eastAsia="en-US"/>
        </w:rPr>
        <w:t xml:space="preserve">роработка лекционного материала, подготовка к практическому занятию </w:t>
      </w:r>
      <w:r w:rsidR="003537DD" w:rsidRPr="006168CD">
        <w:rPr>
          <w:sz w:val="28"/>
          <w:szCs w:val="28"/>
          <w:lang w:eastAsia="en-US"/>
        </w:rPr>
        <w:t>Выполнение</w:t>
      </w:r>
      <w:r w:rsidRPr="006168CD">
        <w:rPr>
          <w:sz w:val="28"/>
          <w:szCs w:val="28"/>
          <w:lang w:eastAsia="en-US"/>
        </w:rPr>
        <w:t xml:space="preserve"> КДЗ. </w:t>
      </w:r>
    </w:p>
    <w:p w14:paraId="46C8B487" w14:textId="77777777" w:rsidR="00D55191" w:rsidRPr="006168CD" w:rsidRDefault="00D55191" w:rsidP="006B2FE9">
      <w:pPr>
        <w:pStyle w:val="a6"/>
        <w:suppressAutoHyphens/>
        <w:spacing w:after="0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 xml:space="preserve">Темы для самостоятельного изучения: </w:t>
      </w:r>
      <w:r w:rsidRPr="006168CD">
        <w:rPr>
          <w:spacing w:val="-6"/>
          <w:sz w:val="28"/>
          <w:szCs w:val="28"/>
          <w:lang w:eastAsia="ru-RU"/>
        </w:rPr>
        <w:t xml:space="preserve">  </w:t>
      </w:r>
    </w:p>
    <w:p w14:paraId="3CAA96A2" w14:textId="437B89EF" w:rsidR="008155E5" w:rsidRPr="006168CD" w:rsidRDefault="00E435C8" w:rsidP="003537DD">
      <w:pPr>
        <w:pStyle w:val="a6"/>
        <w:suppressAutoHyphens/>
        <w:spacing w:after="0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>6</w:t>
      </w:r>
      <w:r w:rsidR="008155E5" w:rsidRPr="006168CD">
        <w:rPr>
          <w:spacing w:val="-6"/>
          <w:sz w:val="28"/>
          <w:szCs w:val="28"/>
          <w:lang w:eastAsia="ru-RU"/>
        </w:rPr>
        <w:t xml:space="preserve">.1. Метод наименьших квадратов.                                                                                                      </w:t>
      </w:r>
    </w:p>
    <w:p w14:paraId="0172F2EC" w14:textId="77777777" w:rsidR="003537DD" w:rsidRDefault="008155E5" w:rsidP="003537DD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="003537DD">
        <w:rPr>
          <w:spacing w:val="-12"/>
          <w:sz w:val="28"/>
          <w:szCs w:val="28"/>
          <w:lang w:eastAsia="ru-RU"/>
        </w:rPr>
        <w:t xml:space="preserve"> [1,2,3].</w:t>
      </w:r>
    </w:p>
    <w:p w14:paraId="03E876A4" w14:textId="746C7FE2" w:rsidR="008155E5" w:rsidRPr="003537DD" w:rsidRDefault="00E435C8" w:rsidP="003537DD">
      <w:pPr>
        <w:suppressAutoHyphens/>
        <w:spacing w:line="235" w:lineRule="auto"/>
        <w:contextualSpacing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>6</w:t>
      </w:r>
      <w:r w:rsidR="008155E5" w:rsidRPr="006168CD">
        <w:rPr>
          <w:spacing w:val="-6"/>
          <w:sz w:val="28"/>
          <w:szCs w:val="28"/>
          <w:lang w:eastAsia="ru-RU"/>
        </w:rPr>
        <w:t xml:space="preserve">.2. Метод контрастов для интерпретации результатов                                                                                                        </w:t>
      </w:r>
    </w:p>
    <w:p w14:paraId="05690273" w14:textId="77777777" w:rsidR="003537DD" w:rsidRDefault="008155E5" w:rsidP="003537DD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Литература:</w:t>
      </w:r>
      <w:r w:rsidR="003537DD">
        <w:rPr>
          <w:spacing w:val="-12"/>
          <w:sz w:val="28"/>
          <w:szCs w:val="28"/>
          <w:lang w:eastAsia="ru-RU"/>
        </w:rPr>
        <w:t xml:space="preserve"> [4,2,3].</w:t>
      </w:r>
    </w:p>
    <w:p w14:paraId="39F64641" w14:textId="2723044F" w:rsidR="008155E5" w:rsidRPr="006168CD" w:rsidRDefault="00E435C8" w:rsidP="003537DD">
      <w:pPr>
        <w:shd w:val="clear" w:color="auto" w:fill="FFFFFF"/>
        <w:suppressAutoHyphens/>
        <w:spacing w:after="120"/>
        <w:contextualSpacing/>
        <w:rPr>
          <w:spacing w:val="-12"/>
          <w:sz w:val="28"/>
          <w:szCs w:val="28"/>
          <w:lang w:eastAsia="ru-RU"/>
        </w:rPr>
      </w:pPr>
      <w:r w:rsidRPr="006168CD">
        <w:rPr>
          <w:spacing w:val="-12"/>
          <w:sz w:val="28"/>
          <w:szCs w:val="28"/>
          <w:lang w:eastAsia="ru-RU"/>
        </w:rPr>
        <w:t>6.3. Оценка параметров периодических трендов.</w:t>
      </w:r>
    </w:p>
    <w:p w14:paraId="03294EBE" w14:textId="77777777" w:rsidR="00E435C8" w:rsidRPr="006168CD" w:rsidRDefault="00E435C8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[1,2,3,4].</w:t>
      </w:r>
    </w:p>
    <w:p w14:paraId="00EA6562" w14:textId="77777777" w:rsidR="003537DD" w:rsidRDefault="003537DD" w:rsidP="006B2FE9">
      <w:pPr>
        <w:shd w:val="clear" w:color="auto" w:fill="FFFFFF"/>
        <w:suppressAutoHyphens/>
        <w:spacing w:after="120"/>
        <w:contextualSpacing/>
        <w:rPr>
          <w:b/>
          <w:spacing w:val="-12"/>
          <w:sz w:val="28"/>
          <w:szCs w:val="28"/>
          <w:lang w:eastAsia="ru-RU"/>
        </w:rPr>
      </w:pPr>
    </w:p>
    <w:p w14:paraId="683F1EDF" w14:textId="5394721B" w:rsidR="003713E9" w:rsidRPr="006168CD" w:rsidRDefault="003713E9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>Практическое занятие 5</w:t>
      </w:r>
      <w:r w:rsidRPr="006168CD">
        <w:rPr>
          <w:b/>
          <w:sz w:val="28"/>
          <w:szCs w:val="28"/>
        </w:rPr>
        <w:t xml:space="preserve"> </w:t>
      </w:r>
      <w:r w:rsidRPr="006168CD">
        <w:rPr>
          <w:b/>
          <w:sz w:val="28"/>
          <w:szCs w:val="28"/>
          <w:lang w:eastAsia="ru-RU"/>
        </w:rPr>
        <w:t>(2 часа).</w:t>
      </w:r>
    </w:p>
    <w:p w14:paraId="5890429A" w14:textId="77777777" w:rsidR="003713E9" w:rsidRPr="006168CD" w:rsidRDefault="003713E9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26683013" w14:textId="3157F5DF" w:rsidR="003713E9" w:rsidRPr="006168CD" w:rsidRDefault="003713E9" w:rsidP="003537D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6.1. Парные и множественные корреляции. Нелинейные регрессии</w:t>
      </w:r>
    </w:p>
    <w:p w14:paraId="06092272" w14:textId="77777777" w:rsidR="003713E9" w:rsidRPr="006168CD" w:rsidRDefault="003713E9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[1,2].</w:t>
      </w:r>
    </w:p>
    <w:p w14:paraId="14E81881" w14:textId="16804362" w:rsidR="003713E9" w:rsidRPr="006168CD" w:rsidRDefault="003713E9" w:rsidP="003537D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6.2. Однофакторный дисперсионный анализ</w:t>
      </w:r>
    </w:p>
    <w:p w14:paraId="2700C057" w14:textId="77777777" w:rsidR="003713E9" w:rsidRPr="006168CD" w:rsidRDefault="003713E9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[1,3,4].</w:t>
      </w:r>
    </w:p>
    <w:p w14:paraId="4B29F54D" w14:textId="51A5B222" w:rsidR="003713E9" w:rsidRPr="006168CD" w:rsidRDefault="003713E9" w:rsidP="003537DD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6.3. Прогнозирование временных рядов</w:t>
      </w:r>
    </w:p>
    <w:p w14:paraId="23B456BA" w14:textId="77777777" w:rsidR="003713E9" w:rsidRPr="006168CD" w:rsidRDefault="003713E9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   Литература: </w:t>
      </w:r>
      <w:r w:rsidRPr="006168CD">
        <w:rPr>
          <w:spacing w:val="-12"/>
          <w:sz w:val="28"/>
          <w:szCs w:val="28"/>
          <w:lang w:eastAsia="ru-RU"/>
        </w:rPr>
        <w:t>[1,2,4].</w:t>
      </w:r>
    </w:p>
    <w:p w14:paraId="4CE4910B" w14:textId="34A8F218" w:rsidR="00D04D0D" w:rsidRPr="006168CD" w:rsidRDefault="00D04D0D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b/>
          <w:sz w:val="28"/>
          <w:szCs w:val="28"/>
          <w:u w:val="single"/>
        </w:rPr>
        <w:t xml:space="preserve">Лекция 5. </w:t>
      </w:r>
      <w:r w:rsidRPr="006168CD">
        <w:rPr>
          <w:b/>
          <w:sz w:val="28"/>
          <w:szCs w:val="28"/>
          <w:u w:val="single"/>
          <w:lang w:eastAsia="ru-RU"/>
        </w:rPr>
        <w:t>(2 часа).</w:t>
      </w:r>
    </w:p>
    <w:p w14:paraId="693D10EC" w14:textId="78F0C90E" w:rsidR="00D04D0D" w:rsidRPr="006168CD" w:rsidRDefault="00D04D0D" w:rsidP="006B2FE9">
      <w:pPr>
        <w:suppressAutoHyphens/>
        <w:spacing w:after="120"/>
        <w:contextualSpacing/>
        <w:rPr>
          <w:w w:val="98"/>
          <w:sz w:val="28"/>
          <w:szCs w:val="28"/>
        </w:rPr>
      </w:pPr>
      <w:r w:rsidRPr="006168CD">
        <w:rPr>
          <w:b/>
          <w:sz w:val="28"/>
          <w:szCs w:val="28"/>
        </w:rPr>
        <w:t>РАЗДЕЛ  7.    СЛУЧАЙНЫЕ ПРОЦЕССЫ</w:t>
      </w:r>
    </w:p>
    <w:p w14:paraId="4C2D5D13" w14:textId="58D226B5" w:rsidR="00D04D0D" w:rsidRPr="006168CD" w:rsidRDefault="00D04D0D" w:rsidP="006B2FE9">
      <w:pPr>
        <w:shd w:val="clear" w:color="auto" w:fill="FFFFFF"/>
        <w:suppressAutoHyphens/>
        <w:spacing w:after="120"/>
        <w:contextualSpacing/>
        <w:rPr>
          <w:b/>
          <w:sz w:val="28"/>
          <w:szCs w:val="28"/>
          <w:lang w:eastAsia="ru-RU"/>
        </w:rPr>
      </w:pPr>
      <w:r w:rsidRPr="006168CD">
        <w:rPr>
          <w:b/>
          <w:bCs/>
          <w:sz w:val="28"/>
          <w:szCs w:val="28"/>
          <w:lang w:eastAsia="ru-RU"/>
        </w:rPr>
        <w:t>тема 7.1</w:t>
      </w:r>
      <w:r w:rsidRPr="006168CD">
        <w:rPr>
          <w:b/>
          <w:sz w:val="28"/>
          <w:szCs w:val="28"/>
        </w:rPr>
        <w:t xml:space="preserve">. Типы случайных процессов. Автокорреляции. Спектральное разложение. Автокорреляции и автоковариация </w:t>
      </w:r>
    </w:p>
    <w:p w14:paraId="6D52F87F" w14:textId="77777777" w:rsidR="00D04D0D" w:rsidRPr="006168CD" w:rsidRDefault="00D04D0D" w:rsidP="006B2FE9">
      <w:pPr>
        <w:shd w:val="clear" w:color="auto" w:fill="FFFFFF"/>
        <w:suppressAutoHyphens/>
        <w:spacing w:after="120"/>
        <w:ind w:firstLine="731"/>
        <w:contextualSpacing/>
        <w:rPr>
          <w:sz w:val="28"/>
          <w:szCs w:val="28"/>
          <w:lang w:eastAsia="ru-RU"/>
        </w:rPr>
      </w:pPr>
      <w:r w:rsidRPr="006168CD">
        <w:rPr>
          <w:sz w:val="28"/>
          <w:szCs w:val="28"/>
        </w:rPr>
        <w:t>Типы случайных процессов. Автокорреляции. Спектральное разложение. Автокорреляции и автоковариация. Эргодические временные ряды. Определение автокорреляции по одной реализации.</w:t>
      </w:r>
    </w:p>
    <w:p w14:paraId="231403A5" w14:textId="77777777" w:rsidR="00D04D0D" w:rsidRPr="006168CD" w:rsidRDefault="00D04D0D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[1,4].</w:t>
      </w:r>
    </w:p>
    <w:p w14:paraId="7FE01051" w14:textId="77777777" w:rsidR="00D55191" w:rsidRPr="006168CD" w:rsidRDefault="00D55191" w:rsidP="006B2FE9">
      <w:pPr>
        <w:suppressAutoHyphens/>
        <w:spacing w:line="235" w:lineRule="auto"/>
        <w:contextualSpacing/>
        <w:jc w:val="both"/>
        <w:rPr>
          <w:b/>
          <w:sz w:val="28"/>
          <w:szCs w:val="28"/>
          <w:lang w:eastAsia="ru-RU"/>
        </w:rPr>
      </w:pPr>
      <w:r w:rsidRPr="006168CD">
        <w:rPr>
          <w:b/>
          <w:sz w:val="28"/>
          <w:szCs w:val="28"/>
          <w:lang w:eastAsia="ru-RU"/>
        </w:rPr>
        <w:t>Самостоятельная работа студента.</w:t>
      </w:r>
      <w:r w:rsidRPr="006168CD">
        <w:rPr>
          <w:b/>
          <w:sz w:val="28"/>
          <w:szCs w:val="28"/>
          <w:u w:val="single"/>
          <w:lang w:eastAsia="ru-RU"/>
        </w:rPr>
        <w:t xml:space="preserve"> (22 часа).</w:t>
      </w:r>
    </w:p>
    <w:p w14:paraId="51DEF474" w14:textId="2127069E" w:rsidR="00D55191" w:rsidRPr="006168CD" w:rsidRDefault="00D55191" w:rsidP="006B2FE9">
      <w:pPr>
        <w:pStyle w:val="a6"/>
        <w:suppressAutoHyphens/>
        <w:spacing w:after="0"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Проработка лекционного материала</w:t>
      </w:r>
      <w:r w:rsidR="003537DD">
        <w:rPr>
          <w:sz w:val="28"/>
          <w:szCs w:val="28"/>
          <w:lang w:eastAsia="en-US"/>
        </w:rPr>
        <w:t>, подготовка к практи</w:t>
      </w:r>
      <w:r w:rsidR="00BA65B7">
        <w:rPr>
          <w:sz w:val="28"/>
          <w:szCs w:val="28"/>
          <w:lang w:eastAsia="en-US"/>
        </w:rPr>
        <w:t>ческому занятию</w:t>
      </w:r>
      <w:r w:rsidRPr="006168CD">
        <w:rPr>
          <w:sz w:val="28"/>
          <w:szCs w:val="28"/>
          <w:lang w:eastAsia="en-US"/>
        </w:rPr>
        <w:t>. Выполнение КДЗ и подготовка к её защите.</w:t>
      </w:r>
    </w:p>
    <w:p w14:paraId="7E527B4F" w14:textId="77777777" w:rsidR="00D55191" w:rsidRPr="006168CD" w:rsidRDefault="00D55191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z w:val="28"/>
          <w:szCs w:val="28"/>
          <w:lang w:eastAsia="en-US"/>
        </w:rPr>
        <w:t xml:space="preserve">Темы для самостоятельного изучения: </w:t>
      </w:r>
      <w:r w:rsidRPr="006168CD">
        <w:rPr>
          <w:spacing w:val="-6"/>
          <w:sz w:val="28"/>
          <w:szCs w:val="28"/>
          <w:lang w:eastAsia="ru-RU"/>
        </w:rPr>
        <w:t xml:space="preserve"> </w:t>
      </w:r>
    </w:p>
    <w:p w14:paraId="7154D7BC" w14:textId="347543FE" w:rsidR="00D55191" w:rsidRPr="006168CD" w:rsidRDefault="00D55191" w:rsidP="006B2FE9">
      <w:pPr>
        <w:pStyle w:val="a6"/>
        <w:suppressAutoHyphens/>
        <w:spacing w:after="0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7.1. Связь автокорреляции и дисперсии.                                                                                                        </w:t>
      </w:r>
    </w:p>
    <w:p w14:paraId="5EE54014" w14:textId="77777777" w:rsidR="00D55191" w:rsidRPr="006168CD" w:rsidRDefault="00D55191" w:rsidP="006B2FE9">
      <w:pPr>
        <w:shd w:val="clear" w:color="auto" w:fill="FFFFFF"/>
        <w:suppressAutoHyphens/>
        <w:spacing w:after="120"/>
        <w:ind w:firstLine="731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 xml:space="preserve">Литература: </w:t>
      </w:r>
      <w:r w:rsidRPr="006168CD">
        <w:rPr>
          <w:spacing w:val="-12"/>
          <w:sz w:val="28"/>
          <w:szCs w:val="28"/>
          <w:lang w:eastAsia="ru-RU"/>
        </w:rPr>
        <w:t>[1,2,4].</w:t>
      </w:r>
    </w:p>
    <w:p w14:paraId="0FACE729" w14:textId="70520506" w:rsidR="003713E9" w:rsidRPr="006168CD" w:rsidRDefault="003713E9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lang w:eastAsia="ru-RU"/>
        </w:rPr>
      </w:pPr>
      <w:r w:rsidRPr="006168CD">
        <w:rPr>
          <w:b/>
          <w:spacing w:val="-12"/>
          <w:sz w:val="28"/>
          <w:szCs w:val="28"/>
          <w:lang w:eastAsia="ru-RU"/>
        </w:rPr>
        <w:t>Практическое занятие 6</w:t>
      </w:r>
      <w:r w:rsidRPr="006168CD">
        <w:rPr>
          <w:b/>
          <w:sz w:val="28"/>
          <w:szCs w:val="28"/>
        </w:rPr>
        <w:t>.</w:t>
      </w:r>
      <w:r w:rsidRPr="006168CD">
        <w:rPr>
          <w:b/>
          <w:sz w:val="28"/>
          <w:szCs w:val="28"/>
          <w:lang w:eastAsia="ru-RU"/>
        </w:rPr>
        <w:t xml:space="preserve"> (2 часа).</w:t>
      </w:r>
    </w:p>
    <w:p w14:paraId="58AC487F" w14:textId="77777777" w:rsidR="003713E9" w:rsidRPr="006168CD" w:rsidRDefault="003713E9" w:rsidP="006B2FE9">
      <w:pPr>
        <w:tabs>
          <w:tab w:val="left" w:pos="708"/>
        </w:tabs>
        <w:suppressAutoHyphens/>
        <w:contextualSpacing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Выполнение заданий по темам:</w:t>
      </w:r>
    </w:p>
    <w:p w14:paraId="772CC384" w14:textId="646617E9" w:rsidR="003713E9" w:rsidRPr="006168CD" w:rsidRDefault="003713E9" w:rsidP="006B2FE9">
      <w:pPr>
        <w:shd w:val="clear" w:color="auto" w:fill="FFFFFF"/>
        <w:suppressAutoHyphens/>
        <w:spacing w:after="120"/>
        <w:ind w:firstLine="731"/>
        <w:contextualSpacing/>
        <w:rPr>
          <w:b/>
          <w:sz w:val="28"/>
          <w:szCs w:val="28"/>
          <w:u w:val="single"/>
          <w:lang w:eastAsia="ru-RU"/>
        </w:rPr>
      </w:pPr>
      <w:r w:rsidRPr="006168CD">
        <w:rPr>
          <w:sz w:val="28"/>
          <w:szCs w:val="28"/>
        </w:rPr>
        <w:t>7.1. Случайные процессы. Автокорреляции. Спектральное разложение</w:t>
      </w:r>
    </w:p>
    <w:p w14:paraId="0B55A4EE" w14:textId="77777777" w:rsidR="003713E9" w:rsidRPr="006168CD" w:rsidRDefault="003713E9" w:rsidP="006B2FE9">
      <w:pPr>
        <w:suppressAutoHyphens/>
        <w:spacing w:line="235" w:lineRule="auto"/>
        <w:contextualSpacing/>
        <w:jc w:val="right"/>
        <w:rPr>
          <w:spacing w:val="-12"/>
          <w:sz w:val="28"/>
          <w:szCs w:val="28"/>
          <w:lang w:eastAsia="ru-RU"/>
        </w:rPr>
      </w:pPr>
      <w:r w:rsidRPr="006168CD">
        <w:rPr>
          <w:spacing w:val="-6"/>
          <w:sz w:val="28"/>
          <w:szCs w:val="28"/>
          <w:lang w:eastAsia="ru-RU"/>
        </w:rPr>
        <w:t>Литература:</w:t>
      </w:r>
      <w:r w:rsidRPr="006168CD">
        <w:rPr>
          <w:spacing w:val="-12"/>
          <w:sz w:val="28"/>
          <w:szCs w:val="28"/>
          <w:lang w:eastAsia="ru-RU"/>
        </w:rPr>
        <w:t xml:space="preserve"> [1,2].</w:t>
      </w:r>
    </w:p>
    <w:p w14:paraId="73F822E6" w14:textId="7F0C2323" w:rsidR="00BD4012" w:rsidRPr="006168CD" w:rsidRDefault="00BD4012" w:rsidP="006B2FE9">
      <w:pPr>
        <w:shd w:val="clear" w:color="auto" w:fill="FFFFFF"/>
        <w:suppressAutoHyphens/>
        <w:spacing w:after="120"/>
        <w:ind w:firstLine="731"/>
        <w:contextualSpacing/>
        <w:rPr>
          <w:b/>
          <w:bCs/>
          <w:caps/>
          <w:sz w:val="28"/>
          <w:szCs w:val="28"/>
          <w:lang w:eastAsia="ru-RU"/>
        </w:rPr>
      </w:pPr>
    </w:p>
    <w:p w14:paraId="036CDB7D" w14:textId="77777777" w:rsidR="009736A5" w:rsidRPr="006168CD" w:rsidRDefault="009736A5" w:rsidP="006B2FE9">
      <w:pPr>
        <w:suppressAutoHyphens/>
        <w:contextualSpacing/>
        <w:jc w:val="center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lastRenderedPageBreak/>
        <w:t>5. перечень учебно-методического обеспечения для самостоятельной работы обучающихся по дисциплине</w:t>
      </w:r>
    </w:p>
    <w:p w14:paraId="022CF63F" w14:textId="77777777" w:rsidR="00725003" w:rsidRPr="006168CD" w:rsidRDefault="00725003" w:rsidP="006B2FE9">
      <w:pPr>
        <w:tabs>
          <w:tab w:val="left" w:pos="708"/>
        </w:tabs>
        <w:suppressAutoHyphens/>
        <w:contextualSpacing/>
        <w:rPr>
          <w:spacing w:val="-12"/>
          <w:sz w:val="28"/>
          <w:szCs w:val="28"/>
          <w:lang w:eastAsia="ru-RU"/>
        </w:rPr>
      </w:pPr>
    </w:p>
    <w:p w14:paraId="11EF8C55" w14:textId="48D83A3F" w:rsidR="00BB14F0" w:rsidRPr="006168CD" w:rsidRDefault="002F50D6" w:rsidP="006B2FE9">
      <w:pPr>
        <w:widowControl w:val="0"/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6168CD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6168CD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6168CD">
        <w:rPr>
          <w:color w:val="FF0000"/>
          <w:sz w:val="28"/>
          <w:szCs w:val="28"/>
          <w:lang w:eastAsia="en-US"/>
        </w:rPr>
        <w:t xml:space="preserve"> </w:t>
      </w:r>
      <w:r w:rsidRPr="006168CD">
        <w:rPr>
          <w:bCs/>
          <w:sz w:val="28"/>
          <w:szCs w:val="28"/>
          <w:lang w:eastAsia="en-US"/>
        </w:rPr>
        <w:t>«</w:t>
      </w:r>
      <w:r w:rsidR="00710D1E" w:rsidRPr="006168CD">
        <w:rPr>
          <w:bCs/>
          <w:sz w:val="28"/>
          <w:szCs w:val="28"/>
          <w:lang w:eastAsia="en-US"/>
        </w:rPr>
        <w:t xml:space="preserve">Прикладная </w:t>
      </w:r>
      <w:r w:rsidRPr="006168CD">
        <w:rPr>
          <w:bCs/>
          <w:sz w:val="28"/>
          <w:szCs w:val="28"/>
          <w:lang w:eastAsia="en-US"/>
        </w:rPr>
        <w:t>математика</w:t>
      </w:r>
      <w:r w:rsidRPr="006168CD">
        <w:rPr>
          <w:b/>
          <w:sz w:val="28"/>
          <w:szCs w:val="28"/>
          <w:lang w:eastAsia="en-US"/>
        </w:rPr>
        <w:t>»</w:t>
      </w:r>
      <w:r w:rsidRPr="006168CD">
        <w:rPr>
          <w:sz w:val="28"/>
          <w:szCs w:val="28"/>
          <w:lang w:eastAsia="en-US"/>
        </w:rPr>
        <w:t xml:space="preserve"> </w:t>
      </w:r>
      <w:r w:rsidRPr="006168CD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6168CD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 w:rsidRPr="006168CD">
        <w:rPr>
          <w:sz w:val="28"/>
          <w:szCs w:val="28"/>
          <w:lang w:eastAsia="en-US"/>
        </w:rPr>
        <w:t xml:space="preserve">, </w:t>
      </w:r>
      <w:r w:rsidR="00BB14F0" w:rsidRPr="006168CD">
        <w:rPr>
          <w:bCs/>
          <w:sz w:val="28"/>
          <w:szCs w:val="28"/>
          <w:lang w:eastAsia="en-US"/>
        </w:rPr>
        <w:t>учит студента применять математические методы для построения математических моделей реальных процессов и явлений</w:t>
      </w:r>
      <w:r w:rsidR="00710D1E" w:rsidRPr="006168CD">
        <w:rPr>
          <w:bCs/>
          <w:sz w:val="28"/>
          <w:szCs w:val="28"/>
          <w:lang w:eastAsia="en-US"/>
        </w:rPr>
        <w:t>, в том числе при помощи компьютера.</w:t>
      </w:r>
    </w:p>
    <w:p w14:paraId="1D18AB5B" w14:textId="47504B03" w:rsidR="00BB14F0" w:rsidRPr="006168CD" w:rsidRDefault="002F50D6" w:rsidP="00BA65B7">
      <w:pPr>
        <w:widowControl w:val="0"/>
        <w:suppressAutoHyphens/>
        <w:contextualSpacing/>
        <w:jc w:val="both"/>
        <w:rPr>
          <w:bCs/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 </w:t>
      </w:r>
      <w:r w:rsidR="00710D1E" w:rsidRPr="006168CD">
        <w:rPr>
          <w:color w:val="000000"/>
          <w:sz w:val="28"/>
          <w:szCs w:val="28"/>
          <w:lang w:eastAsia="en-US"/>
        </w:rPr>
        <w:t>Самостоятельная работа</w:t>
      </w:r>
      <w:r w:rsidR="00710D1E" w:rsidRPr="006168CD">
        <w:rPr>
          <w:sz w:val="28"/>
          <w:szCs w:val="28"/>
          <w:lang w:eastAsia="en-US"/>
        </w:rPr>
        <w:t xml:space="preserve"> </w:t>
      </w:r>
      <w:r w:rsidRPr="006168CD">
        <w:rPr>
          <w:sz w:val="28"/>
          <w:szCs w:val="28"/>
          <w:lang w:eastAsia="en-US"/>
        </w:rPr>
        <w:t xml:space="preserve">проводится в следующих </w:t>
      </w:r>
      <w:r w:rsidRPr="006168CD">
        <w:rPr>
          <w:bCs/>
          <w:sz w:val="28"/>
          <w:szCs w:val="28"/>
          <w:lang w:eastAsia="en-US"/>
        </w:rPr>
        <w:t>видах:</w:t>
      </w:r>
    </w:p>
    <w:p w14:paraId="567292AE" w14:textId="77777777" w:rsidR="002F50D6" w:rsidRPr="006168CD" w:rsidRDefault="002F50D6" w:rsidP="00BA65B7">
      <w:pPr>
        <w:widowControl w:val="0"/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4720823" w14:textId="6763AB0D" w:rsidR="002F50D6" w:rsidRPr="006168CD" w:rsidRDefault="002F50D6" w:rsidP="00BA65B7">
      <w:pPr>
        <w:widowControl w:val="0"/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en-US"/>
        </w:rPr>
        <w:t xml:space="preserve">- </w:t>
      </w:r>
      <w:r w:rsidR="00541EB1" w:rsidRPr="006168CD">
        <w:rPr>
          <w:color w:val="000000"/>
          <w:sz w:val="28"/>
          <w:szCs w:val="28"/>
          <w:lang w:eastAsia="en-US"/>
        </w:rPr>
        <w:t>выполнение</w:t>
      </w:r>
      <w:r w:rsidRPr="006168CD">
        <w:rPr>
          <w:color w:val="000000"/>
          <w:sz w:val="28"/>
          <w:szCs w:val="28"/>
          <w:lang w:eastAsia="en-US"/>
        </w:rPr>
        <w:t xml:space="preserve"> и</w:t>
      </w:r>
      <w:r w:rsidR="00541EB1" w:rsidRPr="006168CD">
        <w:rPr>
          <w:color w:val="000000"/>
          <w:sz w:val="28"/>
          <w:szCs w:val="28"/>
          <w:lang w:eastAsia="en-US"/>
        </w:rPr>
        <w:t xml:space="preserve"> подготовка к</w:t>
      </w:r>
      <w:r w:rsidRPr="006168CD">
        <w:rPr>
          <w:color w:val="000000"/>
          <w:sz w:val="28"/>
          <w:szCs w:val="28"/>
          <w:lang w:eastAsia="en-US"/>
        </w:rPr>
        <w:t xml:space="preserve"> защите </w:t>
      </w:r>
      <w:r w:rsidR="00BB14F0" w:rsidRPr="006168CD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6168CD">
        <w:rPr>
          <w:color w:val="000000"/>
          <w:sz w:val="28"/>
          <w:szCs w:val="28"/>
          <w:lang w:eastAsia="en-US"/>
        </w:rPr>
        <w:t>работ;</w:t>
      </w:r>
    </w:p>
    <w:p w14:paraId="25AEE1E9" w14:textId="77777777" w:rsidR="002F50D6" w:rsidRPr="006168CD" w:rsidRDefault="002F50D6" w:rsidP="00BA65B7">
      <w:pPr>
        <w:widowControl w:val="0"/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411D6E27" w14:textId="4DD70D28" w:rsidR="002F50D6" w:rsidRPr="006168CD" w:rsidRDefault="002F50D6" w:rsidP="00BA65B7">
      <w:pPr>
        <w:widowControl w:val="0"/>
        <w:suppressAutoHyphens/>
        <w:contextualSpacing/>
        <w:jc w:val="both"/>
        <w:rPr>
          <w:color w:val="000000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en-US"/>
        </w:rPr>
        <w:t xml:space="preserve">- подготовка к </w:t>
      </w:r>
      <w:r w:rsidR="00BB14F0" w:rsidRPr="006168CD">
        <w:rPr>
          <w:color w:val="000000"/>
          <w:sz w:val="28"/>
          <w:szCs w:val="28"/>
          <w:lang w:eastAsia="en-US"/>
        </w:rPr>
        <w:t>экзамен</w:t>
      </w:r>
      <w:r w:rsidR="00710D1E" w:rsidRPr="006168CD">
        <w:rPr>
          <w:color w:val="000000"/>
          <w:sz w:val="28"/>
          <w:szCs w:val="28"/>
          <w:lang w:eastAsia="en-US"/>
        </w:rPr>
        <w:t>у</w:t>
      </w:r>
      <w:r w:rsidRPr="006168CD">
        <w:rPr>
          <w:color w:val="000000"/>
          <w:sz w:val="28"/>
          <w:szCs w:val="28"/>
          <w:lang w:eastAsia="en-US"/>
        </w:rPr>
        <w:t>.</w:t>
      </w:r>
    </w:p>
    <w:p w14:paraId="60F779D6" w14:textId="5C8EF4DB" w:rsidR="003713E9" w:rsidRPr="006168CD" w:rsidRDefault="002F50D6" w:rsidP="005301EF">
      <w:pPr>
        <w:suppressAutoHyphens/>
        <w:ind w:firstLine="709"/>
        <w:contextualSpacing/>
        <w:jc w:val="both"/>
        <w:rPr>
          <w:spacing w:val="-4"/>
          <w:sz w:val="28"/>
          <w:szCs w:val="28"/>
          <w:lang w:eastAsia="en-US"/>
        </w:rPr>
      </w:pPr>
      <w:r w:rsidRPr="006168CD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1DE967FE" w14:textId="77777777" w:rsidR="00C44C62" w:rsidRPr="006168CD" w:rsidRDefault="00C44C62" w:rsidP="00BA65B7">
      <w:pPr>
        <w:pStyle w:val="af0"/>
        <w:numPr>
          <w:ilvl w:val="0"/>
          <w:numId w:val="17"/>
        </w:numPr>
        <w:shd w:val="clear" w:color="auto" w:fill="FFFFFF"/>
        <w:suppressAutoHyphens/>
        <w:spacing w:before="100" w:beforeAutospacing="1"/>
        <w:ind w:left="426"/>
        <w:rPr>
          <w:color w:val="000000" w:themeColor="text1"/>
          <w:sz w:val="28"/>
          <w:szCs w:val="28"/>
          <w:lang w:eastAsia="ru-RU"/>
        </w:rPr>
      </w:pPr>
      <w:r w:rsidRPr="006168CD">
        <w:rPr>
          <w:color w:val="000000" w:themeColor="text1"/>
          <w:sz w:val="28"/>
          <w:szCs w:val="28"/>
          <w:lang w:eastAsia="ru-RU"/>
        </w:rPr>
        <w:t>Вентцель Е.С.</w:t>
      </w:r>
      <w:r w:rsidRPr="006168CD">
        <w:rPr>
          <w:color w:val="000000" w:themeColor="text1"/>
          <w:sz w:val="28"/>
          <w:szCs w:val="28"/>
          <w:lang w:eastAsia="ru-RU"/>
        </w:rPr>
        <w:tab/>
        <w:t xml:space="preserve">Теория вероятностей. Учебник.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color w:val="000000" w:themeColor="text1"/>
          <w:sz w:val="28"/>
          <w:szCs w:val="28"/>
          <w:lang w:eastAsia="ru-RU"/>
        </w:rPr>
        <w:t>М.: “Академия”, 2005. 517.8/В29</w:t>
      </w:r>
    </w:p>
    <w:p w14:paraId="1E473CD7" w14:textId="77777777" w:rsidR="00C44C62" w:rsidRPr="006168CD" w:rsidRDefault="00C44C62" w:rsidP="00BA65B7">
      <w:pPr>
        <w:pStyle w:val="af0"/>
        <w:numPr>
          <w:ilvl w:val="0"/>
          <w:numId w:val="17"/>
        </w:numPr>
        <w:shd w:val="clear" w:color="auto" w:fill="FFFFFF"/>
        <w:suppressAutoHyphens/>
        <w:spacing w:before="100" w:beforeAutospacing="1"/>
        <w:ind w:left="426"/>
        <w:rPr>
          <w:color w:val="000000"/>
          <w:sz w:val="28"/>
          <w:szCs w:val="28"/>
          <w:lang w:eastAsia="ru-RU"/>
        </w:rPr>
      </w:pPr>
      <w:r w:rsidRPr="006168CD">
        <w:rPr>
          <w:color w:val="000000"/>
          <w:sz w:val="28"/>
          <w:szCs w:val="28"/>
          <w:lang w:eastAsia="ru-RU"/>
        </w:rPr>
        <w:t>Вентцель Е.С., Овчаров Л.А. Задачи и упражнения по теории вероятностей. — М.: Высшая школа, 2002.</w:t>
      </w:r>
    </w:p>
    <w:p w14:paraId="2DF5B51C" w14:textId="77777777" w:rsidR="00C44C62" w:rsidRPr="006168CD" w:rsidRDefault="00C44C62" w:rsidP="00BA65B7">
      <w:pPr>
        <w:pStyle w:val="af0"/>
        <w:numPr>
          <w:ilvl w:val="0"/>
          <w:numId w:val="17"/>
        </w:numPr>
        <w:suppressAutoHyphens/>
        <w:ind w:left="426"/>
        <w:rPr>
          <w:color w:val="000000"/>
          <w:sz w:val="28"/>
          <w:szCs w:val="28"/>
          <w:lang w:eastAsia="ru-RU"/>
        </w:rPr>
      </w:pPr>
      <w:r w:rsidRPr="006168CD">
        <w:rPr>
          <w:color w:val="000000"/>
          <w:sz w:val="28"/>
          <w:szCs w:val="28"/>
          <w:lang w:eastAsia="ru-RU"/>
        </w:rPr>
        <w:t xml:space="preserve">Вентцель Е.С., Овчаров Л.А. </w:t>
      </w:r>
      <w:r w:rsidRPr="006168CD">
        <w:rPr>
          <w:sz w:val="28"/>
          <w:szCs w:val="28"/>
        </w:rPr>
        <w:t xml:space="preserve">Исследование операций: задачи, примеры, методология. Учебное пособие.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 xml:space="preserve"> М.: “Дрофа”, 2006. 517.829</w:t>
      </w:r>
    </w:p>
    <w:p w14:paraId="7E620B77" w14:textId="5DB04575" w:rsidR="00C44C62" w:rsidRPr="006168CD" w:rsidRDefault="00C44C62" w:rsidP="00BA65B7">
      <w:pPr>
        <w:pStyle w:val="af0"/>
        <w:numPr>
          <w:ilvl w:val="0"/>
          <w:numId w:val="17"/>
        </w:numPr>
        <w:suppressAutoHyphens/>
        <w:ind w:left="426"/>
        <w:rPr>
          <w:color w:val="000000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Письменный Д.Т. Конспект лекций по теории вероятностей, математической статистике и случайным процессам.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“Айрис-Пресс”,  2010. 517 П35</w:t>
      </w:r>
    </w:p>
    <w:p w14:paraId="125EE2D2" w14:textId="77777777" w:rsidR="00C44C62" w:rsidRPr="006168CD" w:rsidRDefault="00C44C62" w:rsidP="00BA65B7">
      <w:pPr>
        <w:pStyle w:val="af0"/>
        <w:numPr>
          <w:ilvl w:val="0"/>
          <w:numId w:val="17"/>
        </w:numPr>
        <w:suppressAutoHyphens/>
        <w:ind w:left="426"/>
        <w:rPr>
          <w:sz w:val="28"/>
          <w:szCs w:val="28"/>
        </w:rPr>
      </w:pPr>
      <w:r w:rsidRPr="006168CD">
        <w:rPr>
          <w:sz w:val="28"/>
          <w:szCs w:val="28"/>
        </w:rPr>
        <w:t>Дементьев Ю.И., Самохин А.В.</w:t>
      </w:r>
      <w:r w:rsidRPr="006168CD">
        <w:rPr>
          <w:sz w:val="28"/>
          <w:szCs w:val="28"/>
        </w:rPr>
        <w:tab/>
        <w:t xml:space="preserve">Прикладная математика. Пособие по выполнению практических работ для студентов очной формы обучения.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МГТУ ГА, 2015,</w:t>
      </w:r>
      <w:r w:rsidRPr="006168CD">
        <w:rPr>
          <w:sz w:val="28"/>
          <w:szCs w:val="28"/>
        </w:rPr>
        <w:tab/>
        <w:t xml:space="preserve">517.8.  Д30/№460. </w:t>
      </w:r>
    </w:p>
    <w:p w14:paraId="5D305F3D" w14:textId="77777777" w:rsidR="00C44C62" w:rsidRPr="006168CD" w:rsidRDefault="00C44C62" w:rsidP="00BA65B7">
      <w:pPr>
        <w:pStyle w:val="af0"/>
        <w:numPr>
          <w:ilvl w:val="0"/>
          <w:numId w:val="17"/>
        </w:numPr>
        <w:suppressAutoHyphens/>
        <w:spacing w:before="100" w:beforeAutospacing="1" w:after="100" w:afterAutospacing="1"/>
        <w:ind w:left="426"/>
        <w:rPr>
          <w:sz w:val="28"/>
          <w:szCs w:val="28"/>
          <w:shd w:val="clear" w:color="auto" w:fill="EBDEE2"/>
        </w:rPr>
      </w:pPr>
      <w:r w:rsidRPr="006168CD">
        <w:rPr>
          <w:bCs/>
          <w:sz w:val="28"/>
          <w:szCs w:val="28"/>
        </w:rPr>
        <w:t xml:space="preserve">Самохин А.В., Дементьев Ю.И., "Прикладная математика. Пособие по выполнению лабораторных работ", для студентов 1 курса направления 23.03.01 очной формы обучения,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>2016 г.</w:t>
      </w:r>
    </w:p>
    <w:p w14:paraId="53F5D86D" w14:textId="77777777" w:rsidR="0054661D" w:rsidRPr="006168CD" w:rsidRDefault="00C44C62" w:rsidP="00BA65B7">
      <w:pPr>
        <w:pStyle w:val="af0"/>
        <w:numPr>
          <w:ilvl w:val="0"/>
          <w:numId w:val="17"/>
        </w:numPr>
        <w:shd w:val="clear" w:color="auto" w:fill="FFFFFF"/>
        <w:suppressAutoHyphens/>
        <w:spacing w:before="100" w:beforeAutospacing="1" w:after="100" w:afterAutospacing="1"/>
        <w:ind w:left="426"/>
        <w:rPr>
          <w:bCs/>
          <w:sz w:val="28"/>
          <w:szCs w:val="28"/>
        </w:rPr>
      </w:pPr>
      <w:r w:rsidRPr="006168CD">
        <w:rPr>
          <w:bCs/>
          <w:sz w:val="28"/>
          <w:szCs w:val="28"/>
        </w:rPr>
        <w:t xml:space="preserve">Самохин А.В., Дементьев Ю.И., "Прикладная математика. Пособие по выполнению практических заданий", для студентов 1 курса направления 23.03.01 очной формы обучения,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>2015 г.</w:t>
      </w:r>
    </w:p>
    <w:p w14:paraId="7AFDAA96" w14:textId="197C9E99" w:rsidR="00C44C62" w:rsidRPr="006168CD" w:rsidRDefault="00C44C62" w:rsidP="00BA65B7">
      <w:pPr>
        <w:pStyle w:val="af0"/>
        <w:numPr>
          <w:ilvl w:val="0"/>
          <w:numId w:val="17"/>
        </w:numPr>
        <w:shd w:val="clear" w:color="auto" w:fill="FFFFFF"/>
        <w:suppressAutoHyphens/>
        <w:spacing w:before="100" w:beforeAutospacing="1" w:after="100" w:afterAutospacing="1"/>
        <w:ind w:left="426"/>
        <w:rPr>
          <w:bCs/>
          <w:sz w:val="28"/>
          <w:szCs w:val="28"/>
        </w:rPr>
      </w:pPr>
      <w:r w:rsidRPr="006168CD">
        <w:rPr>
          <w:bCs/>
          <w:sz w:val="28"/>
          <w:szCs w:val="28"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обучения,</w:t>
      </w:r>
      <w:r w:rsidRPr="006168CD">
        <w:rPr>
          <w:color w:val="000000"/>
          <w:sz w:val="28"/>
          <w:szCs w:val="28"/>
          <w:lang w:eastAsia="ru-RU"/>
        </w:rPr>
        <w:t xml:space="preserve"> —</w:t>
      </w:r>
      <w:r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 xml:space="preserve"> 2016 г. </w:t>
      </w:r>
    </w:p>
    <w:p w14:paraId="649F2CC5" w14:textId="77777777" w:rsidR="00C44C62" w:rsidRPr="006168CD" w:rsidRDefault="00C44C62" w:rsidP="00BA65B7">
      <w:pPr>
        <w:pStyle w:val="af0"/>
        <w:numPr>
          <w:ilvl w:val="0"/>
          <w:numId w:val="17"/>
        </w:numPr>
        <w:suppressAutoHyphens/>
        <w:spacing w:before="100" w:beforeAutospacing="1" w:after="100" w:afterAutospacing="1"/>
        <w:ind w:left="426"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Cs/>
          <w:sz w:val="28"/>
          <w:szCs w:val="28"/>
        </w:rPr>
        <w:t xml:space="preserve">Самохин А.В., Дементьев Ю.И., "Теория вероятностей и математическая статистика. Пособие по выполнению лабораторных работ", для студентов 2 курса направления 09.03.01 очной формы обучения,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>2016 г.</w:t>
      </w:r>
    </w:p>
    <w:p w14:paraId="4985763B" w14:textId="77777777" w:rsidR="00C44C62" w:rsidRPr="006168CD" w:rsidRDefault="00C44C62" w:rsidP="00BA65B7">
      <w:pPr>
        <w:pStyle w:val="af0"/>
        <w:numPr>
          <w:ilvl w:val="0"/>
          <w:numId w:val="17"/>
        </w:numPr>
        <w:suppressAutoHyphens/>
        <w:spacing w:before="100" w:beforeAutospacing="1" w:after="100" w:afterAutospacing="1"/>
        <w:ind w:left="426"/>
        <w:rPr>
          <w:bCs/>
          <w:caps/>
          <w:sz w:val="28"/>
          <w:szCs w:val="28"/>
          <w:lang w:eastAsia="ru-RU"/>
        </w:rPr>
      </w:pPr>
      <w:r w:rsidRPr="006168CD">
        <w:rPr>
          <w:bCs/>
          <w:sz w:val="28"/>
          <w:szCs w:val="28"/>
        </w:rPr>
        <w:t xml:space="preserve">А.В. Самохин, Ю.И. Дементьев, "Математическая логика и теория алгоритмов. Учебное пособие", для студентов 1 курса направления 09.03.01 очной формы обучения,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 xml:space="preserve"> 2015 г</w:t>
      </w:r>
    </w:p>
    <w:p w14:paraId="20158828" w14:textId="77777777" w:rsidR="00C44C62" w:rsidRPr="006168CD" w:rsidRDefault="00C44C62" w:rsidP="00BA65B7">
      <w:pPr>
        <w:pStyle w:val="af0"/>
        <w:numPr>
          <w:ilvl w:val="0"/>
          <w:numId w:val="17"/>
        </w:numPr>
        <w:shd w:val="clear" w:color="auto" w:fill="FFFFFF"/>
        <w:suppressAutoHyphens/>
        <w:spacing w:before="100" w:beforeAutospacing="1"/>
        <w:ind w:left="426"/>
        <w:rPr>
          <w:color w:val="000000" w:themeColor="text1"/>
          <w:sz w:val="28"/>
          <w:szCs w:val="28"/>
          <w:lang w:eastAsia="ru-RU"/>
        </w:rPr>
      </w:pPr>
      <w:r w:rsidRPr="006168CD">
        <w:rPr>
          <w:bCs/>
          <w:color w:val="000000" w:themeColor="text1"/>
          <w:sz w:val="28"/>
          <w:szCs w:val="28"/>
          <w:lang w:eastAsia="ru-RU"/>
        </w:rPr>
        <w:lastRenderedPageBreak/>
        <w:t xml:space="preserve"> Гмурман  В.Е.</w:t>
      </w:r>
      <w:r w:rsidRPr="006168CD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7A1EA89C" w14:textId="4691A30B" w:rsidR="002F50D6" w:rsidRPr="006168CD" w:rsidRDefault="002F50D6" w:rsidP="00BA65B7">
      <w:pPr>
        <w:suppressAutoHyphens/>
        <w:contextualSpacing/>
        <w:jc w:val="both"/>
        <w:rPr>
          <w:b/>
          <w:iCs/>
          <w:sz w:val="28"/>
          <w:szCs w:val="28"/>
          <w:lang w:eastAsia="en-US"/>
        </w:rPr>
      </w:pPr>
    </w:p>
    <w:p w14:paraId="05375399" w14:textId="385CD615" w:rsidR="002F50D6" w:rsidRPr="006168CD" w:rsidRDefault="002F50D6" w:rsidP="006B2FE9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  <w:r w:rsidRPr="006168CD">
        <w:rPr>
          <w:b/>
          <w:iCs/>
          <w:sz w:val="28"/>
          <w:szCs w:val="28"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368ECFDA" w14:textId="77777777" w:rsidR="002F50D6" w:rsidRPr="006168CD" w:rsidRDefault="002F50D6" w:rsidP="006B2FE9">
      <w:pPr>
        <w:suppressAutoHyphens/>
        <w:ind w:firstLine="709"/>
        <w:contextualSpacing/>
        <w:jc w:val="both"/>
        <w:rPr>
          <w:b/>
          <w:iCs/>
          <w:sz w:val="28"/>
          <w:szCs w:val="28"/>
          <w:lang w:eastAsia="en-US"/>
        </w:rPr>
      </w:pPr>
    </w:p>
    <w:p w14:paraId="1FC8ABAC" w14:textId="77777777" w:rsidR="002F50D6" w:rsidRPr="006168CD" w:rsidRDefault="002F50D6" w:rsidP="006B2FE9">
      <w:pPr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6168CD">
        <w:rPr>
          <w:iCs/>
          <w:sz w:val="28"/>
          <w:szCs w:val="28"/>
          <w:lang w:eastAsia="en-US"/>
        </w:rPr>
        <w:t>6.1 Текущий контроль успеваемости</w:t>
      </w:r>
    </w:p>
    <w:p w14:paraId="706EB847" w14:textId="7D7F1813" w:rsidR="002F50D6" w:rsidRPr="006168CD" w:rsidRDefault="002F50D6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6168CD">
        <w:rPr>
          <w:bCs/>
          <w:sz w:val="28"/>
          <w:szCs w:val="28"/>
          <w:lang w:eastAsia="en-US"/>
        </w:rPr>
        <w:t>«</w:t>
      </w:r>
      <w:r w:rsidR="00710D1E" w:rsidRPr="006168CD">
        <w:rPr>
          <w:bCs/>
          <w:sz w:val="28"/>
          <w:szCs w:val="28"/>
          <w:lang w:eastAsia="en-US"/>
        </w:rPr>
        <w:t>Прикладн</w:t>
      </w:r>
      <w:r w:rsidR="00ED4D9F" w:rsidRPr="006168CD">
        <w:rPr>
          <w:bCs/>
          <w:sz w:val="28"/>
          <w:szCs w:val="28"/>
          <w:lang w:eastAsia="en-US"/>
        </w:rPr>
        <w:t>ая математика</w:t>
      </w:r>
      <w:r w:rsidRPr="006168CD">
        <w:rPr>
          <w:b/>
          <w:sz w:val="28"/>
          <w:szCs w:val="28"/>
          <w:lang w:eastAsia="en-US"/>
        </w:rPr>
        <w:t xml:space="preserve">» </w:t>
      </w:r>
      <w:r w:rsidRPr="006168CD">
        <w:rPr>
          <w:sz w:val="28"/>
          <w:szCs w:val="28"/>
          <w:lang w:eastAsia="ru-RU"/>
        </w:rPr>
        <w:t>на основании форм</w:t>
      </w:r>
      <w:r w:rsidR="009F71A3" w:rsidRPr="006168CD">
        <w:rPr>
          <w:sz w:val="28"/>
          <w:szCs w:val="28"/>
          <w:lang w:eastAsia="ru-RU"/>
        </w:rPr>
        <w:t>ы</w:t>
      </w:r>
      <w:r w:rsidRPr="006168CD">
        <w:rPr>
          <w:sz w:val="28"/>
          <w:szCs w:val="28"/>
          <w:lang w:eastAsia="ru-RU"/>
        </w:rPr>
        <w:t xml:space="preserve"> отчетности</w:t>
      </w:r>
      <w:r w:rsidR="009F71A3" w:rsidRPr="006168CD">
        <w:rPr>
          <w:sz w:val="28"/>
          <w:szCs w:val="28"/>
          <w:lang w:eastAsia="ru-RU"/>
        </w:rPr>
        <w:t xml:space="preserve"> – защиты контрольного домашнего задания</w:t>
      </w:r>
      <w:r w:rsidR="00CD6632" w:rsidRPr="006168CD">
        <w:rPr>
          <w:sz w:val="28"/>
          <w:szCs w:val="28"/>
          <w:lang w:eastAsia="ru-RU"/>
        </w:rPr>
        <w:t>.</w:t>
      </w:r>
    </w:p>
    <w:p w14:paraId="62A070FB" w14:textId="77777777" w:rsidR="002F50D6" w:rsidRPr="006168CD" w:rsidRDefault="002F50D6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401B2A52" w14:textId="77777777" w:rsidR="002F50D6" w:rsidRPr="006168CD" w:rsidRDefault="002F50D6" w:rsidP="006B2FE9">
      <w:pPr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6168CD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14:paraId="358F89D5" w14:textId="2C19F377" w:rsidR="00BA65B7" w:rsidRPr="006168CD" w:rsidRDefault="00BA65B7" w:rsidP="006B2FE9">
      <w:pPr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</w:p>
    <w:tbl>
      <w:tblPr>
        <w:tblStyle w:val="afd"/>
        <w:tblW w:w="0" w:type="auto"/>
        <w:tblInd w:w="-34" w:type="dxa"/>
        <w:tblLook w:val="04A0" w:firstRow="1" w:lastRow="0" w:firstColumn="1" w:lastColumn="0" w:noHBand="0" w:noVBand="1"/>
      </w:tblPr>
      <w:tblGrid>
        <w:gridCol w:w="1857"/>
        <w:gridCol w:w="5100"/>
        <w:gridCol w:w="2704"/>
      </w:tblGrid>
      <w:tr w:rsidR="003E2967" w:rsidRPr="006168CD" w14:paraId="4D82E61A" w14:textId="77777777" w:rsidTr="003E2967">
        <w:tc>
          <w:tcPr>
            <w:tcW w:w="1831" w:type="dxa"/>
          </w:tcPr>
          <w:p w14:paraId="6BB93A28" w14:textId="77777777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Форма</w:t>
            </w:r>
          </w:p>
          <w:p w14:paraId="7E41AB11" w14:textId="3D8A80BF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текущего</w:t>
            </w:r>
          </w:p>
          <w:p w14:paraId="5F862557" w14:textId="384CB51F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  <w:lang w:eastAsia="en-US"/>
              </w:rPr>
            </w:pPr>
            <w:r w:rsidRPr="006168CD"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5504" w:type="dxa"/>
          </w:tcPr>
          <w:p w14:paraId="5A3AEE1D" w14:textId="77777777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Типовые контрольные вопросы</w:t>
            </w:r>
          </w:p>
          <w:p w14:paraId="38535B7D" w14:textId="21CDC779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  <w:lang w:eastAsia="en-US"/>
              </w:rPr>
            </w:pPr>
            <w:r w:rsidRPr="006168CD">
              <w:rPr>
                <w:iCs/>
                <w:sz w:val="28"/>
                <w:szCs w:val="28"/>
              </w:rPr>
              <w:t>(задачи)</w:t>
            </w:r>
          </w:p>
        </w:tc>
        <w:tc>
          <w:tcPr>
            <w:tcW w:w="2349" w:type="dxa"/>
          </w:tcPr>
          <w:p w14:paraId="71CD292C" w14:textId="0579EE11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Критерии</w:t>
            </w:r>
          </w:p>
          <w:p w14:paraId="70E99EED" w14:textId="66B15EB0" w:rsidR="003E2967" w:rsidRPr="006168CD" w:rsidRDefault="003E2967" w:rsidP="006B2FE9">
            <w:pPr>
              <w:suppressAutoHyphens/>
              <w:contextualSpacing/>
              <w:jc w:val="center"/>
              <w:rPr>
                <w:iCs/>
                <w:sz w:val="28"/>
                <w:szCs w:val="28"/>
                <w:lang w:eastAsia="en-US"/>
              </w:rPr>
            </w:pPr>
            <w:r w:rsidRPr="006168CD">
              <w:rPr>
                <w:iCs/>
                <w:sz w:val="28"/>
                <w:szCs w:val="28"/>
              </w:rPr>
              <w:t>оценивания</w:t>
            </w:r>
          </w:p>
        </w:tc>
      </w:tr>
      <w:tr w:rsidR="00816716" w:rsidRPr="006168CD" w14:paraId="76601E37" w14:textId="77777777" w:rsidTr="00BA65B7">
        <w:trPr>
          <w:trHeight w:val="7213"/>
        </w:trPr>
        <w:tc>
          <w:tcPr>
            <w:tcW w:w="1831" w:type="dxa"/>
          </w:tcPr>
          <w:p w14:paraId="726A5ABA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Защита </w:t>
            </w:r>
          </w:p>
          <w:p w14:paraId="752783AF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контрольного</w:t>
            </w:r>
          </w:p>
          <w:p w14:paraId="07F3C2FE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домашнего   задания </w:t>
            </w:r>
          </w:p>
          <w:p w14:paraId="2D8C4BD6" w14:textId="77777777" w:rsidR="00816716" w:rsidRPr="006168CD" w:rsidRDefault="00816716" w:rsidP="006B2FE9">
            <w:pPr>
              <w:suppressAutoHyphens/>
              <w:contextualSpacing/>
              <w:rPr>
                <w:b/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5504" w:type="dxa"/>
          </w:tcPr>
          <w:p w14:paraId="7A46281B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b/>
                <w:color w:val="000000"/>
                <w:sz w:val="28"/>
                <w:szCs w:val="28"/>
              </w:rPr>
              <w:t>Задание 1.</w:t>
            </w:r>
          </w:p>
          <w:p w14:paraId="707D8C11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>Решить задачи линейного программирования</w:t>
            </w:r>
          </w:p>
          <w:p w14:paraId="1B73568C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  <w:p w14:paraId="32CC01C4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Постановка задачи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линейного программирования (ЛП).</w:t>
            </w: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 Геометрическая интерпретация решения. Классическая форма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записи задачи линейного программирования (ЛП). </w:t>
            </w: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Базис опорного плана. Базисные переменные. </w:t>
            </w:r>
          </w:p>
          <w:p w14:paraId="576C8BED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pacing w:val="5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Симплекс-метод. Идея симплекс-метода. </w:t>
            </w:r>
            <w:r w:rsidRPr="006168CD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Формулы и условия перехода. Признаки прекращения счета. Табличный симплекс-метод.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Формирование опорного базисного решения. Симплекс-</w:t>
            </w: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t>таблица. Пересчет элементов таблицы. Отыскание решения</w:t>
            </w:r>
            <w:r w:rsidRPr="006168CD">
              <w:rPr>
                <w:rFonts w:eastAsia="Calibri"/>
                <w:w w:val="98"/>
                <w:sz w:val="28"/>
                <w:szCs w:val="28"/>
              </w:rPr>
              <w:t>.</w:t>
            </w:r>
          </w:p>
          <w:p w14:paraId="7A40E720" w14:textId="5F9F4B1A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Транспортная задача ЛП. Опорные планы </w:t>
            </w:r>
            <w:r w:rsidR="00BA65B7"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>транспортной задачи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.  </w:t>
            </w:r>
            <w:r w:rsidR="00BA65B7"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>Методы нахождения опорных планов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.  </w:t>
            </w:r>
            <w:r w:rsidR="00BA65B7"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>Решение транспортной</w:t>
            </w:r>
            <w:r w:rsidRPr="006168CD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задачи. Метод потенциалов. Потоки в транспортных сетях</w:t>
            </w:r>
          </w:p>
          <w:p w14:paraId="26EFA346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  <w:p w14:paraId="52577671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Задание 2.</w:t>
            </w:r>
          </w:p>
          <w:p w14:paraId="0067A7DE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>Решить задачи на системы массового обслуживания</w:t>
            </w:r>
          </w:p>
          <w:p w14:paraId="239FA8D2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  <w:p w14:paraId="3F1C4A78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t xml:space="preserve">Марковские случайные процессы. Цепи Маркова. Уравнения Маркова для 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вероятностей состояний цепи. Однородные цепи Маркова. Матрица перехода. Граф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состояний. </w:t>
            </w:r>
          </w:p>
          <w:p w14:paraId="3B61BF13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отказами. Уравнения Колмогорова и основные характеристики установившегося режима</w:t>
            </w:r>
          </w:p>
          <w:p w14:paraId="2FEC21CE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неограниченной очередью. Уравнения Колмогорова и основные характеристики установившегося режима</w:t>
            </w:r>
          </w:p>
          <w:p w14:paraId="10D9B6E1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ограниченной очередью. Уравнения Колмогорова и основные характеристики установившегося режима</w:t>
            </w:r>
          </w:p>
          <w:p w14:paraId="0B497D74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</w:p>
          <w:p w14:paraId="1D5E88F5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b/>
                <w:color w:val="000000"/>
                <w:sz w:val="28"/>
                <w:szCs w:val="28"/>
              </w:rPr>
              <w:t>Задание 3.</w:t>
            </w:r>
          </w:p>
          <w:p w14:paraId="4EB8F339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>Решить задачи обработки статистики временного ряда</w:t>
            </w:r>
          </w:p>
          <w:p w14:paraId="2857B1D8" w14:textId="77777777" w:rsidR="00816716" w:rsidRPr="006168CD" w:rsidRDefault="00816716" w:rsidP="006B2FE9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</w:p>
          <w:p w14:paraId="474E60AB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Временные ряды. Стационарные ряды. Белый шум. Автокорреляции </w:t>
            </w:r>
          </w:p>
          <w:p w14:paraId="24DF589D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Детерминированные временные ряды. Виды трендов. Разделение трендов и шума методами регрессионного анализа</w:t>
            </w:r>
          </w:p>
          <w:p w14:paraId="2757465E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Критерии случайности</w:t>
            </w:r>
          </w:p>
          <w:p w14:paraId="5A335AFD" w14:textId="77777777" w:rsidR="00816716" w:rsidRPr="006168CD" w:rsidRDefault="00816716" w:rsidP="006B2FE9">
            <w:pPr>
              <w:suppressAutoHyphens/>
              <w:contextualSpacing/>
              <w:rPr>
                <w:b/>
                <w:iCs/>
                <w:sz w:val="28"/>
                <w:szCs w:val="28"/>
                <w:lang w:eastAsia="en-US"/>
              </w:rPr>
            </w:pPr>
            <w:r w:rsidRPr="006168CD">
              <w:rPr>
                <w:sz w:val="28"/>
                <w:szCs w:val="28"/>
              </w:rPr>
              <w:t>Однофакторный дисперсионный анализ</w:t>
            </w:r>
          </w:p>
          <w:p w14:paraId="1C028535" w14:textId="77777777" w:rsidR="00816716" w:rsidRPr="006168CD" w:rsidRDefault="00816716" w:rsidP="006B2FE9">
            <w:pPr>
              <w:suppressAutoHyphens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14:paraId="6A4F95E4" w14:textId="77777777" w:rsidR="00816716" w:rsidRPr="006168CD" w:rsidRDefault="00816716" w:rsidP="006B2FE9">
            <w:pPr>
              <w:suppressAutoHyphens/>
              <w:contextualSpacing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lastRenderedPageBreak/>
              <w:t>Защита отчета</w:t>
            </w:r>
            <w:r w:rsidRPr="006168CD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6168CD">
              <w:rPr>
                <w:iCs/>
                <w:sz w:val="28"/>
                <w:szCs w:val="28"/>
              </w:rPr>
              <w:t>по контрольному домашнему заданию принимается при выполнении следующих условий:</w:t>
            </w:r>
          </w:p>
          <w:p w14:paraId="0A363182" w14:textId="77777777" w:rsidR="00816716" w:rsidRPr="006168CD" w:rsidRDefault="00816716" w:rsidP="006B2FE9">
            <w:pPr>
              <w:suppressAutoHyphens/>
              <w:contextualSpacing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14:paraId="5C160E5C" w14:textId="77777777" w:rsidR="00816716" w:rsidRPr="006168CD" w:rsidRDefault="00816716" w:rsidP="006B2FE9">
            <w:pPr>
              <w:suppressAutoHyphens/>
              <w:contextualSpacing/>
              <w:rPr>
                <w:iCs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>- отчет выполнен аккуратно и без ошибок в решении задач;</w:t>
            </w:r>
          </w:p>
          <w:p w14:paraId="5531B9DC" w14:textId="77777777" w:rsidR="00816716" w:rsidRPr="006168CD" w:rsidRDefault="00816716" w:rsidP="006B2FE9">
            <w:pPr>
              <w:suppressAutoHyphens/>
              <w:contextualSpacing/>
              <w:rPr>
                <w:rStyle w:val="FontStyle17"/>
                <w:b w:val="0"/>
                <w:sz w:val="28"/>
                <w:szCs w:val="28"/>
              </w:rPr>
            </w:pPr>
            <w:r w:rsidRPr="006168CD">
              <w:rPr>
                <w:iCs/>
                <w:sz w:val="28"/>
                <w:szCs w:val="28"/>
              </w:rPr>
              <w:t xml:space="preserve">- </w:t>
            </w:r>
            <w:r w:rsidRPr="006168CD">
              <w:rPr>
                <w:rStyle w:val="FontStyle17"/>
                <w:b w:val="0"/>
                <w:sz w:val="28"/>
                <w:szCs w:val="28"/>
              </w:rPr>
              <w:t xml:space="preserve">даны исчерпывающие ответы на </w:t>
            </w:r>
            <w:r w:rsidRPr="006168CD">
              <w:rPr>
                <w:iCs/>
                <w:sz w:val="28"/>
                <w:szCs w:val="28"/>
              </w:rPr>
              <w:t>дополнительные</w:t>
            </w:r>
            <w:r w:rsidRPr="006168CD">
              <w:rPr>
                <w:rStyle w:val="FontStyle17"/>
                <w:b w:val="0"/>
                <w:sz w:val="28"/>
                <w:szCs w:val="28"/>
              </w:rPr>
              <w:t xml:space="preserve"> вопросы; </w:t>
            </w:r>
          </w:p>
          <w:p w14:paraId="6FB40FF9" w14:textId="77777777" w:rsidR="00816716" w:rsidRPr="006168CD" w:rsidRDefault="00816716" w:rsidP="006B2FE9">
            <w:pPr>
              <w:suppressAutoHyphens/>
              <w:contextualSpacing/>
              <w:rPr>
                <w:rStyle w:val="FontStyle17"/>
                <w:b w:val="0"/>
                <w:sz w:val="28"/>
                <w:szCs w:val="28"/>
              </w:rPr>
            </w:pPr>
            <w:r w:rsidRPr="006168CD">
              <w:rPr>
                <w:rStyle w:val="FontStyle17"/>
                <w:b w:val="0"/>
                <w:sz w:val="28"/>
                <w:szCs w:val="28"/>
              </w:rPr>
              <w:t xml:space="preserve">- показано овладение основной </w:t>
            </w:r>
            <w:r w:rsidRPr="006168CD">
              <w:rPr>
                <w:rStyle w:val="FontStyle17"/>
                <w:b w:val="0"/>
                <w:sz w:val="28"/>
                <w:szCs w:val="28"/>
              </w:rPr>
              <w:lastRenderedPageBreak/>
              <w:t>и дополнительной литературой;</w:t>
            </w:r>
          </w:p>
          <w:p w14:paraId="69D5C89A" w14:textId="77777777" w:rsidR="00816716" w:rsidRPr="006168CD" w:rsidRDefault="00816716" w:rsidP="006B2FE9">
            <w:pPr>
              <w:suppressAutoHyphens/>
              <w:contextualSpacing/>
              <w:rPr>
                <w:rStyle w:val="FontStyle17"/>
                <w:b w:val="0"/>
                <w:sz w:val="28"/>
                <w:szCs w:val="28"/>
              </w:rPr>
            </w:pPr>
            <w:r w:rsidRPr="006168CD">
              <w:rPr>
                <w:rStyle w:val="FontStyle17"/>
                <w:b w:val="0"/>
                <w:sz w:val="28"/>
                <w:szCs w:val="28"/>
              </w:rPr>
              <w:t>- ответы отличаются четкостью и в логической последовательности.</w:t>
            </w:r>
          </w:p>
          <w:p w14:paraId="497DB39B" w14:textId="77777777" w:rsidR="00816716" w:rsidRPr="006168CD" w:rsidRDefault="00816716" w:rsidP="006B2FE9">
            <w:pPr>
              <w:suppressAutoHyphens/>
              <w:contextualSpacing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669FBDA7" w14:textId="77777777" w:rsidR="00816716" w:rsidRPr="006168CD" w:rsidRDefault="00816716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</w:p>
    <w:p w14:paraId="2AED439B" w14:textId="6BF49762" w:rsidR="00A707D2" w:rsidRPr="006168CD" w:rsidRDefault="00A707D2" w:rsidP="006B2FE9">
      <w:pPr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6168CD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 w:rsidR="004B65C0" w:rsidRPr="006168CD">
        <w:rPr>
          <w:sz w:val="28"/>
          <w:szCs w:val="28"/>
          <w:lang w:eastAsia="ru-RU"/>
        </w:rPr>
        <w:t>рме защиты отчета по выполненному</w:t>
      </w:r>
      <w:r w:rsidRPr="006168CD">
        <w:rPr>
          <w:sz w:val="28"/>
          <w:szCs w:val="28"/>
          <w:lang w:eastAsia="ru-RU"/>
        </w:rPr>
        <w:t xml:space="preserve"> </w:t>
      </w:r>
      <w:r w:rsidR="004B65C0" w:rsidRPr="006168CD">
        <w:rPr>
          <w:sz w:val="28"/>
          <w:szCs w:val="28"/>
          <w:lang w:eastAsia="ru-RU"/>
        </w:rPr>
        <w:t>контрольному домашнему</w:t>
      </w:r>
      <w:r w:rsidRPr="006168CD">
        <w:rPr>
          <w:sz w:val="28"/>
          <w:szCs w:val="28"/>
          <w:lang w:eastAsia="ru-RU"/>
        </w:rPr>
        <w:t xml:space="preserve"> </w:t>
      </w:r>
      <w:r w:rsidR="004B65C0" w:rsidRPr="006168CD">
        <w:rPr>
          <w:sz w:val="28"/>
          <w:szCs w:val="28"/>
          <w:lang w:eastAsia="ru-RU"/>
        </w:rPr>
        <w:t>заданию (КДЗ);</w:t>
      </w:r>
      <w:r w:rsidR="00D4396C" w:rsidRPr="006168CD">
        <w:rPr>
          <w:sz w:val="28"/>
          <w:szCs w:val="28"/>
          <w:lang w:eastAsia="ru-RU"/>
        </w:rPr>
        <w:t xml:space="preserve"> в форме ответа (решение задачи на доске или ответ на вопрос преподавателя) на практическом занятии</w:t>
      </w:r>
      <w:r w:rsidR="00DD286C" w:rsidRPr="006168CD">
        <w:rPr>
          <w:sz w:val="28"/>
          <w:szCs w:val="28"/>
          <w:lang w:eastAsia="ru-RU"/>
        </w:rPr>
        <w:t>.</w:t>
      </w:r>
      <w:r w:rsidRPr="006168CD">
        <w:rPr>
          <w:sz w:val="28"/>
          <w:szCs w:val="28"/>
          <w:lang w:eastAsia="ru-RU"/>
        </w:rPr>
        <w:t xml:space="preserve"> </w:t>
      </w:r>
      <w:r w:rsidRPr="006168CD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6168CD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B475D6F" w14:textId="21606A70" w:rsidR="00A707D2" w:rsidRPr="006168CD" w:rsidRDefault="00A707D2" w:rsidP="006B2FE9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CD">
        <w:rPr>
          <w:iCs/>
          <w:sz w:val="28"/>
          <w:szCs w:val="28"/>
          <w:lang w:eastAsia="en-US"/>
        </w:rPr>
        <w:t xml:space="preserve">Защита отчета по </w:t>
      </w:r>
      <w:r w:rsidR="004B65C0" w:rsidRPr="006168CD">
        <w:rPr>
          <w:sz w:val="28"/>
          <w:szCs w:val="28"/>
          <w:lang w:eastAsia="ru-RU"/>
        </w:rPr>
        <w:t>контрольному домашнему</w:t>
      </w:r>
      <w:r w:rsidRPr="006168CD">
        <w:rPr>
          <w:sz w:val="28"/>
          <w:szCs w:val="28"/>
          <w:lang w:eastAsia="ru-RU"/>
        </w:rPr>
        <w:t xml:space="preserve"> </w:t>
      </w:r>
      <w:r w:rsidR="00076C49" w:rsidRPr="006168CD">
        <w:rPr>
          <w:sz w:val="28"/>
          <w:szCs w:val="28"/>
          <w:lang w:eastAsia="ru-RU"/>
        </w:rPr>
        <w:t>заданию</w:t>
      </w:r>
      <w:r w:rsidR="00076C49" w:rsidRPr="006168CD">
        <w:rPr>
          <w:iCs/>
          <w:sz w:val="28"/>
          <w:szCs w:val="28"/>
          <w:lang w:eastAsia="en-US"/>
        </w:rPr>
        <w:t xml:space="preserve"> осуществляется после проверки этого задания преподавателем и в случае необходимости </w:t>
      </w:r>
      <w:r w:rsidR="00D4396C" w:rsidRPr="006168CD">
        <w:rPr>
          <w:iCs/>
          <w:sz w:val="28"/>
          <w:szCs w:val="28"/>
          <w:lang w:eastAsia="en-US"/>
        </w:rPr>
        <w:t xml:space="preserve">последующего </w:t>
      </w:r>
      <w:r w:rsidR="00076C49" w:rsidRPr="006168CD">
        <w:rPr>
          <w:iCs/>
          <w:sz w:val="28"/>
          <w:szCs w:val="28"/>
          <w:lang w:eastAsia="en-US"/>
        </w:rPr>
        <w:t xml:space="preserve">исправления ошибок, допущенных студентом. </w:t>
      </w:r>
      <w:r w:rsidRPr="006168CD">
        <w:rPr>
          <w:iCs/>
          <w:sz w:val="28"/>
          <w:szCs w:val="28"/>
          <w:lang w:eastAsia="en-US"/>
        </w:rPr>
        <w:t xml:space="preserve"> </w:t>
      </w:r>
      <w:r w:rsidR="00076C49" w:rsidRPr="006168CD">
        <w:rPr>
          <w:iCs/>
          <w:sz w:val="28"/>
          <w:szCs w:val="28"/>
          <w:lang w:eastAsia="en-US"/>
        </w:rPr>
        <w:t xml:space="preserve"> </w:t>
      </w:r>
      <w:r w:rsidRPr="006168CD">
        <w:rPr>
          <w:iCs/>
          <w:sz w:val="28"/>
          <w:szCs w:val="28"/>
          <w:lang w:eastAsia="en-US"/>
        </w:rPr>
        <w:t xml:space="preserve">Преподаватель </w:t>
      </w:r>
      <w:r w:rsidRPr="006168CD">
        <w:rPr>
          <w:iCs/>
          <w:sz w:val="28"/>
          <w:szCs w:val="28"/>
          <w:lang w:eastAsia="en-US"/>
        </w:rPr>
        <w:lastRenderedPageBreak/>
        <w:t>оценивает знания обучаемого по</w:t>
      </w:r>
      <w:r w:rsidR="00D4396C" w:rsidRPr="006168CD">
        <w:rPr>
          <w:iCs/>
          <w:sz w:val="28"/>
          <w:szCs w:val="28"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6168CD">
        <w:rPr>
          <w:iCs/>
          <w:sz w:val="28"/>
          <w:szCs w:val="28"/>
          <w:lang w:eastAsia="en-US"/>
        </w:rPr>
        <w:t xml:space="preserve"> </w:t>
      </w:r>
      <w:r w:rsidR="00590AB8" w:rsidRPr="006168CD">
        <w:rPr>
          <w:iCs/>
          <w:sz w:val="28"/>
          <w:szCs w:val="28"/>
          <w:lang w:eastAsia="en-US"/>
        </w:rPr>
        <w:t xml:space="preserve">Защита КДЗ проводится в конце занятий. </w:t>
      </w:r>
      <w:r w:rsidRPr="006168CD">
        <w:rPr>
          <w:iCs/>
          <w:sz w:val="28"/>
          <w:szCs w:val="28"/>
          <w:lang w:eastAsia="en-US"/>
        </w:rPr>
        <w:t xml:space="preserve">Если студент не отчитался на занятии, то защита </w:t>
      </w:r>
      <w:r w:rsidR="00590AB8" w:rsidRPr="006168CD">
        <w:rPr>
          <w:iCs/>
          <w:sz w:val="28"/>
          <w:szCs w:val="28"/>
          <w:lang w:eastAsia="en-US"/>
        </w:rPr>
        <w:t xml:space="preserve">КДЗ </w:t>
      </w:r>
      <w:r w:rsidRPr="006168CD">
        <w:rPr>
          <w:iCs/>
          <w:sz w:val="28"/>
          <w:szCs w:val="28"/>
          <w:lang w:eastAsia="en-US"/>
        </w:rPr>
        <w:t>осуществляется</w:t>
      </w:r>
      <w:r w:rsidRPr="006168CD">
        <w:rPr>
          <w:rFonts w:eastAsia="Calibri"/>
          <w:sz w:val="28"/>
          <w:szCs w:val="28"/>
          <w:lang w:eastAsia="en-US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личном журнале преподавателя.</w:t>
      </w:r>
      <w:r w:rsidR="004529EF" w:rsidRPr="006168CD">
        <w:rPr>
          <w:rFonts w:eastAsia="Calibri"/>
          <w:sz w:val="28"/>
          <w:szCs w:val="28"/>
          <w:lang w:eastAsia="en-US"/>
        </w:rPr>
        <w:t xml:space="preserve"> </w:t>
      </w:r>
    </w:p>
    <w:p w14:paraId="6AC937AC" w14:textId="77777777" w:rsidR="009D7CB9" w:rsidRPr="006168CD" w:rsidRDefault="009D7CB9" w:rsidP="006B2FE9">
      <w:pPr>
        <w:suppressAutoHyphens/>
        <w:contextualSpacing/>
        <w:jc w:val="both"/>
        <w:rPr>
          <w:bCs/>
          <w:sz w:val="28"/>
          <w:szCs w:val="28"/>
          <w:lang w:eastAsia="en-US"/>
        </w:rPr>
      </w:pPr>
    </w:p>
    <w:p w14:paraId="260709CC" w14:textId="2242B61B" w:rsidR="00A707D2" w:rsidRPr="006168CD" w:rsidRDefault="00A707D2" w:rsidP="006B2FE9">
      <w:pPr>
        <w:suppressAutoHyphens/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6168CD">
        <w:rPr>
          <w:b/>
          <w:bCs/>
          <w:sz w:val="28"/>
          <w:szCs w:val="28"/>
          <w:lang w:eastAsia="en-US"/>
        </w:rPr>
        <w:t xml:space="preserve">6.2 </w:t>
      </w:r>
      <w:r w:rsidR="0099537C" w:rsidRPr="006168CD">
        <w:rPr>
          <w:b/>
          <w:bCs/>
          <w:sz w:val="28"/>
          <w:szCs w:val="28"/>
          <w:lang w:eastAsia="en-US"/>
        </w:rPr>
        <w:t>Промежуточная а</w:t>
      </w:r>
      <w:r w:rsidRPr="006168CD">
        <w:rPr>
          <w:b/>
          <w:bCs/>
          <w:sz w:val="28"/>
          <w:szCs w:val="28"/>
          <w:lang w:eastAsia="en-US"/>
        </w:rPr>
        <w:t>ттестация</w:t>
      </w:r>
    </w:p>
    <w:p w14:paraId="770F8E1B" w14:textId="77777777" w:rsidR="00A707D2" w:rsidRPr="006168CD" w:rsidRDefault="00A707D2" w:rsidP="006B2FE9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2ACB8816" w14:textId="02975293" w:rsidR="00A707D2" w:rsidRPr="006168CD" w:rsidRDefault="0099537C" w:rsidP="006B2FE9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CD">
        <w:rPr>
          <w:rFonts w:eastAsia="Calibri"/>
          <w:sz w:val="28"/>
          <w:szCs w:val="28"/>
          <w:lang w:eastAsia="en-US"/>
        </w:rPr>
        <w:t>Промежуточная а</w:t>
      </w:r>
      <w:r w:rsidR="00A707D2" w:rsidRPr="006168CD">
        <w:rPr>
          <w:rFonts w:eastAsia="Calibri"/>
          <w:sz w:val="28"/>
          <w:szCs w:val="28"/>
          <w:lang w:eastAsia="en-US"/>
        </w:rPr>
        <w:t>ттестация – оценка качества освоения студентом учебной дисциплины в целом, в том числе степени сформированности компет</w:t>
      </w:r>
      <w:r w:rsidR="00170216" w:rsidRPr="006168CD">
        <w:rPr>
          <w:rFonts w:eastAsia="Calibri"/>
          <w:sz w:val="28"/>
          <w:szCs w:val="28"/>
          <w:lang w:eastAsia="en-US"/>
        </w:rPr>
        <w:t>енций (знаний, умений и навыков)</w:t>
      </w:r>
      <w:r w:rsidR="00A707D2" w:rsidRPr="006168CD">
        <w:rPr>
          <w:rFonts w:eastAsia="Calibri"/>
          <w:sz w:val="28"/>
          <w:szCs w:val="28"/>
          <w:lang w:eastAsia="en-US"/>
        </w:rPr>
        <w:t xml:space="preserve"> проводится в виде </w:t>
      </w:r>
      <w:r w:rsidR="00C55B8F" w:rsidRPr="006168CD">
        <w:rPr>
          <w:rFonts w:eastAsia="Calibri"/>
          <w:sz w:val="28"/>
          <w:szCs w:val="28"/>
          <w:lang w:eastAsia="en-US"/>
        </w:rPr>
        <w:t>экзамена</w:t>
      </w:r>
      <w:r w:rsidR="004529EF" w:rsidRPr="006168CD">
        <w:rPr>
          <w:rFonts w:eastAsia="Calibri"/>
          <w:sz w:val="28"/>
          <w:szCs w:val="28"/>
          <w:lang w:eastAsia="en-US"/>
        </w:rPr>
        <w:t xml:space="preserve"> (</w:t>
      </w:r>
      <w:r w:rsidR="00F246C0" w:rsidRPr="006168CD">
        <w:rPr>
          <w:rFonts w:eastAsia="Calibri"/>
          <w:sz w:val="28"/>
          <w:szCs w:val="28"/>
          <w:lang w:eastAsia="en-US"/>
        </w:rPr>
        <w:t>4</w:t>
      </w:r>
      <w:r w:rsidR="00C55B8F" w:rsidRPr="006168CD">
        <w:rPr>
          <w:rFonts w:eastAsia="Calibri"/>
          <w:sz w:val="28"/>
          <w:szCs w:val="28"/>
          <w:lang w:eastAsia="en-US"/>
        </w:rPr>
        <w:t xml:space="preserve"> семестр)</w:t>
      </w:r>
      <w:r w:rsidR="004529EF" w:rsidRPr="006168CD">
        <w:rPr>
          <w:rFonts w:eastAsia="Calibri"/>
          <w:sz w:val="28"/>
          <w:szCs w:val="28"/>
          <w:lang w:eastAsia="en-US"/>
        </w:rPr>
        <w:t>.</w:t>
      </w:r>
      <w:r w:rsidR="00A707D2" w:rsidRPr="006168CD">
        <w:rPr>
          <w:rFonts w:eastAsia="Calibri"/>
          <w:sz w:val="28"/>
          <w:szCs w:val="28"/>
          <w:lang w:eastAsia="en-US"/>
        </w:rPr>
        <w:t xml:space="preserve"> </w:t>
      </w:r>
    </w:p>
    <w:p w14:paraId="168C02AE" w14:textId="781F3E74" w:rsidR="00C55B8F" w:rsidRPr="006168CD" w:rsidRDefault="00A707D2" w:rsidP="006B2FE9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6168CD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  <w:r w:rsidR="00C55B8F" w:rsidRPr="006168CD">
        <w:rPr>
          <w:b/>
          <w:sz w:val="28"/>
          <w:szCs w:val="28"/>
          <w:lang w:eastAsia="ru-RU"/>
        </w:rPr>
        <w:t xml:space="preserve">                 </w:t>
      </w:r>
      <w:r w:rsidR="002876BA" w:rsidRPr="006168CD">
        <w:rPr>
          <w:b/>
          <w:sz w:val="28"/>
          <w:szCs w:val="28"/>
          <w:lang w:eastAsia="ru-RU"/>
        </w:rPr>
        <w:t xml:space="preserve">  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565"/>
      </w:tblGrid>
      <w:tr w:rsidR="00A707D2" w:rsidRPr="006168CD" w14:paraId="38086D6A" w14:textId="77777777" w:rsidTr="0071385C">
        <w:tc>
          <w:tcPr>
            <w:tcW w:w="6067" w:type="dxa"/>
          </w:tcPr>
          <w:p w14:paraId="144F8F87" w14:textId="77777777" w:rsidR="00A707D2" w:rsidRPr="006168CD" w:rsidRDefault="00A707D2" w:rsidP="006B2FE9">
            <w:pPr>
              <w:pStyle w:val="af0"/>
              <w:suppressAutoHyphens/>
              <w:ind w:left="1429"/>
              <w:rPr>
                <w:bCs/>
                <w:sz w:val="28"/>
                <w:szCs w:val="28"/>
                <w:lang w:eastAsia="en-US"/>
              </w:rPr>
            </w:pPr>
            <w:r w:rsidRPr="006168CD">
              <w:rPr>
                <w:iCs/>
                <w:sz w:val="28"/>
                <w:szCs w:val="28"/>
                <w:lang w:eastAsia="en-US"/>
              </w:rPr>
              <w:t>Типовые контрольные вопросы</w:t>
            </w:r>
          </w:p>
        </w:tc>
        <w:tc>
          <w:tcPr>
            <w:tcW w:w="4565" w:type="dxa"/>
          </w:tcPr>
          <w:p w14:paraId="4B41D801" w14:textId="77777777" w:rsidR="00A707D2" w:rsidRPr="006168CD" w:rsidRDefault="00A707D2" w:rsidP="006B2FE9">
            <w:pPr>
              <w:suppressAutoHyphens/>
              <w:contextualSpacing/>
              <w:rPr>
                <w:bCs/>
                <w:sz w:val="28"/>
                <w:szCs w:val="28"/>
                <w:lang w:eastAsia="en-US"/>
              </w:rPr>
            </w:pPr>
            <w:r w:rsidRPr="006168CD">
              <w:rPr>
                <w:iCs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A707D2" w:rsidRPr="006168CD" w14:paraId="54201355" w14:textId="77777777" w:rsidTr="0071385C">
        <w:tc>
          <w:tcPr>
            <w:tcW w:w="6067" w:type="dxa"/>
          </w:tcPr>
          <w:p w14:paraId="6271705E" w14:textId="77777777" w:rsidR="004529EF" w:rsidRPr="006168CD" w:rsidRDefault="005375D2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357" w:hanging="35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168CD">
              <w:rPr>
                <w:b/>
                <w:sz w:val="28"/>
                <w:szCs w:val="28"/>
                <w:lang w:eastAsia="ru-RU"/>
              </w:rPr>
              <w:t xml:space="preserve">     </w:t>
            </w:r>
            <w:r w:rsidR="004529EF" w:rsidRPr="006168CD">
              <w:rPr>
                <w:rFonts w:eastAsia="Calibri"/>
                <w:color w:val="000000"/>
                <w:sz w:val="28"/>
                <w:szCs w:val="28"/>
              </w:rPr>
              <w:t xml:space="preserve">Постановка задачи </w:t>
            </w:r>
            <w:r w:rsidR="004529EF"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линейного программирования (ЛП).</w:t>
            </w:r>
            <w:r w:rsidR="004529EF" w:rsidRPr="006168CD">
              <w:rPr>
                <w:rFonts w:eastAsia="Calibri"/>
                <w:color w:val="000000"/>
                <w:sz w:val="28"/>
                <w:szCs w:val="28"/>
              </w:rPr>
              <w:t xml:space="preserve"> Геометрическая интерпретация решения. Классическая форма </w:t>
            </w:r>
            <w:r w:rsidR="004529EF"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записи задачи линейного программирования (ЛП). </w:t>
            </w:r>
            <w:r w:rsidR="004529EF" w:rsidRPr="006168CD">
              <w:rPr>
                <w:rFonts w:eastAsia="Calibri"/>
                <w:color w:val="000000"/>
                <w:sz w:val="28"/>
                <w:szCs w:val="28"/>
              </w:rPr>
              <w:t xml:space="preserve">Базис опорного плана. Базисные переменные. </w:t>
            </w:r>
          </w:p>
          <w:p w14:paraId="34F0AAC7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5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Симплекс-метод. Идея симплекс-метода. </w:t>
            </w:r>
            <w:r w:rsidRPr="006168CD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Формулы и условия перехода. Признаки прекращения счета. Табличный симплекс-метод.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Формирование опорного базисного решения. Симплекс-</w:t>
            </w: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t>таблица. Пересчет элементов таблицы. Отыскание решения</w:t>
            </w:r>
            <w:r w:rsidRPr="006168CD">
              <w:rPr>
                <w:rFonts w:eastAsia="Calibri"/>
                <w:w w:val="98"/>
                <w:sz w:val="28"/>
                <w:szCs w:val="28"/>
              </w:rPr>
              <w:t>.</w:t>
            </w:r>
          </w:p>
          <w:p w14:paraId="0FD46BF6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Транспортная задача ЛП. </w:t>
            </w:r>
          </w:p>
          <w:p w14:paraId="633E83C6" w14:textId="2BFDCFCD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Опорные планы </w:t>
            </w:r>
            <w:r w:rsidR="00DB28EC">
              <w:rPr>
                <w:rFonts w:eastAsia="Calibri"/>
                <w:color w:val="000000"/>
                <w:spacing w:val="3"/>
                <w:sz w:val="28"/>
                <w:szCs w:val="28"/>
              </w:rPr>
              <w:t>транспортной задачи.  Методы нахождения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опорных  планов.  Реше</w:t>
            </w:r>
            <w:r w:rsidR="00DB28EC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ние 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>транспортной</w:t>
            </w:r>
            <w:r w:rsidRPr="006168CD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 задачи. Метод потенциалов. </w:t>
            </w:r>
          </w:p>
          <w:p w14:paraId="705220BD" w14:textId="27FD2441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>Постановка задачи</w:t>
            </w:r>
            <w:r w:rsidRPr="006168C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нелинейного программирования</w:t>
            </w:r>
            <w:r w:rsidRPr="006168CD">
              <w:rPr>
                <w:rFonts w:eastAsia="Calibri"/>
                <w:color w:val="000000"/>
                <w:sz w:val="28"/>
                <w:szCs w:val="28"/>
              </w:rPr>
              <w:t>. Оптимизация без ограничений (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градиентные методы поиска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экстремума)</w:t>
            </w:r>
            <w:r w:rsidRPr="006168CD">
              <w:rPr>
                <w:rFonts w:eastAsia="Calibri"/>
                <w:w w:val="98"/>
                <w:sz w:val="28"/>
                <w:szCs w:val="28"/>
              </w:rPr>
              <w:t>.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14:paraId="19BEDC63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z w:val="28"/>
                <w:szCs w:val="28"/>
              </w:rPr>
              <w:t>Постановка задачи</w:t>
            </w:r>
            <w:r w:rsidRPr="006168CD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 нелинейного программирования</w:t>
            </w:r>
            <w:r w:rsidRPr="006168CD">
              <w:rPr>
                <w:rFonts w:eastAsia="Calibri"/>
                <w:color w:val="000000"/>
                <w:sz w:val="28"/>
                <w:szCs w:val="28"/>
              </w:rPr>
              <w:t xml:space="preserve">. Оптимизация без ограничений (классические методы поиска 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>экстремума функции одной и нескольких переменных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>)</w:t>
            </w:r>
            <w:r w:rsidRPr="006168CD">
              <w:rPr>
                <w:rFonts w:eastAsia="Calibri"/>
                <w:w w:val="98"/>
                <w:sz w:val="28"/>
                <w:szCs w:val="28"/>
              </w:rPr>
              <w:t>.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14:paraId="4A1980D4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Оптимизация при наличии ограничений (общая теория оптимизации при </w:t>
            </w: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t>ограничениях типа равенств</w:t>
            </w:r>
            <w:r w:rsidRPr="006168CD">
              <w:rPr>
                <w:rFonts w:eastAsia="Calibri"/>
                <w:color w:val="000000"/>
                <w:spacing w:val="-4"/>
                <w:sz w:val="28"/>
                <w:szCs w:val="28"/>
              </w:rPr>
              <w:t>).</w:t>
            </w:r>
          </w:p>
          <w:p w14:paraId="4F702E11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5"/>
                <w:sz w:val="28"/>
                <w:szCs w:val="28"/>
                <w:u w:val="single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Оптимизация при наличии ограничений (общая теория оптимизации при </w:t>
            </w: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t>ограничениях типа неравенств</w:t>
            </w:r>
            <w:r w:rsidRPr="006168CD">
              <w:rPr>
                <w:rFonts w:eastAsia="Calibri"/>
                <w:color w:val="000000"/>
                <w:spacing w:val="-4"/>
                <w:sz w:val="28"/>
                <w:szCs w:val="28"/>
              </w:rPr>
              <w:t>).</w:t>
            </w:r>
          </w:p>
          <w:p w14:paraId="1DA40EFB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5"/>
                <w:sz w:val="28"/>
                <w:szCs w:val="28"/>
              </w:rPr>
              <w:lastRenderedPageBreak/>
              <w:t xml:space="preserve">Марковские случайные процессы. Цепи Маркова. Уравнения Маркова для 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вероятностей состояний цепи. Однородные цепи Маркова. Матрица перехода. Граф </w:t>
            </w: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состояний. Уравнение Маркова для однородных цепей. Эргодичность. </w:t>
            </w:r>
          </w:p>
          <w:p w14:paraId="39DF6DA1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Структура СМО. </w:t>
            </w:r>
            <w:r w:rsidRPr="006168CD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Простейший поток и его свойства. Характеристики </w:t>
            </w:r>
            <w:r w:rsidRPr="006168CD">
              <w:rPr>
                <w:rFonts w:eastAsia="Calibri"/>
                <w:color w:val="000000"/>
                <w:spacing w:val="-1"/>
                <w:sz w:val="28"/>
                <w:szCs w:val="28"/>
              </w:rPr>
              <w:t xml:space="preserve">СМО. </w:t>
            </w:r>
          </w:p>
          <w:p w14:paraId="4B7D870A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hd w:val="clear" w:color="auto" w:fill="FFFFFF"/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color w:val="000000"/>
                <w:spacing w:val="-1"/>
                <w:sz w:val="28"/>
                <w:szCs w:val="28"/>
              </w:rPr>
            </w:pPr>
            <w:r w:rsidRPr="006168CD">
              <w:rPr>
                <w:rFonts w:eastAsia="Calibri"/>
                <w:color w:val="000000"/>
                <w:spacing w:val="-1"/>
                <w:sz w:val="28"/>
                <w:szCs w:val="28"/>
              </w:rPr>
              <w:t>Схемы рождения и уничтожения и их графы</w:t>
            </w:r>
          </w:p>
          <w:p w14:paraId="29B26466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отказами. Уравнения Колмогорова и основные характеристики установившегося режима</w:t>
            </w:r>
          </w:p>
          <w:p w14:paraId="3BC267C2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неограниченной очередью. Уравнения Колмогорова и основные характеристики установившегося режима</w:t>
            </w:r>
          </w:p>
          <w:p w14:paraId="2C135AFD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СМО с ограниченной очередью. Уравнения Колмогорова и основные характеристики установившегося режима</w:t>
            </w:r>
          </w:p>
          <w:p w14:paraId="7D9669C2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Потоки в сетях. Разрезы и пропускная способность</w:t>
            </w:r>
          </w:p>
          <w:p w14:paraId="0E642D1E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Задача о коммивояжере: постановка и метод решения</w:t>
            </w:r>
          </w:p>
          <w:p w14:paraId="3423921E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Задача о назначениях: постановка и метод решения</w:t>
            </w:r>
          </w:p>
          <w:p w14:paraId="53A967E8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Графы: основные определения. Задача о семи мостах.</w:t>
            </w:r>
          </w:p>
          <w:p w14:paraId="25041569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Задач о кратчайшем соединении и алгоритм Краскала</w:t>
            </w:r>
          </w:p>
          <w:p w14:paraId="28B626BA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6168CD">
              <w:rPr>
                <w:rFonts w:eastAsia="Calibri"/>
                <w:sz w:val="28"/>
                <w:szCs w:val="28"/>
              </w:rPr>
              <w:t>Матрицы инцидентности и смежности</w:t>
            </w:r>
          </w:p>
          <w:p w14:paraId="6EF86F48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 xml:space="preserve">Временные ряды. Стационарные ряды. Белый шум. Автокорреляции </w:t>
            </w:r>
          </w:p>
          <w:p w14:paraId="4BD20275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Детерминированные временные ряды. Виды трендов.</w:t>
            </w:r>
          </w:p>
          <w:p w14:paraId="52B53285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Разделение трендов и шума методами регрессионного анализа</w:t>
            </w:r>
          </w:p>
          <w:p w14:paraId="0C60075D" w14:textId="77777777" w:rsidR="004529EF" w:rsidRPr="006168CD" w:rsidRDefault="004529EF" w:rsidP="006B2FE9">
            <w:pPr>
              <w:pStyle w:val="af0"/>
              <w:numPr>
                <w:ilvl w:val="0"/>
                <w:numId w:val="16"/>
              </w:numPr>
              <w:suppressAutoHyphens/>
              <w:spacing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6168CD">
              <w:rPr>
                <w:sz w:val="28"/>
                <w:szCs w:val="28"/>
              </w:rPr>
              <w:t>Однофакторный дисперсионный анализ</w:t>
            </w:r>
          </w:p>
          <w:p w14:paraId="5B07359A" w14:textId="77777777" w:rsidR="004529EF" w:rsidRPr="006168CD" w:rsidRDefault="004529EF" w:rsidP="006B2FE9">
            <w:pPr>
              <w:pStyle w:val="af0"/>
              <w:suppressAutoHyphens/>
              <w:spacing w:after="100" w:afterAutospacing="1"/>
              <w:ind w:left="0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14:paraId="48E4E042" w14:textId="7B50B660" w:rsidR="00A707D2" w:rsidRPr="006168CD" w:rsidRDefault="00A707D2" w:rsidP="006B2FE9">
            <w:pPr>
              <w:suppressAutoHyphens/>
              <w:ind w:firstLine="284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</w:tcPr>
          <w:p w14:paraId="0F7C1760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 w:rsidRPr="006168CD">
              <w:rPr>
                <w:bCs/>
                <w:spacing w:val="-6"/>
                <w:sz w:val="28"/>
                <w:szCs w:val="28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6168CD">
              <w:rPr>
                <w:b/>
                <w:sz w:val="28"/>
                <w:szCs w:val="28"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6892B05F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6168CD">
              <w:rPr>
                <w:b/>
                <w:sz w:val="28"/>
                <w:szCs w:val="28"/>
                <w:lang w:eastAsia="ru-RU"/>
              </w:rPr>
              <w:t>отлично»</w:t>
            </w:r>
            <w:r w:rsidRPr="006168CD">
              <w:rPr>
                <w:sz w:val="28"/>
                <w:szCs w:val="28"/>
                <w:lang w:eastAsia="ru-RU"/>
              </w:rPr>
              <w:t xml:space="preserve"> </w:t>
            </w:r>
            <w:r w:rsidRPr="006168CD">
              <w:rPr>
                <w:bCs/>
                <w:sz w:val="28"/>
                <w:szCs w:val="28"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353F6398" w14:textId="77777777" w:rsidR="00AA5918" w:rsidRPr="006168CD" w:rsidRDefault="00AA5918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решены все предложенные практические задачи;</w:t>
            </w:r>
          </w:p>
          <w:p w14:paraId="5BDC918A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показано глубокое и творческое овладение основной и дополнительной литературой;</w:t>
            </w:r>
          </w:p>
          <w:p w14:paraId="37C83460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6168CD">
              <w:rPr>
                <w:b/>
                <w:sz w:val="28"/>
                <w:szCs w:val="28"/>
                <w:lang w:eastAsia="ru-RU"/>
              </w:rPr>
              <w:t>хорошо»</w:t>
            </w:r>
            <w:r w:rsidRPr="006168CD">
              <w:rPr>
                <w:sz w:val="28"/>
                <w:szCs w:val="28"/>
                <w:lang w:eastAsia="ru-RU"/>
              </w:rPr>
              <w:t xml:space="preserve"> </w:t>
            </w:r>
            <w:r w:rsidRPr="006168CD">
              <w:rPr>
                <w:bCs/>
                <w:sz w:val="28"/>
                <w:szCs w:val="28"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76B10207" w14:textId="3C6B0867" w:rsidR="00AA5918" w:rsidRPr="006168CD" w:rsidRDefault="00AA5918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решены почти все пр</w:t>
            </w:r>
            <w:r w:rsidR="002876BA" w:rsidRPr="006168CD">
              <w:rPr>
                <w:bCs/>
                <w:sz w:val="28"/>
                <w:szCs w:val="28"/>
                <w:lang w:eastAsia="ru-RU"/>
              </w:rPr>
              <w:t>едложенные практические задачи;</w:t>
            </w:r>
          </w:p>
          <w:p w14:paraId="7FA7C445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lastRenderedPageBreak/>
              <w:t>• даны полные, но недостаточно обоснованные ответы на дополнительные вопросы;</w:t>
            </w:r>
          </w:p>
          <w:p w14:paraId="62218379" w14:textId="7D6AE859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r w:rsidR="00170216" w:rsidRPr="006168CD">
              <w:rPr>
                <w:bCs/>
                <w:sz w:val="28"/>
                <w:szCs w:val="28"/>
                <w:lang w:eastAsia="ru-RU"/>
              </w:rPr>
              <w:t>литературой;</w:t>
            </w:r>
          </w:p>
          <w:p w14:paraId="3ABDB544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ADFB24B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6168CD">
              <w:rPr>
                <w:b/>
                <w:sz w:val="28"/>
                <w:szCs w:val="28"/>
                <w:lang w:eastAsia="ru-RU"/>
              </w:rPr>
              <w:t>удовлетворительно»</w:t>
            </w:r>
            <w:r w:rsidRPr="006168CD">
              <w:rPr>
                <w:sz w:val="28"/>
                <w:szCs w:val="28"/>
                <w:lang w:eastAsia="ru-RU"/>
              </w:rPr>
              <w:t xml:space="preserve"> </w:t>
            </w:r>
            <w:r w:rsidRPr="006168CD">
              <w:rPr>
                <w:bCs/>
                <w:sz w:val="28"/>
                <w:szCs w:val="28"/>
                <w:lang w:eastAsia="ru-RU"/>
              </w:rPr>
              <w:t>выставляется при следующих условиях:</w:t>
            </w:r>
          </w:p>
          <w:p w14:paraId="12C7B0C1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11D496DC" w14:textId="77777777" w:rsidR="00AA5918" w:rsidRPr="006168CD" w:rsidRDefault="00AA5918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решены более половины предложенных практических задач;</w:t>
            </w:r>
          </w:p>
          <w:p w14:paraId="23AC38FC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2112E4D4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показаны недостаточные знания основной литературы:</w:t>
            </w:r>
          </w:p>
          <w:p w14:paraId="6CE16537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DF4E4C5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6168CD">
              <w:rPr>
                <w:b/>
                <w:sz w:val="28"/>
                <w:szCs w:val="28"/>
                <w:lang w:eastAsia="ru-RU"/>
              </w:rPr>
              <w:t>неудовлетворительно»</w:t>
            </w:r>
            <w:r w:rsidRPr="006168CD">
              <w:rPr>
                <w:sz w:val="28"/>
                <w:szCs w:val="28"/>
                <w:lang w:eastAsia="ru-RU"/>
              </w:rPr>
              <w:t xml:space="preserve"> </w:t>
            </w:r>
            <w:r w:rsidRPr="006168CD">
              <w:rPr>
                <w:bCs/>
                <w:sz w:val="28"/>
                <w:szCs w:val="28"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56F921B9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6168CD">
              <w:rPr>
                <w:bCs/>
                <w:sz w:val="28"/>
                <w:szCs w:val="28"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2E8F8CFA" w14:textId="77777777" w:rsidR="00A707D2" w:rsidRPr="006168CD" w:rsidRDefault="00A707D2" w:rsidP="006B2FE9">
            <w:pPr>
              <w:suppressAutoHyphens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14:paraId="6BBD40C0" w14:textId="0A766C10" w:rsidR="004C5F28" w:rsidRPr="006168CD" w:rsidRDefault="00170216" w:rsidP="006B2FE9">
      <w:pPr>
        <w:tabs>
          <w:tab w:val="left" w:pos="284"/>
        </w:tabs>
        <w:suppressAutoHyphens/>
        <w:contextualSpacing/>
        <w:jc w:val="both"/>
        <w:rPr>
          <w:bCs/>
          <w:sz w:val="28"/>
          <w:szCs w:val="28"/>
          <w:lang w:eastAsia="en-US"/>
        </w:rPr>
      </w:pPr>
      <w:r w:rsidRPr="006168CD">
        <w:rPr>
          <w:b/>
          <w:sz w:val="28"/>
          <w:szCs w:val="28"/>
          <w:lang w:eastAsia="ru-RU"/>
        </w:rPr>
        <w:t xml:space="preserve">                           </w:t>
      </w:r>
    </w:p>
    <w:p w14:paraId="6A267F67" w14:textId="77777777" w:rsidR="00A707D2" w:rsidRPr="006168CD" w:rsidRDefault="00A707D2" w:rsidP="006B2FE9">
      <w:pPr>
        <w:suppressAutoHyphens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6168CD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61F27F23" w14:textId="77777777" w:rsidR="00A707D2" w:rsidRPr="006168CD" w:rsidRDefault="00A707D2" w:rsidP="006B2FE9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2F04510F" w14:textId="77777777" w:rsidR="00A707D2" w:rsidRPr="006168CD" w:rsidRDefault="00A707D2" w:rsidP="006B2FE9">
      <w:pPr>
        <w:widowControl w:val="0"/>
        <w:suppressAutoHyphens/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На основании в</w:t>
      </w:r>
      <w:r w:rsidRPr="006168CD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</w:t>
      </w:r>
      <w:r w:rsidR="00317728" w:rsidRPr="006168CD">
        <w:rPr>
          <w:iCs/>
          <w:sz w:val="28"/>
          <w:szCs w:val="28"/>
          <w:lang w:eastAsia="en-US"/>
        </w:rPr>
        <w:t xml:space="preserve"> и задачи</w:t>
      </w:r>
      <w:r w:rsidRPr="006168CD">
        <w:rPr>
          <w:iCs/>
          <w:sz w:val="28"/>
          <w:szCs w:val="28"/>
          <w:lang w:eastAsia="en-US"/>
        </w:rPr>
        <w:t xml:space="preserve"> из р</w:t>
      </w:r>
      <w:r w:rsidR="00317728" w:rsidRPr="006168CD">
        <w:rPr>
          <w:iCs/>
          <w:sz w:val="28"/>
          <w:szCs w:val="28"/>
          <w:lang w:eastAsia="en-US"/>
        </w:rPr>
        <w:t xml:space="preserve">азных разделов дисциплины </w:t>
      </w:r>
    </w:p>
    <w:p w14:paraId="53A68324" w14:textId="651A5A29" w:rsidR="00A707D2" w:rsidRPr="006168CD" w:rsidRDefault="00A707D2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Порядок подготовки и проведения </w:t>
      </w:r>
      <w:r w:rsidR="0071385C" w:rsidRPr="006168CD">
        <w:rPr>
          <w:sz w:val="28"/>
          <w:szCs w:val="28"/>
          <w:lang w:eastAsia="en-US"/>
        </w:rPr>
        <w:t>экзамена.</w:t>
      </w:r>
    </w:p>
    <w:p w14:paraId="3601DBFD" w14:textId="25AF9C9E" w:rsidR="00A707D2" w:rsidRPr="006168CD" w:rsidRDefault="00A707D2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Подготовка к п</w:t>
      </w:r>
      <w:r w:rsidRPr="006168CD">
        <w:rPr>
          <w:bCs/>
          <w:sz w:val="28"/>
          <w:szCs w:val="28"/>
          <w:lang w:eastAsia="en-US"/>
        </w:rPr>
        <w:t>ромежуточной аттестации</w:t>
      </w:r>
      <w:r w:rsidRPr="006168CD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 w:rsidRPr="006168CD">
        <w:rPr>
          <w:sz w:val="28"/>
          <w:szCs w:val="28"/>
          <w:lang w:eastAsia="en-US"/>
        </w:rPr>
        <w:t>вопросов, выносимых на экзамен</w:t>
      </w:r>
      <w:r w:rsidR="0071385C" w:rsidRPr="006168CD">
        <w:rPr>
          <w:sz w:val="28"/>
          <w:szCs w:val="28"/>
          <w:lang w:eastAsia="en-US"/>
        </w:rPr>
        <w:t>.</w:t>
      </w:r>
    </w:p>
    <w:p w14:paraId="00613F92" w14:textId="0247772C" w:rsidR="00A707D2" w:rsidRPr="006168CD" w:rsidRDefault="00A707D2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Накануне экзамена</w:t>
      </w:r>
      <w:r w:rsidR="00392B3E" w:rsidRPr="006168CD">
        <w:rPr>
          <w:sz w:val="28"/>
          <w:szCs w:val="28"/>
          <w:lang w:eastAsia="en-US"/>
        </w:rPr>
        <w:t xml:space="preserve"> </w:t>
      </w:r>
      <w:r w:rsidRPr="006168CD">
        <w:rPr>
          <w:sz w:val="28"/>
          <w:szCs w:val="28"/>
          <w:lang w:eastAsia="en-US"/>
        </w:rPr>
        <w:t xml:space="preserve">проводится консультация, где обучаемый может задать проблемные вопросы. На подготовку к ответу </w:t>
      </w:r>
      <w:r w:rsidR="005375D2" w:rsidRPr="006168CD">
        <w:rPr>
          <w:sz w:val="28"/>
          <w:szCs w:val="28"/>
          <w:lang w:eastAsia="en-US"/>
        </w:rPr>
        <w:t>обучаемому выделяется время до 40-60</w:t>
      </w:r>
      <w:r w:rsidRPr="006168CD">
        <w:rPr>
          <w:sz w:val="28"/>
          <w:szCs w:val="28"/>
          <w:lang w:eastAsia="en-US"/>
        </w:rPr>
        <w:t xml:space="preserve"> минут.</w:t>
      </w:r>
      <w:r w:rsidR="005375D2" w:rsidRPr="006168CD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2DD08288" w14:textId="77777777" w:rsidR="00A707D2" w:rsidRPr="006168CD" w:rsidRDefault="00A707D2" w:rsidP="006B2FE9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68CD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332C619E" w14:textId="77777777" w:rsidR="00A707D2" w:rsidRPr="006168CD" w:rsidRDefault="00A707D2" w:rsidP="006B2FE9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3164A628" w14:textId="6601150F" w:rsidR="003437EC" w:rsidRPr="006168CD" w:rsidRDefault="00A707D2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t>7. перечень основной и дополнительной учебной литературы, необх</w:t>
      </w:r>
      <w:r w:rsidR="005E0CCF" w:rsidRPr="006168CD">
        <w:rPr>
          <w:b/>
          <w:bCs/>
          <w:caps/>
          <w:sz w:val="28"/>
          <w:szCs w:val="28"/>
          <w:lang w:eastAsia="ru-RU"/>
        </w:rPr>
        <w:t xml:space="preserve">одимой для освоения дисциплины </w:t>
      </w:r>
    </w:p>
    <w:p w14:paraId="7F5A75F1" w14:textId="7C87FF07" w:rsidR="007F62D0" w:rsidRPr="006168CD" w:rsidRDefault="00D31543" w:rsidP="006B2FE9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rPr>
          <w:color w:val="000000" w:themeColor="text1"/>
          <w:sz w:val="28"/>
          <w:szCs w:val="28"/>
          <w:lang w:eastAsia="ru-RU"/>
        </w:rPr>
      </w:pPr>
      <w:r w:rsidRPr="006168CD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6827C76E" w14:textId="5E201D32" w:rsidR="007F62D0" w:rsidRPr="006168CD" w:rsidRDefault="007F62D0" w:rsidP="006B2FE9">
      <w:pPr>
        <w:pStyle w:val="af0"/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6168CD">
        <w:rPr>
          <w:color w:val="000000" w:themeColor="text1"/>
          <w:sz w:val="28"/>
          <w:szCs w:val="28"/>
          <w:lang w:eastAsia="ru-RU"/>
        </w:rPr>
        <w:t>Вентцель Е.С.</w:t>
      </w:r>
      <w:r w:rsidRPr="006168CD">
        <w:rPr>
          <w:color w:val="000000" w:themeColor="text1"/>
          <w:sz w:val="28"/>
          <w:szCs w:val="28"/>
          <w:lang w:eastAsia="ru-RU"/>
        </w:rPr>
        <w:tab/>
        <w:t xml:space="preserve">Теория вероятностей. Учебник. </w:t>
      </w:r>
      <w:r w:rsidR="00292874"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color w:val="000000" w:themeColor="text1"/>
          <w:sz w:val="28"/>
          <w:szCs w:val="28"/>
          <w:lang w:eastAsia="ru-RU"/>
        </w:rPr>
        <w:t>М.: “Академия”</w:t>
      </w:r>
      <w:r w:rsidR="00665A80" w:rsidRPr="006168CD">
        <w:rPr>
          <w:color w:val="000000" w:themeColor="text1"/>
          <w:sz w:val="28"/>
          <w:szCs w:val="28"/>
          <w:lang w:eastAsia="ru-RU"/>
        </w:rPr>
        <w:t>,</w:t>
      </w:r>
      <w:r w:rsidRPr="006168CD">
        <w:rPr>
          <w:color w:val="000000" w:themeColor="text1"/>
          <w:sz w:val="28"/>
          <w:szCs w:val="28"/>
          <w:lang w:eastAsia="ru-RU"/>
        </w:rPr>
        <w:t xml:space="preserve"> 2005. 517.8/В29</w:t>
      </w:r>
    </w:p>
    <w:p w14:paraId="63246D67" w14:textId="77777777" w:rsidR="007F62D0" w:rsidRPr="006168CD" w:rsidRDefault="007F62D0" w:rsidP="006B2FE9">
      <w:pPr>
        <w:pStyle w:val="af0"/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/>
          <w:sz w:val="28"/>
          <w:szCs w:val="28"/>
          <w:lang w:eastAsia="ru-RU"/>
        </w:rPr>
      </w:pPr>
      <w:r w:rsidRPr="006168CD">
        <w:rPr>
          <w:color w:val="000000"/>
          <w:sz w:val="28"/>
          <w:szCs w:val="28"/>
          <w:lang w:eastAsia="ru-RU"/>
        </w:rPr>
        <w:t>Вентцель Е.С., Овчаров Л.А. Задачи и упражнения по теории вероятностей. — М.: Высшая школа, 2002.</w:t>
      </w:r>
    </w:p>
    <w:p w14:paraId="62051ABC" w14:textId="77777777" w:rsidR="00665A80" w:rsidRPr="006168CD" w:rsidRDefault="00292874" w:rsidP="006B2FE9">
      <w:pPr>
        <w:pStyle w:val="af0"/>
        <w:numPr>
          <w:ilvl w:val="0"/>
          <w:numId w:val="18"/>
        </w:numPr>
        <w:suppressAutoHyphens/>
        <w:rPr>
          <w:color w:val="000000"/>
          <w:sz w:val="28"/>
          <w:szCs w:val="28"/>
          <w:lang w:eastAsia="ru-RU"/>
        </w:rPr>
      </w:pPr>
      <w:r w:rsidRPr="006168CD">
        <w:rPr>
          <w:color w:val="000000"/>
          <w:sz w:val="28"/>
          <w:szCs w:val="28"/>
          <w:lang w:eastAsia="ru-RU"/>
        </w:rPr>
        <w:t xml:space="preserve">Вентцель Е.С., Овчаров Л.А. </w:t>
      </w:r>
      <w:r w:rsidRPr="006168CD">
        <w:rPr>
          <w:sz w:val="28"/>
          <w:szCs w:val="28"/>
        </w:rPr>
        <w:t xml:space="preserve">Исследование операций: задачи, примеры, методология. Учебное пособие.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 xml:space="preserve"> М.: “Дрофа”, 2006. 517.829</w:t>
      </w:r>
    </w:p>
    <w:p w14:paraId="0F48C9DB" w14:textId="22D54613" w:rsidR="00665A80" w:rsidRPr="006168CD" w:rsidRDefault="00665A80" w:rsidP="006B2FE9">
      <w:pPr>
        <w:pStyle w:val="af0"/>
        <w:numPr>
          <w:ilvl w:val="0"/>
          <w:numId w:val="18"/>
        </w:numPr>
        <w:suppressAutoHyphens/>
        <w:rPr>
          <w:color w:val="000000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Письменный Д.Т. Конспект лекций по теории вероятностей, математической статистике и случайным процессам. </w:t>
      </w:r>
      <w:r w:rsidRPr="006168CD">
        <w:rPr>
          <w:color w:val="000000"/>
          <w:sz w:val="28"/>
          <w:szCs w:val="28"/>
          <w:lang w:eastAsia="ru-RU"/>
        </w:rPr>
        <w:t>—</w:t>
      </w:r>
      <w:r w:rsidRPr="006168CD">
        <w:rPr>
          <w:sz w:val="28"/>
          <w:szCs w:val="28"/>
        </w:rPr>
        <w:t>М.: “Айрис-Пресс</w:t>
      </w:r>
      <w:r w:rsidR="005E0CCF" w:rsidRPr="006168CD">
        <w:rPr>
          <w:sz w:val="28"/>
          <w:szCs w:val="28"/>
        </w:rPr>
        <w:t>”, 2010</w:t>
      </w:r>
      <w:r w:rsidRPr="006168CD">
        <w:rPr>
          <w:sz w:val="28"/>
          <w:szCs w:val="28"/>
        </w:rPr>
        <w:t>. 517 П35</w:t>
      </w:r>
    </w:p>
    <w:p w14:paraId="38BBCA69" w14:textId="44D1DDDD" w:rsidR="00785A3F" w:rsidRPr="006168CD" w:rsidRDefault="00D31543" w:rsidP="006B2FE9">
      <w:pPr>
        <w:pStyle w:val="af0"/>
        <w:numPr>
          <w:ilvl w:val="0"/>
          <w:numId w:val="18"/>
        </w:numPr>
        <w:suppressAutoHyphens/>
        <w:rPr>
          <w:sz w:val="28"/>
          <w:szCs w:val="28"/>
        </w:rPr>
      </w:pPr>
      <w:r w:rsidRPr="006168CD">
        <w:rPr>
          <w:sz w:val="28"/>
          <w:szCs w:val="28"/>
        </w:rPr>
        <w:t xml:space="preserve">Дементьев Ю.И., </w:t>
      </w:r>
      <w:r w:rsidR="00BB0246" w:rsidRPr="006168CD">
        <w:rPr>
          <w:sz w:val="28"/>
          <w:szCs w:val="28"/>
        </w:rPr>
        <w:t>Самохин А.В.</w:t>
      </w:r>
      <w:r w:rsidRPr="006168CD">
        <w:rPr>
          <w:sz w:val="28"/>
          <w:szCs w:val="28"/>
        </w:rPr>
        <w:tab/>
      </w:r>
      <w:r w:rsidR="00BB0246" w:rsidRPr="006168CD">
        <w:rPr>
          <w:sz w:val="28"/>
          <w:szCs w:val="28"/>
        </w:rPr>
        <w:t>Прикладная</w:t>
      </w:r>
      <w:r w:rsidRPr="006168CD">
        <w:rPr>
          <w:sz w:val="28"/>
          <w:szCs w:val="28"/>
        </w:rPr>
        <w:t xml:space="preserve"> математика. Пособие по выполнению практических работ для студентов очной ф</w:t>
      </w:r>
      <w:r w:rsidR="00BB0246" w:rsidRPr="006168CD">
        <w:rPr>
          <w:sz w:val="28"/>
          <w:szCs w:val="28"/>
        </w:rPr>
        <w:t xml:space="preserve">ормы обучения. </w:t>
      </w:r>
      <w:r w:rsidR="00665A80" w:rsidRPr="006168CD">
        <w:rPr>
          <w:color w:val="000000"/>
          <w:sz w:val="28"/>
          <w:szCs w:val="28"/>
          <w:lang w:eastAsia="ru-RU"/>
        </w:rPr>
        <w:t>—</w:t>
      </w:r>
      <w:r w:rsidR="00BB0246" w:rsidRPr="006168CD">
        <w:rPr>
          <w:sz w:val="28"/>
          <w:szCs w:val="28"/>
        </w:rPr>
        <w:t>М.: МГТУ ГА, 2015,</w:t>
      </w:r>
      <w:r w:rsidRPr="006168CD">
        <w:rPr>
          <w:sz w:val="28"/>
          <w:szCs w:val="28"/>
        </w:rPr>
        <w:tab/>
        <w:t>517.8.  Д30/№460.</w:t>
      </w:r>
      <w:r w:rsidR="00665A80" w:rsidRPr="006168CD">
        <w:rPr>
          <w:sz w:val="28"/>
          <w:szCs w:val="28"/>
        </w:rPr>
        <w:t xml:space="preserve"> </w:t>
      </w:r>
    </w:p>
    <w:p w14:paraId="24018B30" w14:textId="5F216DD5" w:rsidR="00665A80" w:rsidRPr="006168CD" w:rsidRDefault="00785A3F" w:rsidP="006B2FE9">
      <w:pPr>
        <w:pStyle w:val="af0"/>
        <w:numPr>
          <w:ilvl w:val="0"/>
          <w:numId w:val="18"/>
        </w:numPr>
        <w:suppressAutoHyphens/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6168CD">
        <w:rPr>
          <w:bCs/>
          <w:sz w:val="28"/>
          <w:szCs w:val="28"/>
        </w:rPr>
        <w:t>Самохин</w:t>
      </w:r>
      <w:r w:rsidR="00665A80" w:rsidRPr="006168CD">
        <w:rPr>
          <w:bCs/>
          <w:sz w:val="28"/>
          <w:szCs w:val="28"/>
        </w:rPr>
        <w:t xml:space="preserve"> А.В.</w:t>
      </w:r>
      <w:r w:rsidRPr="006168CD">
        <w:rPr>
          <w:bCs/>
          <w:sz w:val="28"/>
          <w:szCs w:val="28"/>
        </w:rPr>
        <w:t>, Дементьев</w:t>
      </w:r>
      <w:r w:rsidR="00665A80" w:rsidRPr="006168CD">
        <w:rPr>
          <w:bCs/>
          <w:sz w:val="28"/>
          <w:szCs w:val="28"/>
        </w:rPr>
        <w:t xml:space="preserve"> Ю.И.</w:t>
      </w:r>
      <w:r w:rsidRPr="006168CD">
        <w:rPr>
          <w:bCs/>
          <w:sz w:val="28"/>
          <w:szCs w:val="28"/>
        </w:rPr>
        <w:t xml:space="preserve">, "Прикладная математика. Пособие по выполнению лабораторных работ", для студентов 1 курса направления 23.03.01 очной формы обучения, </w:t>
      </w:r>
      <w:r w:rsidR="00665A80" w:rsidRPr="006168CD">
        <w:rPr>
          <w:color w:val="000000"/>
          <w:sz w:val="28"/>
          <w:szCs w:val="28"/>
          <w:lang w:eastAsia="ru-RU"/>
        </w:rPr>
        <w:t>—</w:t>
      </w:r>
      <w:r w:rsidR="00665A80"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>2016 г.</w:t>
      </w:r>
    </w:p>
    <w:p w14:paraId="5F48483C" w14:textId="77777777" w:rsidR="0054661D" w:rsidRPr="006168CD" w:rsidRDefault="00785A3F" w:rsidP="006B2FE9">
      <w:pPr>
        <w:pStyle w:val="af0"/>
        <w:numPr>
          <w:ilvl w:val="0"/>
          <w:numId w:val="18"/>
        </w:numPr>
        <w:suppressAutoHyphens/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6168CD">
        <w:rPr>
          <w:bCs/>
          <w:sz w:val="28"/>
          <w:szCs w:val="28"/>
        </w:rPr>
        <w:t>Самохин</w:t>
      </w:r>
      <w:r w:rsidR="00665A80" w:rsidRPr="006168CD">
        <w:rPr>
          <w:bCs/>
          <w:sz w:val="28"/>
          <w:szCs w:val="28"/>
        </w:rPr>
        <w:t xml:space="preserve"> А.В.</w:t>
      </w:r>
      <w:r w:rsidRPr="006168CD">
        <w:rPr>
          <w:bCs/>
          <w:sz w:val="28"/>
          <w:szCs w:val="28"/>
        </w:rPr>
        <w:t>, Дементьев</w:t>
      </w:r>
      <w:r w:rsidR="00665A80" w:rsidRPr="006168CD">
        <w:rPr>
          <w:bCs/>
          <w:sz w:val="28"/>
          <w:szCs w:val="28"/>
        </w:rPr>
        <w:t xml:space="preserve"> Ю.И.</w:t>
      </w:r>
      <w:r w:rsidRPr="006168CD">
        <w:rPr>
          <w:bCs/>
          <w:sz w:val="28"/>
          <w:szCs w:val="28"/>
        </w:rPr>
        <w:t xml:space="preserve">, "Прикладная математика. Пособие по выполнению практических заданий", для студентов 1 курса направления 23.03.01 очной формы обучения, </w:t>
      </w:r>
      <w:r w:rsidR="00665A80" w:rsidRPr="006168CD">
        <w:rPr>
          <w:color w:val="000000"/>
          <w:sz w:val="28"/>
          <w:szCs w:val="28"/>
          <w:lang w:eastAsia="ru-RU"/>
        </w:rPr>
        <w:t>—</w:t>
      </w:r>
      <w:r w:rsidR="00665A80"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>2015 г.</w:t>
      </w:r>
    </w:p>
    <w:p w14:paraId="68A3606D" w14:textId="730812BD" w:rsidR="00665A80" w:rsidRPr="006168CD" w:rsidRDefault="007F62D0" w:rsidP="006B2FE9">
      <w:pPr>
        <w:pStyle w:val="af0"/>
        <w:numPr>
          <w:ilvl w:val="0"/>
          <w:numId w:val="18"/>
        </w:numPr>
        <w:suppressAutoHyphens/>
        <w:spacing w:before="100" w:beforeAutospacing="1" w:after="100" w:afterAutospacing="1"/>
        <w:rPr>
          <w:sz w:val="28"/>
          <w:szCs w:val="28"/>
          <w:shd w:val="clear" w:color="auto" w:fill="EBDEE2"/>
        </w:rPr>
      </w:pPr>
      <w:r w:rsidRPr="006168CD">
        <w:rPr>
          <w:bCs/>
          <w:sz w:val="28"/>
          <w:szCs w:val="28"/>
        </w:rPr>
        <w:t>Самохин</w:t>
      </w:r>
      <w:r w:rsidR="00665A80" w:rsidRPr="006168CD">
        <w:rPr>
          <w:bCs/>
          <w:sz w:val="28"/>
          <w:szCs w:val="28"/>
        </w:rPr>
        <w:t xml:space="preserve"> А.В.</w:t>
      </w:r>
      <w:r w:rsidRPr="006168CD">
        <w:rPr>
          <w:bCs/>
          <w:sz w:val="28"/>
          <w:szCs w:val="28"/>
        </w:rPr>
        <w:t>, Дементьев</w:t>
      </w:r>
      <w:r w:rsidR="00665A80" w:rsidRPr="006168CD">
        <w:rPr>
          <w:bCs/>
          <w:sz w:val="28"/>
          <w:szCs w:val="28"/>
        </w:rPr>
        <w:t xml:space="preserve"> Ю.И.</w:t>
      </w:r>
      <w:r w:rsidRPr="006168CD">
        <w:rPr>
          <w:bCs/>
          <w:sz w:val="28"/>
          <w:szCs w:val="28"/>
        </w:rPr>
        <w:t>, "Математическая логика. Пособие по выполнению лабораторных работ", для студентов 1 курса направления 09.03.01 очной формы обучения,</w:t>
      </w:r>
      <w:r w:rsidR="00665A80" w:rsidRPr="006168CD">
        <w:rPr>
          <w:color w:val="000000"/>
          <w:sz w:val="28"/>
          <w:szCs w:val="28"/>
          <w:lang w:eastAsia="ru-RU"/>
        </w:rPr>
        <w:t xml:space="preserve"> —</w:t>
      </w:r>
      <w:r w:rsidR="00665A80" w:rsidRPr="006168CD">
        <w:rPr>
          <w:sz w:val="28"/>
          <w:szCs w:val="28"/>
        </w:rPr>
        <w:t>М.: МГТУ ГА,</w:t>
      </w:r>
      <w:r w:rsidRPr="006168CD">
        <w:rPr>
          <w:bCs/>
          <w:sz w:val="28"/>
          <w:szCs w:val="28"/>
        </w:rPr>
        <w:t xml:space="preserve"> 2016 г.</w:t>
      </w:r>
      <w:r w:rsidR="00785A3F" w:rsidRPr="006168CD">
        <w:rPr>
          <w:bCs/>
          <w:sz w:val="28"/>
          <w:szCs w:val="28"/>
        </w:rPr>
        <w:t xml:space="preserve"> </w:t>
      </w:r>
    </w:p>
    <w:p w14:paraId="35B1A9FB" w14:textId="77777777" w:rsidR="00665A80" w:rsidRPr="006168CD" w:rsidRDefault="00665A80" w:rsidP="006B2FE9">
      <w:pPr>
        <w:pStyle w:val="af0"/>
        <w:shd w:val="clear" w:color="auto" w:fill="FFFFFF"/>
        <w:tabs>
          <w:tab w:val="left" w:pos="708"/>
        </w:tabs>
        <w:suppressAutoHyphens/>
        <w:spacing w:before="100" w:beforeAutospacing="1"/>
        <w:rPr>
          <w:bCs/>
          <w:sz w:val="28"/>
          <w:szCs w:val="28"/>
        </w:rPr>
      </w:pPr>
    </w:p>
    <w:p w14:paraId="5295AFC4" w14:textId="77777777" w:rsidR="005301EF" w:rsidRDefault="005301EF" w:rsidP="006B2FE9">
      <w:pPr>
        <w:pStyle w:val="af0"/>
        <w:shd w:val="clear" w:color="auto" w:fill="FFFFFF"/>
        <w:tabs>
          <w:tab w:val="left" w:pos="708"/>
        </w:tabs>
        <w:suppressAutoHyphens/>
        <w:spacing w:before="100" w:beforeAutospacing="1"/>
        <w:rPr>
          <w:b/>
          <w:color w:val="000000"/>
          <w:sz w:val="28"/>
          <w:szCs w:val="28"/>
          <w:lang w:eastAsia="ru-RU"/>
        </w:rPr>
      </w:pPr>
    </w:p>
    <w:p w14:paraId="785CCFFC" w14:textId="77777777" w:rsidR="005301EF" w:rsidRDefault="005301EF" w:rsidP="006B2FE9">
      <w:pPr>
        <w:pStyle w:val="af0"/>
        <w:shd w:val="clear" w:color="auto" w:fill="FFFFFF"/>
        <w:tabs>
          <w:tab w:val="left" w:pos="708"/>
        </w:tabs>
        <w:suppressAutoHyphens/>
        <w:spacing w:before="100" w:beforeAutospacing="1"/>
        <w:rPr>
          <w:b/>
          <w:color w:val="000000"/>
          <w:sz w:val="28"/>
          <w:szCs w:val="28"/>
          <w:lang w:eastAsia="ru-RU"/>
        </w:rPr>
      </w:pPr>
    </w:p>
    <w:p w14:paraId="284B37AB" w14:textId="137B32E9" w:rsidR="00665A80" w:rsidRPr="006168CD" w:rsidRDefault="00665A80" w:rsidP="006B2FE9">
      <w:pPr>
        <w:pStyle w:val="af0"/>
        <w:shd w:val="clear" w:color="auto" w:fill="FFFFFF"/>
        <w:tabs>
          <w:tab w:val="left" w:pos="708"/>
        </w:tabs>
        <w:suppressAutoHyphens/>
        <w:spacing w:before="100" w:beforeAutospacing="1"/>
        <w:rPr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168CD">
        <w:rPr>
          <w:b/>
          <w:color w:val="000000"/>
          <w:sz w:val="28"/>
          <w:szCs w:val="28"/>
          <w:lang w:eastAsia="ru-RU"/>
        </w:rPr>
        <w:lastRenderedPageBreak/>
        <w:t>Дополнительная литература</w:t>
      </w:r>
    </w:p>
    <w:p w14:paraId="026BD7EB" w14:textId="511B6962" w:rsidR="00665A80" w:rsidRPr="006168CD" w:rsidRDefault="00665A80" w:rsidP="006B2FE9">
      <w:pPr>
        <w:pStyle w:val="af0"/>
        <w:suppressAutoHyphens/>
        <w:spacing w:before="100" w:beforeAutospacing="1" w:after="100" w:afterAutospacing="1"/>
        <w:rPr>
          <w:sz w:val="28"/>
          <w:szCs w:val="28"/>
        </w:rPr>
      </w:pPr>
    </w:p>
    <w:p w14:paraId="0785E914" w14:textId="2534001E" w:rsidR="007F62D0" w:rsidRPr="006168CD" w:rsidRDefault="00785A3F" w:rsidP="006B2FE9">
      <w:pPr>
        <w:pStyle w:val="af0"/>
        <w:numPr>
          <w:ilvl w:val="0"/>
          <w:numId w:val="18"/>
        </w:numPr>
        <w:suppressAutoHyphens/>
        <w:spacing w:before="100" w:beforeAutospacing="1" w:after="100" w:afterAutospacing="1"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Cs/>
          <w:sz w:val="28"/>
          <w:szCs w:val="28"/>
        </w:rPr>
        <w:t>Самохин</w:t>
      </w:r>
      <w:r w:rsidR="00665A80" w:rsidRPr="006168CD">
        <w:rPr>
          <w:bCs/>
          <w:sz w:val="28"/>
          <w:szCs w:val="28"/>
        </w:rPr>
        <w:t xml:space="preserve"> А.В.</w:t>
      </w:r>
      <w:r w:rsidRPr="006168CD">
        <w:rPr>
          <w:bCs/>
          <w:sz w:val="28"/>
          <w:szCs w:val="28"/>
        </w:rPr>
        <w:t>, Дементьев</w:t>
      </w:r>
      <w:r w:rsidR="00665A80" w:rsidRPr="006168CD">
        <w:rPr>
          <w:bCs/>
          <w:sz w:val="28"/>
          <w:szCs w:val="28"/>
        </w:rPr>
        <w:t xml:space="preserve"> Ю.И.</w:t>
      </w:r>
      <w:r w:rsidRPr="006168CD">
        <w:rPr>
          <w:bCs/>
          <w:sz w:val="28"/>
          <w:szCs w:val="28"/>
        </w:rPr>
        <w:t>, "Теория вероятностей и математическая статистика. Пособие по выполнению лабораторных работ", для студентов 2 курса направления 09.03.</w:t>
      </w:r>
      <w:r w:rsidR="00292874" w:rsidRPr="006168CD">
        <w:rPr>
          <w:bCs/>
          <w:sz w:val="28"/>
          <w:szCs w:val="28"/>
        </w:rPr>
        <w:t xml:space="preserve">01 очной формы обучения, </w:t>
      </w:r>
      <w:r w:rsidR="00665A80" w:rsidRPr="006168CD">
        <w:rPr>
          <w:color w:val="000000"/>
          <w:sz w:val="28"/>
          <w:szCs w:val="28"/>
          <w:lang w:eastAsia="ru-RU"/>
        </w:rPr>
        <w:t>—</w:t>
      </w:r>
      <w:r w:rsidR="00665A80" w:rsidRPr="006168CD">
        <w:rPr>
          <w:sz w:val="28"/>
          <w:szCs w:val="28"/>
        </w:rPr>
        <w:t>М.: МГТУ ГА,</w:t>
      </w:r>
      <w:r w:rsidR="00292874" w:rsidRPr="006168CD">
        <w:rPr>
          <w:bCs/>
          <w:sz w:val="28"/>
          <w:szCs w:val="28"/>
        </w:rPr>
        <w:t>2016 г.</w:t>
      </w:r>
    </w:p>
    <w:p w14:paraId="6974E4C0" w14:textId="56F53512" w:rsidR="00292874" w:rsidRPr="006168CD" w:rsidRDefault="007F62D0" w:rsidP="006B2FE9">
      <w:pPr>
        <w:pStyle w:val="af0"/>
        <w:numPr>
          <w:ilvl w:val="0"/>
          <w:numId w:val="18"/>
        </w:numPr>
        <w:suppressAutoHyphens/>
        <w:spacing w:before="100" w:beforeAutospacing="1" w:after="100" w:afterAutospacing="1"/>
        <w:rPr>
          <w:bCs/>
          <w:caps/>
          <w:sz w:val="28"/>
          <w:szCs w:val="28"/>
          <w:lang w:eastAsia="ru-RU"/>
        </w:rPr>
      </w:pPr>
      <w:r w:rsidRPr="006168CD">
        <w:rPr>
          <w:bCs/>
          <w:sz w:val="28"/>
          <w:szCs w:val="28"/>
        </w:rPr>
        <w:t xml:space="preserve">А.В. Самохин, Ю.И. Дементьев, "Математическая логика и теория алгоритмов. Учебное пособие", для студентов 1 курса направления 09.03.01 очной формы обучения, </w:t>
      </w:r>
      <w:r w:rsidR="00665A80" w:rsidRPr="006168CD">
        <w:rPr>
          <w:color w:val="000000"/>
          <w:sz w:val="28"/>
          <w:szCs w:val="28"/>
          <w:lang w:eastAsia="ru-RU"/>
        </w:rPr>
        <w:t>—</w:t>
      </w:r>
      <w:r w:rsidR="00665A80" w:rsidRPr="006168CD">
        <w:rPr>
          <w:sz w:val="28"/>
          <w:szCs w:val="28"/>
        </w:rPr>
        <w:t>М.: МГТУ ГА,</w:t>
      </w:r>
      <w:r w:rsidR="00665A80" w:rsidRPr="006168CD">
        <w:rPr>
          <w:bCs/>
          <w:sz w:val="28"/>
          <w:szCs w:val="28"/>
        </w:rPr>
        <w:t xml:space="preserve"> </w:t>
      </w:r>
      <w:r w:rsidRPr="006168CD">
        <w:rPr>
          <w:bCs/>
          <w:sz w:val="28"/>
          <w:szCs w:val="28"/>
        </w:rPr>
        <w:t>2015 г</w:t>
      </w:r>
    </w:p>
    <w:p w14:paraId="0347722F" w14:textId="614045A5" w:rsidR="00665A80" w:rsidRPr="006168CD" w:rsidRDefault="00665A80" w:rsidP="006B2FE9">
      <w:pPr>
        <w:pStyle w:val="af0"/>
        <w:numPr>
          <w:ilvl w:val="0"/>
          <w:numId w:val="18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6168CD">
        <w:rPr>
          <w:bCs/>
          <w:color w:val="000000" w:themeColor="text1"/>
          <w:sz w:val="28"/>
          <w:szCs w:val="28"/>
          <w:lang w:eastAsia="ru-RU"/>
        </w:rPr>
        <w:t xml:space="preserve"> Гмурман  В.Е.</w:t>
      </w:r>
      <w:r w:rsidRPr="006168CD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14:paraId="77B69A8F" w14:textId="77777777" w:rsidR="002D720D" w:rsidRPr="006168CD" w:rsidRDefault="002D720D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</w:p>
    <w:p w14:paraId="375986FE" w14:textId="1BD9870D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t>8. перечень ресурсов информационно-телекоммуника</w:t>
      </w:r>
      <w:r w:rsidR="003E2757" w:rsidRPr="006168CD">
        <w:rPr>
          <w:b/>
          <w:bCs/>
          <w:caps/>
          <w:sz w:val="28"/>
          <w:szCs w:val="28"/>
          <w:lang w:eastAsia="ru-RU"/>
        </w:rPr>
        <w:t>-</w:t>
      </w:r>
      <w:r w:rsidRPr="006168CD">
        <w:rPr>
          <w:b/>
          <w:bCs/>
          <w:caps/>
          <w:sz w:val="28"/>
          <w:szCs w:val="28"/>
          <w:lang w:eastAsia="ru-RU"/>
        </w:rPr>
        <w:t>ционной сети "Интернет" (далее - сеть "Интернет"), необходимых для освоения дисциплины</w:t>
      </w:r>
    </w:p>
    <w:p w14:paraId="009CA00F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13B51480" w14:textId="77777777" w:rsidR="00857E89" w:rsidRPr="006168CD" w:rsidRDefault="00857E89" w:rsidP="006B2FE9">
      <w:pPr>
        <w:tabs>
          <w:tab w:val="left" w:pos="1418"/>
        </w:tabs>
        <w:suppressAutoHyphens/>
        <w:ind w:firstLine="709"/>
        <w:contextualSpacing/>
        <w:jc w:val="both"/>
        <w:rPr>
          <w:spacing w:val="-6"/>
          <w:sz w:val="28"/>
          <w:szCs w:val="28"/>
          <w:lang w:eastAsia="en-US"/>
        </w:rPr>
      </w:pPr>
      <w:r w:rsidRPr="006168CD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24E03D0F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9" w:history="1">
        <w:r w:rsidRPr="006168CD">
          <w:rPr>
            <w:sz w:val="28"/>
            <w:szCs w:val="28"/>
            <w:u w:val="single"/>
            <w:lang w:eastAsia="en-US"/>
          </w:rPr>
          <w:t>\\uni044</w:t>
        </w:r>
      </w:hyperlink>
      <w:r w:rsidRPr="006168CD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4AA18A82" w14:textId="560CC1F4" w:rsidR="00857E89" w:rsidRPr="006168CD" w:rsidRDefault="00857E89" w:rsidP="006B2FE9">
      <w:pPr>
        <w:tabs>
          <w:tab w:val="num" w:pos="-240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– </w:t>
      </w:r>
      <w:hyperlink r:id="rId10" w:history="1">
        <w:r w:rsidRPr="006168CD">
          <w:rPr>
            <w:sz w:val="28"/>
            <w:szCs w:val="28"/>
            <w:lang w:eastAsia="en-US"/>
          </w:rPr>
          <w:t>www.mstuca.ru</w:t>
        </w:r>
      </w:hyperlink>
      <w:r w:rsidRPr="006168CD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</w:t>
      </w:r>
      <w:r w:rsidR="00B225F4" w:rsidRPr="006168CD">
        <w:rPr>
          <w:sz w:val="28"/>
          <w:szCs w:val="28"/>
          <w:lang w:eastAsia="en-US"/>
        </w:rPr>
        <w:t>к по всем видам учебной работы;</w:t>
      </w:r>
    </w:p>
    <w:p w14:paraId="324B8CB9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</w:t>
      </w:r>
      <w:hyperlink r:id="rId11" w:history="1">
        <w:r w:rsidRPr="006168CD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6168CD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14:paraId="0682F53A" w14:textId="1798523F" w:rsidR="00004CD2" w:rsidRPr="006168CD" w:rsidRDefault="00004CD2" w:rsidP="006B2FE9">
      <w:pPr>
        <w:suppressAutoHyphens/>
        <w:contextualSpacing/>
        <w:jc w:val="both"/>
        <w:rPr>
          <w:iCs/>
          <w:sz w:val="28"/>
          <w:szCs w:val="28"/>
        </w:rPr>
      </w:pPr>
      <w:r w:rsidRPr="006168CD">
        <w:rPr>
          <w:iCs/>
          <w:sz w:val="28"/>
          <w:szCs w:val="28"/>
        </w:rPr>
        <w:t xml:space="preserve">          - </w:t>
      </w:r>
      <w:r w:rsidR="00F860AA" w:rsidRPr="006168CD">
        <w:rPr>
          <w:iCs/>
          <w:sz w:val="28"/>
          <w:szCs w:val="28"/>
          <w:lang w:val="en-US"/>
        </w:rPr>
        <w:t>vm</w:t>
      </w:r>
      <w:r w:rsidR="00F860AA" w:rsidRPr="006168CD">
        <w:rPr>
          <w:iCs/>
          <w:sz w:val="28"/>
          <w:szCs w:val="28"/>
        </w:rPr>
        <w:t>.</w:t>
      </w:r>
      <w:r w:rsidR="00F860AA" w:rsidRPr="006168CD">
        <w:rPr>
          <w:iCs/>
          <w:sz w:val="28"/>
          <w:szCs w:val="28"/>
          <w:lang w:val="en-US"/>
        </w:rPr>
        <w:t>mstuca</w:t>
      </w:r>
      <w:r w:rsidR="00F860AA" w:rsidRPr="006168CD">
        <w:rPr>
          <w:iCs/>
          <w:sz w:val="28"/>
          <w:szCs w:val="28"/>
        </w:rPr>
        <w:t>.</w:t>
      </w:r>
      <w:r w:rsidR="00F860AA" w:rsidRPr="006168CD">
        <w:rPr>
          <w:iCs/>
          <w:sz w:val="28"/>
          <w:szCs w:val="28"/>
          <w:lang w:val="en-US"/>
        </w:rPr>
        <w:t>ru</w:t>
      </w:r>
      <w:r w:rsidR="00F860AA" w:rsidRPr="006168CD">
        <w:rPr>
          <w:iCs/>
          <w:sz w:val="28"/>
          <w:szCs w:val="28"/>
        </w:rPr>
        <w:t xml:space="preserve"> - </w:t>
      </w:r>
      <w:r w:rsidRPr="006168CD">
        <w:rPr>
          <w:iCs/>
          <w:sz w:val="28"/>
          <w:szCs w:val="28"/>
        </w:rPr>
        <w:t>Электронные учебные пособия на сайте кафедры сайте кафедры высшей математики</w:t>
      </w:r>
    </w:p>
    <w:p w14:paraId="322920A0" w14:textId="6E3972D9" w:rsidR="00857E89" w:rsidRPr="006168CD" w:rsidRDefault="00857E89" w:rsidP="006B2FE9">
      <w:pPr>
        <w:suppressAutoHyphens/>
        <w:contextualSpacing/>
        <w:jc w:val="both"/>
        <w:rPr>
          <w:b/>
          <w:bCs/>
          <w:caps/>
          <w:sz w:val="28"/>
          <w:szCs w:val="28"/>
          <w:lang w:eastAsia="ru-RU"/>
        </w:rPr>
      </w:pPr>
    </w:p>
    <w:p w14:paraId="6ED56187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t>9. методические указания для обучающихся по освоению дисциплины</w:t>
      </w:r>
    </w:p>
    <w:p w14:paraId="0B0B7C38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</w:p>
    <w:p w14:paraId="52A933B4" w14:textId="233861DD" w:rsidR="00857E89" w:rsidRPr="006168CD" w:rsidRDefault="00857E89" w:rsidP="006B2FE9">
      <w:pPr>
        <w:widowControl w:val="0"/>
        <w:suppressAutoHyphens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6168CD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6168CD">
        <w:rPr>
          <w:color w:val="FF0000"/>
          <w:sz w:val="28"/>
          <w:szCs w:val="28"/>
          <w:lang w:eastAsia="en-US"/>
        </w:rPr>
        <w:t xml:space="preserve"> </w:t>
      </w:r>
      <w:r w:rsidR="0071385C" w:rsidRPr="006168CD">
        <w:rPr>
          <w:bCs/>
          <w:sz w:val="28"/>
          <w:szCs w:val="28"/>
          <w:lang w:eastAsia="en-US"/>
        </w:rPr>
        <w:t>Прикладная</w:t>
      </w:r>
      <w:r w:rsidRPr="006168CD">
        <w:rPr>
          <w:bCs/>
          <w:sz w:val="28"/>
          <w:szCs w:val="28"/>
          <w:lang w:eastAsia="en-US"/>
        </w:rPr>
        <w:t xml:space="preserve"> математика</w:t>
      </w:r>
      <w:r w:rsidRPr="006168CD">
        <w:rPr>
          <w:sz w:val="28"/>
          <w:szCs w:val="28"/>
          <w:lang w:eastAsia="en-US"/>
        </w:rPr>
        <w:t xml:space="preserve"> </w:t>
      </w:r>
      <w:r w:rsidRPr="006168CD">
        <w:rPr>
          <w:color w:val="000000"/>
          <w:sz w:val="28"/>
          <w:szCs w:val="28"/>
          <w:lang w:eastAsia="en-US"/>
        </w:rPr>
        <w:t xml:space="preserve">используются классические формы и методы обучения (лекции, практические занятия) </w:t>
      </w:r>
    </w:p>
    <w:p w14:paraId="4031658B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>Подготовка к лекциям.</w:t>
      </w:r>
    </w:p>
    <w:p w14:paraId="42116794" w14:textId="481B1FFF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</w:t>
      </w:r>
    </w:p>
    <w:p w14:paraId="30BF69B0" w14:textId="09E2426E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Конспектирование лекций – сложный вид вузовской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остав</w:t>
      </w:r>
      <w:r w:rsidR="002D720D" w:rsidRPr="006168CD">
        <w:rPr>
          <w:sz w:val="28"/>
          <w:szCs w:val="28"/>
          <w:lang w:eastAsia="ru-RU"/>
        </w:rPr>
        <w:t>лять</w:t>
      </w:r>
      <w:r w:rsidRPr="006168CD">
        <w:rPr>
          <w:sz w:val="28"/>
          <w:szCs w:val="28"/>
          <w:lang w:eastAsia="ru-RU"/>
        </w:rPr>
        <w:t xml:space="preserve">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3A46655F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Конспект лекции лучше подразделять на пункты, соблюдая красную строку. Этому в большой степени будут способствовать вопросы плана лекции, </w:t>
      </w:r>
      <w:r w:rsidRPr="006168CD">
        <w:rPr>
          <w:sz w:val="28"/>
          <w:szCs w:val="28"/>
          <w:lang w:eastAsia="ru-RU"/>
        </w:rPr>
        <w:lastRenderedPageBreak/>
        <w:t>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39ABBE96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0CBB4880" w14:textId="35156275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 работа с лекционным материалом позволит глубоко овладеть теоретическим материалом.</w:t>
      </w:r>
    </w:p>
    <w:p w14:paraId="53A74FA7" w14:textId="77777777" w:rsidR="002D720D" w:rsidRPr="006168CD" w:rsidRDefault="00857E89" w:rsidP="006B2FE9">
      <w:pPr>
        <w:suppressAutoHyphens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6168CD">
        <w:rPr>
          <w:bCs/>
          <w:sz w:val="28"/>
          <w:szCs w:val="28"/>
          <w:lang w:eastAsia="ru-RU"/>
        </w:rPr>
        <w:t xml:space="preserve">Подготовка к практическим занятиям </w:t>
      </w:r>
    </w:p>
    <w:p w14:paraId="07D91F56" w14:textId="54A7A796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</w:t>
      </w:r>
    </w:p>
    <w:p w14:paraId="2A390746" w14:textId="1E97936F" w:rsidR="00857E89" w:rsidRPr="006168CD" w:rsidRDefault="00857E89" w:rsidP="006B2FE9">
      <w:pPr>
        <w:suppressAutoHyphens/>
        <w:ind w:firstLine="709"/>
        <w:contextualSpacing/>
        <w:jc w:val="both"/>
        <w:rPr>
          <w:spacing w:val="-4"/>
          <w:sz w:val="28"/>
          <w:szCs w:val="28"/>
          <w:lang w:eastAsia="ru-RU"/>
        </w:rPr>
      </w:pPr>
      <w:r w:rsidRPr="006168CD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2166F1AD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При выполнении контрольных работ необходимо строго придерживаться указанных ниже правил. Работы, выполненные без соблюдения этих правил, не зачитываются и возвращаются студенту для переработки. </w:t>
      </w:r>
    </w:p>
    <w:p w14:paraId="038774A3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1. Каждая контрольная работа должна быть выполнена в отдельной тетради в клетку чернилами любого цвета, кроме красного. Необходимо оставлять поля для замечаний рецензента. </w:t>
      </w:r>
    </w:p>
    <w:p w14:paraId="3CC7DAEA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2. В заголовке работы на обложке тетради печатными буквами должны быть написаны фамилия, имя и отчество студента, учебный номер (шифр), название дисциплины, семестр или курс обучения, номер контрольной работы и номер варианта. </w:t>
      </w:r>
    </w:p>
    <w:p w14:paraId="1E56C12B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3. В работе необходимо решить все задания, указанные в контрольной работе. Тетради, содержащие не все задания контрольной работы, а также задания не своего варианта, не зачитываются. </w:t>
      </w:r>
    </w:p>
    <w:p w14:paraId="397201A7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4. Номера заданий, которые студент должен выполнить в контрольной работе, определяются по таблице вариантов (см. [6]). Номер варианта совпадает с последней цифрой учебного номера (шифра) студента, при этом цифра 0 соответствует варианту 10. </w:t>
      </w:r>
    </w:p>
    <w:p w14:paraId="431D6B91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5. Прорецензированные контрольные работы вместе со всеми исправлениями и дополнениями, сделанными по требованию рецензента, </w:t>
      </w:r>
      <w:r w:rsidRPr="006168CD">
        <w:rPr>
          <w:sz w:val="28"/>
          <w:szCs w:val="28"/>
        </w:rPr>
        <w:lastRenderedPageBreak/>
        <w:t xml:space="preserve">следует сохранять. Без предъявления прорецензированных контрольных работ студент не допускается к собеседованию по контрольной работе, к сдаче зачёта или экзамена. </w:t>
      </w:r>
    </w:p>
    <w:p w14:paraId="56D1CB5C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6. Решения заданий надо располагать в порядке возрастания их номеров. </w:t>
      </w:r>
    </w:p>
    <w:p w14:paraId="79C4494B" w14:textId="77777777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7. Перед решением каждого задания необходимо написать её номер и полностью переписать условие. В случае, если несколько заданий, из которых студент выбирает задания своего варианта, имеют общую формулировку, следует, переписывая условие задания, заменить общие данные конкретными, взятыми из своего варианта. </w:t>
      </w:r>
    </w:p>
    <w:p w14:paraId="0A284460" w14:textId="6C28AC48" w:rsidR="006971C3" w:rsidRPr="006168CD" w:rsidRDefault="006971C3" w:rsidP="006B2FE9">
      <w:pPr>
        <w:suppressAutoHyphens/>
        <w:ind w:firstLine="709"/>
        <w:contextualSpacing/>
        <w:jc w:val="both"/>
        <w:rPr>
          <w:sz w:val="28"/>
          <w:szCs w:val="28"/>
        </w:rPr>
      </w:pPr>
      <w:r w:rsidRPr="006168CD">
        <w:rPr>
          <w:sz w:val="28"/>
          <w:szCs w:val="28"/>
        </w:rPr>
        <w:t xml:space="preserve">8. Решения заданий следует излагать подробно и аккуратно, объясняя и мотивируя все действия по ходу решения и делая необходимые чертежи. </w:t>
      </w:r>
    </w:p>
    <w:p w14:paraId="0719DE38" w14:textId="0CA6B43A" w:rsidR="006971C3" w:rsidRPr="006168CD" w:rsidRDefault="006971C3" w:rsidP="006B2FE9">
      <w:pPr>
        <w:suppressAutoHyphens/>
        <w:ind w:firstLine="709"/>
        <w:contextualSpacing/>
        <w:jc w:val="both"/>
        <w:rPr>
          <w:color w:val="FF0000"/>
          <w:spacing w:val="-4"/>
          <w:sz w:val="28"/>
          <w:szCs w:val="28"/>
          <w:lang w:eastAsia="ru-RU"/>
        </w:rPr>
      </w:pPr>
      <w:r w:rsidRPr="006168CD">
        <w:rPr>
          <w:sz w:val="28"/>
          <w:szCs w:val="28"/>
        </w:rPr>
        <w:t xml:space="preserve">9. После получения прорецензированной работы, как </w:t>
      </w:r>
      <w:r w:rsidR="00BA65B7" w:rsidRPr="006168CD">
        <w:rPr>
          <w:sz w:val="28"/>
          <w:szCs w:val="28"/>
        </w:rPr>
        <w:t>незачётной</w:t>
      </w:r>
      <w:r w:rsidRPr="006168CD">
        <w:rPr>
          <w:sz w:val="28"/>
          <w:szCs w:val="28"/>
        </w:rPr>
        <w:t>, так и зачтённой, студент должен исправить все отмеченные рецензентом ошибки и недочёты и выполнить все рекомендации рецензента. Если рецензент предлагает внести в решения заданий те или иные исправления или дополнения и прислать их для повторной проверки, то это следует сделать в короткий срок. При высылаемых исправлениях должна обязательно находиться прорецензированная работа и рецензия на неё. Поэтому при выполнении контрольной работы реко</w:t>
      </w:r>
      <w:r w:rsidR="002D720D" w:rsidRPr="006168CD">
        <w:rPr>
          <w:sz w:val="28"/>
          <w:szCs w:val="28"/>
        </w:rPr>
        <w:t>м</w:t>
      </w:r>
      <w:r w:rsidRPr="006168CD">
        <w:rPr>
          <w:sz w:val="28"/>
          <w:szCs w:val="28"/>
        </w:rPr>
        <w:t>ен</w:t>
      </w:r>
      <w:r w:rsidR="002D720D" w:rsidRPr="006168CD">
        <w:rPr>
          <w:sz w:val="28"/>
          <w:szCs w:val="28"/>
        </w:rPr>
        <w:t>дуется оставлять в конце тет</w:t>
      </w:r>
      <w:r w:rsidRPr="006168CD">
        <w:rPr>
          <w:sz w:val="28"/>
          <w:szCs w:val="28"/>
        </w:rPr>
        <w:t>ради несколько чистых листов для всех дополнений и исправлений в соответствии с указаниями рецензента. Вносить исправления в сам текст работы после её рецензирования запрещается.</w:t>
      </w:r>
    </w:p>
    <w:p w14:paraId="68D8CDF6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606245C9" w14:textId="0D5078C4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 xml:space="preserve">Работу с литературой целесообразно начать с изучения </w:t>
      </w:r>
      <w:r w:rsidR="00BA65B7">
        <w:rPr>
          <w:sz w:val="28"/>
          <w:szCs w:val="28"/>
          <w:lang w:eastAsia="ru-RU"/>
        </w:rPr>
        <w:t>учебных пособий</w:t>
      </w:r>
      <w:r w:rsidR="002D720D" w:rsidRPr="006168CD">
        <w:rPr>
          <w:sz w:val="28"/>
          <w:szCs w:val="28"/>
          <w:lang w:eastAsia="ru-RU"/>
        </w:rPr>
        <w:t>, а также учебников</w:t>
      </w:r>
      <w:r w:rsidRPr="006168CD">
        <w:rPr>
          <w:sz w:val="28"/>
          <w:szCs w:val="28"/>
          <w:lang w:eastAsia="ru-RU"/>
        </w:rPr>
        <w:t>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14:paraId="1045A800" w14:textId="103923AE" w:rsidR="00857E89" w:rsidRPr="006168CD" w:rsidRDefault="00857E89" w:rsidP="006B2FE9">
      <w:pPr>
        <w:suppressAutoHyphens/>
        <w:ind w:firstLine="709"/>
        <w:contextualSpacing/>
        <w:jc w:val="both"/>
        <w:rPr>
          <w:i/>
          <w:spacing w:val="-4"/>
          <w:sz w:val="28"/>
          <w:szCs w:val="28"/>
          <w:lang w:eastAsia="en-US"/>
        </w:rPr>
      </w:pPr>
      <w:r w:rsidRPr="006168CD">
        <w:rPr>
          <w:sz w:val="28"/>
          <w:szCs w:val="28"/>
          <w:lang w:eastAsia="ru-RU"/>
        </w:rPr>
        <w:t xml:space="preserve">В результате изучения </w:t>
      </w:r>
      <w:r w:rsidRPr="006168CD">
        <w:rPr>
          <w:color w:val="000000"/>
          <w:sz w:val="28"/>
          <w:szCs w:val="28"/>
          <w:lang w:eastAsia="en-US"/>
        </w:rPr>
        <w:t>дисциплины</w:t>
      </w:r>
      <w:r w:rsidRPr="006168CD">
        <w:rPr>
          <w:color w:val="FF0000"/>
          <w:sz w:val="28"/>
          <w:szCs w:val="28"/>
          <w:lang w:eastAsia="en-US"/>
        </w:rPr>
        <w:t xml:space="preserve"> </w:t>
      </w:r>
      <w:r w:rsidR="00AB4DF6" w:rsidRPr="006168CD">
        <w:rPr>
          <w:bCs/>
          <w:sz w:val="28"/>
          <w:szCs w:val="28"/>
          <w:lang w:eastAsia="en-US"/>
        </w:rPr>
        <w:t>Прикладная</w:t>
      </w:r>
      <w:r w:rsidR="00BA65B7">
        <w:rPr>
          <w:bCs/>
          <w:sz w:val="28"/>
          <w:szCs w:val="28"/>
          <w:lang w:eastAsia="en-US"/>
        </w:rPr>
        <w:t xml:space="preserve"> математика</w:t>
      </w:r>
      <w:r w:rsidRPr="006168CD">
        <w:rPr>
          <w:i/>
          <w:sz w:val="28"/>
          <w:szCs w:val="28"/>
          <w:lang w:eastAsia="en-US"/>
        </w:rPr>
        <w:t xml:space="preserve"> </w:t>
      </w:r>
      <w:r w:rsidRPr="006168CD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6168CD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6168CD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AB4DF6" w:rsidRPr="006168CD">
        <w:rPr>
          <w:sz w:val="28"/>
          <w:szCs w:val="28"/>
        </w:rPr>
        <w:t>23.03.01 – Технология транспортных процессов</w:t>
      </w:r>
      <w:r w:rsidRPr="006168CD">
        <w:rPr>
          <w:i/>
          <w:spacing w:val="-4"/>
          <w:sz w:val="28"/>
          <w:szCs w:val="28"/>
          <w:lang w:eastAsia="en-US"/>
        </w:rPr>
        <w:t>.</w:t>
      </w:r>
      <w:r w:rsidRPr="006168CD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5B4ACF08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</w:p>
    <w:p w14:paraId="5FF5473D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FBAC720" w14:textId="1DB80EB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r w:rsidR="00AB4DF6" w:rsidRPr="006168CD">
        <w:rPr>
          <w:sz w:val="28"/>
          <w:szCs w:val="28"/>
          <w:lang w:val="en-US" w:eastAsia="en-US"/>
        </w:rPr>
        <w:t>Maple</w:t>
      </w:r>
      <w:r w:rsidRPr="006168CD">
        <w:rPr>
          <w:sz w:val="28"/>
          <w:szCs w:val="28"/>
          <w:lang w:eastAsia="en-US"/>
        </w:rPr>
        <w:t xml:space="preserve">. На практических занятиях студенты представляют </w:t>
      </w:r>
      <w:r w:rsidRPr="006168CD">
        <w:rPr>
          <w:sz w:val="28"/>
          <w:szCs w:val="28"/>
          <w:lang w:eastAsia="en-US"/>
        </w:rPr>
        <w:lastRenderedPageBreak/>
        <w:t xml:space="preserve">презентации, подготовленные ими </w:t>
      </w:r>
      <w:r w:rsidR="00453F49" w:rsidRPr="006168CD">
        <w:rPr>
          <w:sz w:val="28"/>
          <w:szCs w:val="28"/>
          <w:lang w:eastAsia="en-US"/>
        </w:rPr>
        <w:t xml:space="preserve">с помощью программного приложения </w:t>
      </w:r>
      <w:r w:rsidR="00453F49" w:rsidRPr="006168CD">
        <w:rPr>
          <w:sz w:val="28"/>
          <w:szCs w:val="28"/>
          <w:lang w:val="en-US" w:eastAsia="en-US"/>
        </w:rPr>
        <w:t>Maple</w:t>
      </w:r>
      <w:r w:rsidRPr="006168CD">
        <w:rPr>
          <w:sz w:val="28"/>
          <w:szCs w:val="28"/>
          <w:lang w:eastAsia="en-US"/>
        </w:rPr>
        <w:t>в часы самостоятельной работы.</w:t>
      </w:r>
    </w:p>
    <w:p w14:paraId="1B75F9E8" w14:textId="77777777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2FD7DDC4" w14:textId="1021AA6E" w:rsidR="00453F49" w:rsidRPr="006168CD" w:rsidRDefault="00453F4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моделирование прикладных задач на компьютере с использованием пакета математических программ </w:t>
      </w:r>
      <w:r w:rsidRPr="006168CD">
        <w:rPr>
          <w:sz w:val="28"/>
          <w:szCs w:val="28"/>
          <w:lang w:val="en-US" w:eastAsia="en-US"/>
        </w:rPr>
        <w:t>Maple</w:t>
      </w:r>
      <w:r w:rsidRPr="006168CD">
        <w:rPr>
          <w:sz w:val="28"/>
          <w:szCs w:val="28"/>
          <w:lang w:eastAsia="en-US"/>
        </w:rPr>
        <w:t>;</w:t>
      </w:r>
    </w:p>
    <w:p w14:paraId="1801069C" w14:textId="77777777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14:paraId="7A675387" w14:textId="7CC1A3B2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обработка текстовой, графической и </w:t>
      </w:r>
      <w:r w:rsidR="00AB4DF6" w:rsidRPr="006168CD">
        <w:rPr>
          <w:sz w:val="28"/>
          <w:szCs w:val="28"/>
          <w:lang w:eastAsia="en-US"/>
        </w:rPr>
        <w:t>статистической</w:t>
      </w:r>
      <w:r w:rsidRPr="006168CD">
        <w:rPr>
          <w:sz w:val="28"/>
          <w:szCs w:val="28"/>
          <w:lang w:eastAsia="en-US"/>
        </w:rPr>
        <w:t xml:space="preserve"> информации; </w:t>
      </w:r>
    </w:p>
    <w:p w14:paraId="68FC5F79" w14:textId="77777777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4E7817F" w14:textId="77777777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14:paraId="305FA520" w14:textId="77777777" w:rsidR="00857E89" w:rsidRPr="006168CD" w:rsidRDefault="00857E89" w:rsidP="00BA65B7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6168CD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604E9B1C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14:paraId="42A15CE2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6168CD">
        <w:rPr>
          <w:b/>
          <w:bCs/>
          <w:caps/>
          <w:sz w:val="28"/>
          <w:szCs w:val="28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43753087" w14:textId="39193EF3" w:rsidR="00857E89" w:rsidRPr="006168CD" w:rsidRDefault="00857E89" w:rsidP="006B2FE9">
      <w:pPr>
        <w:suppressAutoHyphens/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6168CD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6168CD">
        <w:rPr>
          <w:sz w:val="28"/>
          <w:szCs w:val="28"/>
          <w:lang w:eastAsia="ru-RU"/>
        </w:rPr>
        <w:t>аудитория, оснащенная мультиме</w:t>
      </w:r>
      <w:r w:rsidR="00AB4DF6" w:rsidRPr="006168CD">
        <w:rPr>
          <w:sz w:val="28"/>
          <w:szCs w:val="28"/>
          <w:lang w:eastAsia="ru-RU"/>
        </w:rPr>
        <w:t>дийной аппаратурой</w:t>
      </w:r>
      <w:r w:rsidR="00B225F4" w:rsidRPr="006168CD">
        <w:rPr>
          <w:sz w:val="28"/>
          <w:szCs w:val="28"/>
          <w:lang w:eastAsia="ru-RU"/>
        </w:rPr>
        <w:t xml:space="preserve"> на компьютерах должна быть установлена программа </w:t>
      </w:r>
      <w:r w:rsidR="00B225F4" w:rsidRPr="006168CD">
        <w:rPr>
          <w:sz w:val="28"/>
          <w:szCs w:val="28"/>
          <w:lang w:val="en-US" w:eastAsia="ru-RU"/>
        </w:rPr>
        <w:t>MAPLE</w:t>
      </w:r>
      <w:r w:rsidR="00AB4DF6" w:rsidRPr="006168CD">
        <w:rPr>
          <w:sz w:val="28"/>
          <w:szCs w:val="28"/>
          <w:lang w:eastAsia="ru-RU"/>
        </w:rPr>
        <w:t>.</w:t>
      </w:r>
    </w:p>
    <w:p w14:paraId="01D39080" w14:textId="77777777" w:rsidR="00857E89" w:rsidRPr="006168CD" w:rsidRDefault="00857E89" w:rsidP="006B2FE9">
      <w:pPr>
        <w:suppressAutoHyphens/>
        <w:ind w:firstLine="709"/>
        <w:contextualSpacing/>
        <w:jc w:val="both"/>
        <w:rPr>
          <w:sz w:val="28"/>
          <w:szCs w:val="28"/>
          <w:lang w:eastAsia="ru-RU"/>
        </w:rPr>
      </w:pPr>
      <w:r w:rsidRPr="006168CD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2C5B2FBB" w14:textId="77777777" w:rsidR="00857E89" w:rsidRPr="006168CD" w:rsidRDefault="00857E89" w:rsidP="006B2FE9">
      <w:pPr>
        <w:suppressAutoHyphens/>
        <w:ind w:left="709"/>
        <w:contextualSpacing/>
        <w:jc w:val="both"/>
        <w:rPr>
          <w:sz w:val="28"/>
          <w:szCs w:val="28"/>
          <w:lang w:eastAsia="en-US"/>
        </w:rPr>
      </w:pPr>
    </w:p>
    <w:sectPr w:rsidR="00857E89" w:rsidRPr="006168CD" w:rsidSect="00DC16F9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F37A" w14:textId="77777777" w:rsidR="00E61719" w:rsidRDefault="00E61719" w:rsidP="001E5D15">
      <w:r>
        <w:separator/>
      </w:r>
    </w:p>
  </w:endnote>
  <w:endnote w:type="continuationSeparator" w:id="0">
    <w:p w14:paraId="53DE684C" w14:textId="77777777" w:rsidR="00E61719" w:rsidRDefault="00E61719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704654"/>
      <w:docPartObj>
        <w:docPartGallery w:val="Page Numbers (Bottom of Page)"/>
        <w:docPartUnique/>
      </w:docPartObj>
    </w:sdtPr>
    <w:sdtEndPr/>
    <w:sdtContent>
      <w:p w14:paraId="6FCF3EAA" w14:textId="725B8CC1" w:rsidR="00E20044" w:rsidRDefault="00E2004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1EF">
          <w:rPr>
            <w:noProof/>
          </w:rPr>
          <w:t>23</w:t>
        </w:r>
        <w:r>
          <w:fldChar w:fldCharType="end"/>
        </w:r>
      </w:p>
    </w:sdtContent>
  </w:sdt>
  <w:p w14:paraId="4EB7C6F2" w14:textId="77777777" w:rsidR="00E20044" w:rsidRDefault="00E2004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AB0E" w14:textId="77777777" w:rsidR="00E61719" w:rsidRDefault="00E61719" w:rsidP="001E5D15">
      <w:r>
        <w:separator/>
      </w:r>
    </w:p>
  </w:footnote>
  <w:footnote w:type="continuationSeparator" w:id="0">
    <w:p w14:paraId="0DAC7333" w14:textId="77777777" w:rsidR="00E61719" w:rsidRDefault="00E61719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A2555E0"/>
    <w:multiLevelType w:val="hybridMultilevel"/>
    <w:tmpl w:val="76D0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9006B"/>
    <w:multiLevelType w:val="hybridMultilevel"/>
    <w:tmpl w:val="DF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2FC8"/>
    <w:multiLevelType w:val="hybridMultilevel"/>
    <w:tmpl w:val="DF26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6263"/>
    <w:multiLevelType w:val="hybridMultilevel"/>
    <w:tmpl w:val="932C83AA"/>
    <w:lvl w:ilvl="0" w:tplc="37C600E8">
      <w:start w:val="1"/>
      <w:numFmt w:val="decimal"/>
      <w:lvlText w:val="%1."/>
      <w:lvlJc w:val="left"/>
      <w:pPr>
        <w:ind w:left="1727" w:hanging="7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1E4"/>
    <w:multiLevelType w:val="hybridMultilevel"/>
    <w:tmpl w:val="CF1E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76529"/>
    <w:multiLevelType w:val="hybridMultilevel"/>
    <w:tmpl w:val="DDF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C19BF"/>
    <w:multiLevelType w:val="hybridMultilevel"/>
    <w:tmpl w:val="CDE093F2"/>
    <w:lvl w:ilvl="0" w:tplc="490A99C4">
      <w:start w:val="1"/>
      <w:numFmt w:val="decimal"/>
      <w:lvlText w:val="%1."/>
      <w:lvlJc w:val="left"/>
      <w:pPr>
        <w:ind w:left="1727" w:hanging="7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6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603A6B"/>
    <w:multiLevelType w:val="hybridMultilevel"/>
    <w:tmpl w:val="DDF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700B"/>
    <w:multiLevelType w:val="hybridMultilevel"/>
    <w:tmpl w:val="8A3E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782E"/>
    <w:multiLevelType w:val="hybridMultilevel"/>
    <w:tmpl w:val="83D64A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415E7"/>
    <w:multiLevelType w:val="hybridMultilevel"/>
    <w:tmpl w:val="AEC0AAC0"/>
    <w:lvl w:ilvl="0" w:tplc="37C600E8">
      <w:start w:val="1"/>
      <w:numFmt w:val="decimal"/>
      <w:lvlText w:val="%1."/>
      <w:lvlJc w:val="left"/>
      <w:pPr>
        <w:ind w:left="1727" w:hanging="7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1" w15:restartNumberingAfterBreak="0">
    <w:nsid w:val="7F7C7DA3"/>
    <w:multiLevelType w:val="hybridMultilevel"/>
    <w:tmpl w:val="01D46476"/>
    <w:lvl w:ilvl="0" w:tplc="79BA7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6"/>
  </w:num>
  <w:num w:numId="10">
    <w:abstractNumId w:val="15"/>
  </w:num>
  <w:num w:numId="11">
    <w:abstractNumId w:val="18"/>
  </w:num>
  <w:num w:numId="12">
    <w:abstractNumId w:val="21"/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4CD2"/>
    <w:rsid w:val="00006A87"/>
    <w:rsid w:val="00017749"/>
    <w:rsid w:val="00022EE8"/>
    <w:rsid w:val="00027800"/>
    <w:rsid w:val="0004009B"/>
    <w:rsid w:val="0005193D"/>
    <w:rsid w:val="00056AF1"/>
    <w:rsid w:val="000635CF"/>
    <w:rsid w:val="00064BB4"/>
    <w:rsid w:val="000653E7"/>
    <w:rsid w:val="000707EB"/>
    <w:rsid w:val="000709C5"/>
    <w:rsid w:val="00076C49"/>
    <w:rsid w:val="00085304"/>
    <w:rsid w:val="00092803"/>
    <w:rsid w:val="00093368"/>
    <w:rsid w:val="00093F86"/>
    <w:rsid w:val="00094936"/>
    <w:rsid w:val="000A503A"/>
    <w:rsid w:val="000B0DD2"/>
    <w:rsid w:val="000C596B"/>
    <w:rsid w:val="000C5B82"/>
    <w:rsid w:val="000C5CA1"/>
    <w:rsid w:val="000F10DE"/>
    <w:rsid w:val="000F472D"/>
    <w:rsid w:val="001027B7"/>
    <w:rsid w:val="00105DED"/>
    <w:rsid w:val="00113389"/>
    <w:rsid w:val="00114E8E"/>
    <w:rsid w:val="00117E4B"/>
    <w:rsid w:val="00122A86"/>
    <w:rsid w:val="00123A44"/>
    <w:rsid w:val="001303A1"/>
    <w:rsid w:val="001321AD"/>
    <w:rsid w:val="00133012"/>
    <w:rsid w:val="00141071"/>
    <w:rsid w:val="00157EC3"/>
    <w:rsid w:val="001654D3"/>
    <w:rsid w:val="00166467"/>
    <w:rsid w:val="00170216"/>
    <w:rsid w:val="00170677"/>
    <w:rsid w:val="001724C6"/>
    <w:rsid w:val="00180281"/>
    <w:rsid w:val="00186FD3"/>
    <w:rsid w:val="00190A26"/>
    <w:rsid w:val="00193DDA"/>
    <w:rsid w:val="00196FC1"/>
    <w:rsid w:val="00197A76"/>
    <w:rsid w:val="001A2FFB"/>
    <w:rsid w:val="001A4C20"/>
    <w:rsid w:val="001A6DA9"/>
    <w:rsid w:val="001A7DD8"/>
    <w:rsid w:val="001B03DA"/>
    <w:rsid w:val="001B0A50"/>
    <w:rsid w:val="001B1837"/>
    <w:rsid w:val="001C0C39"/>
    <w:rsid w:val="001C139E"/>
    <w:rsid w:val="001C4010"/>
    <w:rsid w:val="001C7AD7"/>
    <w:rsid w:val="001D213B"/>
    <w:rsid w:val="001D42C1"/>
    <w:rsid w:val="001D7778"/>
    <w:rsid w:val="001E17FA"/>
    <w:rsid w:val="001E18C6"/>
    <w:rsid w:val="001E5D15"/>
    <w:rsid w:val="001F3F2A"/>
    <w:rsid w:val="001F659A"/>
    <w:rsid w:val="0020773F"/>
    <w:rsid w:val="00212A44"/>
    <w:rsid w:val="00217BEF"/>
    <w:rsid w:val="00223B8D"/>
    <w:rsid w:val="00225F55"/>
    <w:rsid w:val="00226F59"/>
    <w:rsid w:val="00227FAE"/>
    <w:rsid w:val="002410CB"/>
    <w:rsid w:val="00256DA0"/>
    <w:rsid w:val="002646BB"/>
    <w:rsid w:val="0027194A"/>
    <w:rsid w:val="00272343"/>
    <w:rsid w:val="002728D0"/>
    <w:rsid w:val="00272D29"/>
    <w:rsid w:val="0028052F"/>
    <w:rsid w:val="00283FC1"/>
    <w:rsid w:val="002876BA"/>
    <w:rsid w:val="00292874"/>
    <w:rsid w:val="0029487B"/>
    <w:rsid w:val="002A2E59"/>
    <w:rsid w:val="002B5DA2"/>
    <w:rsid w:val="002B6F15"/>
    <w:rsid w:val="002C1084"/>
    <w:rsid w:val="002C2DE1"/>
    <w:rsid w:val="002C691B"/>
    <w:rsid w:val="002D0C8E"/>
    <w:rsid w:val="002D1A70"/>
    <w:rsid w:val="002D44DB"/>
    <w:rsid w:val="002D55DF"/>
    <w:rsid w:val="002D720D"/>
    <w:rsid w:val="002E436A"/>
    <w:rsid w:val="002E7251"/>
    <w:rsid w:val="002E7494"/>
    <w:rsid w:val="002F45FC"/>
    <w:rsid w:val="002F50D6"/>
    <w:rsid w:val="002F71D3"/>
    <w:rsid w:val="0030459D"/>
    <w:rsid w:val="003060E0"/>
    <w:rsid w:val="00311391"/>
    <w:rsid w:val="00311FCA"/>
    <w:rsid w:val="003131C9"/>
    <w:rsid w:val="00317728"/>
    <w:rsid w:val="003178F3"/>
    <w:rsid w:val="00321204"/>
    <w:rsid w:val="003254DC"/>
    <w:rsid w:val="0032773E"/>
    <w:rsid w:val="00331B58"/>
    <w:rsid w:val="00336154"/>
    <w:rsid w:val="0034208E"/>
    <w:rsid w:val="003420D7"/>
    <w:rsid w:val="00342576"/>
    <w:rsid w:val="003437EC"/>
    <w:rsid w:val="0035081D"/>
    <w:rsid w:val="00351BB6"/>
    <w:rsid w:val="00351EAC"/>
    <w:rsid w:val="003537DD"/>
    <w:rsid w:val="00356BA9"/>
    <w:rsid w:val="00356DAF"/>
    <w:rsid w:val="0036140D"/>
    <w:rsid w:val="00365ED7"/>
    <w:rsid w:val="003713E9"/>
    <w:rsid w:val="00377DD7"/>
    <w:rsid w:val="003823B8"/>
    <w:rsid w:val="003849D4"/>
    <w:rsid w:val="003905DE"/>
    <w:rsid w:val="003922A6"/>
    <w:rsid w:val="00392B3E"/>
    <w:rsid w:val="00397F52"/>
    <w:rsid w:val="003B11C8"/>
    <w:rsid w:val="003B3C66"/>
    <w:rsid w:val="003C63F0"/>
    <w:rsid w:val="003D1246"/>
    <w:rsid w:val="003D259B"/>
    <w:rsid w:val="003E0175"/>
    <w:rsid w:val="003E036D"/>
    <w:rsid w:val="003E174C"/>
    <w:rsid w:val="003E2757"/>
    <w:rsid w:val="003E2967"/>
    <w:rsid w:val="003E312F"/>
    <w:rsid w:val="003F2013"/>
    <w:rsid w:val="004030E6"/>
    <w:rsid w:val="00414963"/>
    <w:rsid w:val="00425922"/>
    <w:rsid w:val="0042669E"/>
    <w:rsid w:val="004318E6"/>
    <w:rsid w:val="00431A4E"/>
    <w:rsid w:val="004378D1"/>
    <w:rsid w:val="00437F37"/>
    <w:rsid w:val="00444992"/>
    <w:rsid w:val="00447D32"/>
    <w:rsid w:val="004522CB"/>
    <w:rsid w:val="004529EF"/>
    <w:rsid w:val="00453F49"/>
    <w:rsid w:val="00455FEF"/>
    <w:rsid w:val="00460015"/>
    <w:rsid w:val="004602CC"/>
    <w:rsid w:val="0046140A"/>
    <w:rsid w:val="00464C9D"/>
    <w:rsid w:val="00466994"/>
    <w:rsid w:val="0047304B"/>
    <w:rsid w:val="0047313C"/>
    <w:rsid w:val="00476B1E"/>
    <w:rsid w:val="00482413"/>
    <w:rsid w:val="00485FBD"/>
    <w:rsid w:val="0049144C"/>
    <w:rsid w:val="00492754"/>
    <w:rsid w:val="00492D43"/>
    <w:rsid w:val="00494B21"/>
    <w:rsid w:val="004A157A"/>
    <w:rsid w:val="004A5765"/>
    <w:rsid w:val="004A78B9"/>
    <w:rsid w:val="004B65C0"/>
    <w:rsid w:val="004C5F28"/>
    <w:rsid w:val="004F0177"/>
    <w:rsid w:val="004F16AE"/>
    <w:rsid w:val="00502C17"/>
    <w:rsid w:val="00510D57"/>
    <w:rsid w:val="005136E2"/>
    <w:rsid w:val="005301EF"/>
    <w:rsid w:val="00530F3D"/>
    <w:rsid w:val="00534E94"/>
    <w:rsid w:val="00535CAC"/>
    <w:rsid w:val="00535E6D"/>
    <w:rsid w:val="005375D2"/>
    <w:rsid w:val="00541EB1"/>
    <w:rsid w:val="00545FAD"/>
    <w:rsid w:val="0054661D"/>
    <w:rsid w:val="00547177"/>
    <w:rsid w:val="00554530"/>
    <w:rsid w:val="00561066"/>
    <w:rsid w:val="00561B30"/>
    <w:rsid w:val="005632CF"/>
    <w:rsid w:val="005648FC"/>
    <w:rsid w:val="00567F37"/>
    <w:rsid w:val="0057220C"/>
    <w:rsid w:val="00572EBA"/>
    <w:rsid w:val="0057572C"/>
    <w:rsid w:val="00583D96"/>
    <w:rsid w:val="0058534A"/>
    <w:rsid w:val="00590AB8"/>
    <w:rsid w:val="005917CE"/>
    <w:rsid w:val="005A22BE"/>
    <w:rsid w:val="005A2B4C"/>
    <w:rsid w:val="005A582B"/>
    <w:rsid w:val="005B0A1A"/>
    <w:rsid w:val="005B1275"/>
    <w:rsid w:val="005B5FD5"/>
    <w:rsid w:val="005B79AF"/>
    <w:rsid w:val="005D4ACA"/>
    <w:rsid w:val="005D5BE9"/>
    <w:rsid w:val="005E0CCF"/>
    <w:rsid w:val="005E6225"/>
    <w:rsid w:val="005E6F50"/>
    <w:rsid w:val="005F08BD"/>
    <w:rsid w:val="005F192C"/>
    <w:rsid w:val="00604168"/>
    <w:rsid w:val="00606584"/>
    <w:rsid w:val="006105B3"/>
    <w:rsid w:val="00612D5A"/>
    <w:rsid w:val="00616389"/>
    <w:rsid w:val="006168CD"/>
    <w:rsid w:val="00621FC4"/>
    <w:rsid w:val="006241F0"/>
    <w:rsid w:val="00631A9B"/>
    <w:rsid w:val="006367FB"/>
    <w:rsid w:val="00636B7C"/>
    <w:rsid w:val="0063755E"/>
    <w:rsid w:val="00646EC2"/>
    <w:rsid w:val="0065265D"/>
    <w:rsid w:val="006540D7"/>
    <w:rsid w:val="00664E8C"/>
    <w:rsid w:val="0066565F"/>
    <w:rsid w:val="00665A80"/>
    <w:rsid w:val="0067158E"/>
    <w:rsid w:val="00673C43"/>
    <w:rsid w:val="00674A02"/>
    <w:rsid w:val="00675CB9"/>
    <w:rsid w:val="006761E7"/>
    <w:rsid w:val="00687F1B"/>
    <w:rsid w:val="00691225"/>
    <w:rsid w:val="00696EEA"/>
    <w:rsid w:val="006971C3"/>
    <w:rsid w:val="006A0D3A"/>
    <w:rsid w:val="006A5C36"/>
    <w:rsid w:val="006B2C04"/>
    <w:rsid w:val="006B2FE9"/>
    <w:rsid w:val="006B41BE"/>
    <w:rsid w:val="006B6481"/>
    <w:rsid w:val="006C02FB"/>
    <w:rsid w:val="006C238B"/>
    <w:rsid w:val="006C4909"/>
    <w:rsid w:val="006C566C"/>
    <w:rsid w:val="006C63CB"/>
    <w:rsid w:val="006D0F93"/>
    <w:rsid w:val="006D3E3E"/>
    <w:rsid w:val="006E0226"/>
    <w:rsid w:val="006E0797"/>
    <w:rsid w:val="006F1260"/>
    <w:rsid w:val="006F5636"/>
    <w:rsid w:val="0070728D"/>
    <w:rsid w:val="00710D1E"/>
    <w:rsid w:val="007117FE"/>
    <w:rsid w:val="0071385C"/>
    <w:rsid w:val="00714949"/>
    <w:rsid w:val="007150FA"/>
    <w:rsid w:val="007161F7"/>
    <w:rsid w:val="00717117"/>
    <w:rsid w:val="00725003"/>
    <w:rsid w:val="00725D43"/>
    <w:rsid w:val="00725D7E"/>
    <w:rsid w:val="00731DBF"/>
    <w:rsid w:val="00735734"/>
    <w:rsid w:val="00750535"/>
    <w:rsid w:val="00752D3A"/>
    <w:rsid w:val="00753E2E"/>
    <w:rsid w:val="00761032"/>
    <w:rsid w:val="007618CD"/>
    <w:rsid w:val="00763C5B"/>
    <w:rsid w:val="00777C80"/>
    <w:rsid w:val="00784AD0"/>
    <w:rsid w:val="007857F7"/>
    <w:rsid w:val="00785A3F"/>
    <w:rsid w:val="0078795F"/>
    <w:rsid w:val="007913BC"/>
    <w:rsid w:val="00791554"/>
    <w:rsid w:val="00795A82"/>
    <w:rsid w:val="007A2A79"/>
    <w:rsid w:val="007A415A"/>
    <w:rsid w:val="007A60EE"/>
    <w:rsid w:val="007A62D9"/>
    <w:rsid w:val="007B27A5"/>
    <w:rsid w:val="007B59DD"/>
    <w:rsid w:val="007B66BF"/>
    <w:rsid w:val="007D116B"/>
    <w:rsid w:val="007E5A72"/>
    <w:rsid w:val="007F021A"/>
    <w:rsid w:val="007F1123"/>
    <w:rsid w:val="007F36BE"/>
    <w:rsid w:val="007F61DE"/>
    <w:rsid w:val="007F62D0"/>
    <w:rsid w:val="007F7EB5"/>
    <w:rsid w:val="00800599"/>
    <w:rsid w:val="008059A1"/>
    <w:rsid w:val="00810E58"/>
    <w:rsid w:val="008155E5"/>
    <w:rsid w:val="00816716"/>
    <w:rsid w:val="00817EB5"/>
    <w:rsid w:val="00822751"/>
    <w:rsid w:val="00832BF5"/>
    <w:rsid w:val="00834A8A"/>
    <w:rsid w:val="00840267"/>
    <w:rsid w:val="0084150B"/>
    <w:rsid w:val="00842AB2"/>
    <w:rsid w:val="008450F4"/>
    <w:rsid w:val="0085060D"/>
    <w:rsid w:val="00852135"/>
    <w:rsid w:val="008555CE"/>
    <w:rsid w:val="00857555"/>
    <w:rsid w:val="00857E89"/>
    <w:rsid w:val="00863E1B"/>
    <w:rsid w:val="00864E95"/>
    <w:rsid w:val="008662DE"/>
    <w:rsid w:val="00866AAC"/>
    <w:rsid w:val="00876706"/>
    <w:rsid w:val="008836CF"/>
    <w:rsid w:val="00885C5B"/>
    <w:rsid w:val="00886D88"/>
    <w:rsid w:val="00890091"/>
    <w:rsid w:val="0089076B"/>
    <w:rsid w:val="00893A02"/>
    <w:rsid w:val="008A18F7"/>
    <w:rsid w:val="008B1216"/>
    <w:rsid w:val="008B28A2"/>
    <w:rsid w:val="008C0465"/>
    <w:rsid w:val="008C38A9"/>
    <w:rsid w:val="008F4437"/>
    <w:rsid w:val="008F67AE"/>
    <w:rsid w:val="00900962"/>
    <w:rsid w:val="00901EBA"/>
    <w:rsid w:val="0090349D"/>
    <w:rsid w:val="00903C23"/>
    <w:rsid w:val="00904C23"/>
    <w:rsid w:val="009051AB"/>
    <w:rsid w:val="009109D6"/>
    <w:rsid w:val="009129D6"/>
    <w:rsid w:val="009217F0"/>
    <w:rsid w:val="0092272A"/>
    <w:rsid w:val="00925B0B"/>
    <w:rsid w:val="0092696C"/>
    <w:rsid w:val="00931697"/>
    <w:rsid w:val="00940A36"/>
    <w:rsid w:val="00943DC2"/>
    <w:rsid w:val="009458FD"/>
    <w:rsid w:val="00947A6B"/>
    <w:rsid w:val="00961197"/>
    <w:rsid w:val="00967275"/>
    <w:rsid w:val="00970033"/>
    <w:rsid w:val="00972898"/>
    <w:rsid w:val="009736A5"/>
    <w:rsid w:val="009836A7"/>
    <w:rsid w:val="009863F0"/>
    <w:rsid w:val="0099015A"/>
    <w:rsid w:val="00992A92"/>
    <w:rsid w:val="00992EA7"/>
    <w:rsid w:val="00994AF4"/>
    <w:rsid w:val="0099537C"/>
    <w:rsid w:val="00995F58"/>
    <w:rsid w:val="009A4541"/>
    <w:rsid w:val="009A7734"/>
    <w:rsid w:val="009B1819"/>
    <w:rsid w:val="009B5334"/>
    <w:rsid w:val="009B6C87"/>
    <w:rsid w:val="009C3C19"/>
    <w:rsid w:val="009C66AC"/>
    <w:rsid w:val="009C7E68"/>
    <w:rsid w:val="009D7454"/>
    <w:rsid w:val="009D7CB9"/>
    <w:rsid w:val="009E1D2A"/>
    <w:rsid w:val="009E2103"/>
    <w:rsid w:val="009E7BA6"/>
    <w:rsid w:val="009F047F"/>
    <w:rsid w:val="009F274D"/>
    <w:rsid w:val="009F357B"/>
    <w:rsid w:val="009F550E"/>
    <w:rsid w:val="009F71A3"/>
    <w:rsid w:val="00A046DE"/>
    <w:rsid w:val="00A06AA5"/>
    <w:rsid w:val="00A14972"/>
    <w:rsid w:val="00A200D0"/>
    <w:rsid w:val="00A26A52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4B29"/>
    <w:rsid w:val="00A5781C"/>
    <w:rsid w:val="00A57CAE"/>
    <w:rsid w:val="00A57FAF"/>
    <w:rsid w:val="00A61623"/>
    <w:rsid w:val="00A6219E"/>
    <w:rsid w:val="00A6381B"/>
    <w:rsid w:val="00A707D2"/>
    <w:rsid w:val="00A74143"/>
    <w:rsid w:val="00A760B1"/>
    <w:rsid w:val="00A7688B"/>
    <w:rsid w:val="00A82FC0"/>
    <w:rsid w:val="00A83621"/>
    <w:rsid w:val="00A836E3"/>
    <w:rsid w:val="00A87B3D"/>
    <w:rsid w:val="00AA0736"/>
    <w:rsid w:val="00AA089F"/>
    <w:rsid w:val="00AA3396"/>
    <w:rsid w:val="00AA5918"/>
    <w:rsid w:val="00AB4DF6"/>
    <w:rsid w:val="00AB7F9F"/>
    <w:rsid w:val="00AC06FB"/>
    <w:rsid w:val="00AC3887"/>
    <w:rsid w:val="00AC46EF"/>
    <w:rsid w:val="00AC4753"/>
    <w:rsid w:val="00AD2245"/>
    <w:rsid w:val="00AD747D"/>
    <w:rsid w:val="00AE1952"/>
    <w:rsid w:val="00AE1976"/>
    <w:rsid w:val="00AE252A"/>
    <w:rsid w:val="00AE7ECA"/>
    <w:rsid w:val="00AF1467"/>
    <w:rsid w:val="00AF2529"/>
    <w:rsid w:val="00AF35A4"/>
    <w:rsid w:val="00B04F39"/>
    <w:rsid w:val="00B06D25"/>
    <w:rsid w:val="00B1737F"/>
    <w:rsid w:val="00B20A9F"/>
    <w:rsid w:val="00B21F2D"/>
    <w:rsid w:val="00B225F4"/>
    <w:rsid w:val="00B2266A"/>
    <w:rsid w:val="00B26E7F"/>
    <w:rsid w:val="00B27D96"/>
    <w:rsid w:val="00B305F3"/>
    <w:rsid w:val="00B31055"/>
    <w:rsid w:val="00B50F47"/>
    <w:rsid w:val="00B51D67"/>
    <w:rsid w:val="00B52CE7"/>
    <w:rsid w:val="00B62115"/>
    <w:rsid w:val="00B6229A"/>
    <w:rsid w:val="00B66AF8"/>
    <w:rsid w:val="00B67B30"/>
    <w:rsid w:val="00B7079D"/>
    <w:rsid w:val="00B70AEB"/>
    <w:rsid w:val="00B71EB5"/>
    <w:rsid w:val="00B77350"/>
    <w:rsid w:val="00B804D2"/>
    <w:rsid w:val="00B81A3A"/>
    <w:rsid w:val="00B8326D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A65B7"/>
    <w:rsid w:val="00BB0246"/>
    <w:rsid w:val="00BB14F0"/>
    <w:rsid w:val="00BD4012"/>
    <w:rsid w:val="00BD43E1"/>
    <w:rsid w:val="00BD57AC"/>
    <w:rsid w:val="00BD630A"/>
    <w:rsid w:val="00BE0D7D"/>
    <w:rsid w:val="00BE1C55"/>
    <w:rsid w:val="00BE436C"/>
    <w:rsid w:val="00BF1C45"/>
    <w:rsid w:val="00BF7471"/>
    <w:rsid w:val="00C02720"/>
    <w:rsid w:val="00C055CF"/>
    <w:rsid w:val="00C10D96"/>
    <w:rsid w:val="00C1263D"/>
    <w:rsid w:val="00C16BB7"/>
    <w:rsid w:val="00C2063C"/>
    <w:rsid w:val="00C31077"/>
    <w:rsid w:val="00C33574"/>
    <w:rsid w:val="00C4162F"/>
    <w:rsid w:val="00C44C62"/>
    <w:rsid w:val="00C47744"/>
    <w:rsid w:val="00C53F8F"/>
    <w:rsid w:val="00C55B8F"/>
    <w:rsid w:val="00C5770A"/>
    <w:rsid w:val="00C62B75"/>
    <w:rsid w:val="00C6321A"/>
    <w:rsid w:val="00C63480"/>
    <w:rsid w:val="00C67F82"/>
    <w:rsid w:val="00C75477"/>
    <w:rsid w:val="00C831C6"/>
    <w:rsid w:val="00C929E7"/>
    <w:rsid w:val="00C930D9"/>
    <w:rsid w:val="00CA25A9"/>
    <w:rsid w:val="00CA4A14"/>
    <w:rsid w:val="00CA6E67"/>
    <w:rsid w:val="00CB20FC"/>
    <w:rsid w:val="00CB57E8"/>
    <w:rsid w:val="00CC4774"/>
    <w:rsid w:val="00CC711F"/>
    <w:rsid w:val="00CD0245"/>
    <w:rsid w:val="00CD160E"/>
    <w:rsid w:val="00CD6632"/>
    <w:rsid w:val="00CE6635"/>
    <w:rsid w:val="00CE749F"/>
    <w:rsid w:val="00CF4783"/>
    <w:rsid w:val="00CF4C0B"/>
    <w:rsid w:val="00D01C01"/>
    <w:rsid w:val="00D04D0D"/>
    <w:rsid w:val="00D07D86"/>
    <w:rsid w:val="00D11267"/>
    <w:rsid w:val="00D144BA"/>
    <w:rsid w:val="00D154C6"/>
    <w:rsid w:val="00D31543"/>
    <w:rsid w:val="00D435BF"/>
    <w:rsid w:val="00D4396C"/>
    <w:rsid w:val="00D501D2"/>
    <w:rsid w:val="00D515F3"/>
    <w:rsid w:val="00D5309A"/>
    <w:rsid w:val="00D5444A"/>
    <w:rsid w:val="00D55191"/>
    <w:rsid w:val="00D5563E"/>
    <w:rsid w:val="00D56C0E"/>
    <w:rsid w:val="00D6652C"/>
    <w:rsid w:val="00D81299"/>
    <w:rsid w:val="00D93087"/>
    <w:rsid w:val="00D97F3A"/>
    <w:rsid w:val="00DA5904"/>
    <w:rsid w:val="00DB28EC"/>
    <w:rsid w:val="00DB29D8"/>
    <w:rsid w:val="00DB42E3"/>
    <w:rsid w:val="00DC16F9"/>
    <w:rsid w:val="00DD2441"/>
    <w:rsid w:val="00DD286C"/>
    <w:rsid w:val="00DE06F0"/>
    <w:rsid w:val="00DE0BAE"/>
    <w:rsid w:val="00DE0D37"/>
    <w:rsid w:val="00DE2D03"/>
    <w:rsid w:val="00DF38A2"/>
    <w:rsid w:val="00DF5836"/>
    <w:rsid w:val="00DF6BA5"/>
    <w:rsid w:val="00DF71FB"/>
    <w:rsid w:val="00E01660"/>
    <w:rsid w:val="00E0602C"/>
    <w:rsid w:val="00E076CE"/>
    <w:rsid w:val="00E12E4A"/>
    <w:rsid w:val="00E15BEE"/>
    <w:rsid w:val="00E20044"/>
    <w:rsid w:val="00E20398"/>
    <w:rsid w:val="00E22EBC"/>
    <w:rsid w:val="00E25997"/>
    <w:rsid w:val="00E32802"/>
    <w:rsid w:val="00E33454"/>
    <w:rsid w:val="00E41835"/>
    <w:rsid w:val="00E435C8"/>
    <w:rsid w:val="00E46DA6"/>
    <w:rsid w:val="00E47246"/>
    <w:rsid w:val="00E476C9"/>
    <w:rsid w:val="00E61719"/>
    <w:rsid w:val="00E662A8"/>
    <w:rsid w:val="00E732B9"/>
    <w:rsid w:val="00E76953"/>
    <w:rsid w:val="00E773D6"/>
    <w:rsid w:val="00E7797D"/>
    <w:rsid w:val="00E821AD"/>
    <w:rsid w:val="00E84C78"/>
    <w:rsid w:val="00E868E9"/>
    <w:rsid w:val="00E87262"/>
    <w:rsid w:val="00EA2CD2"/>
    <w:rsid w:val="00EA315D"/>
    <w:rsid w:val="00EA377F"/>
    <w:rsid w:val="00EB0F08"/>
    <w:rsid w:val="00EB51A0"/>
    <w:rsid w:val="00EB6129"/>
    <w:rsid w:val="00EB751F"/>
    <w:rsid w:val="00EC567E"/>
    <w:rsid w:val="00EC764B"/>
    <w:rsid w:val="00ED2BE4"/>
    <w:rsid w:val="00ED4940"/>
    <w:rsid w:val="00ED4D9F"/>
    <w:rsid w:val="00EF1881"/>
    <w:rsid w:val="00EF243F"/>
    <w:rsid w:val="00EF49B0"/>
    <w:rsid w:val="00F0268F"/>
    <w:rsid w:val="00F20E34"/>
    <w:rsid w:val="00F234F8"/>
    <w:rsid w:val="00F2384E"/>
    <w:rsid w:val="00F246C0"/>
    <w:rsid w:val="00F32A41"/>
    <w:rsid w:val="00F32AB0"/>
    <w:rsid w:val="00F32AC7"/>
    <w:rsid w:val="00F35AE6"/>
    <w:rsid w:val="00F47479"/>
    <w:rsid w:val="00F578B0"/>
    <w:rsid w:val="00F627B5"/>
    <w:rsid w:val="00F827AD"/>
    <w:rsid w:val="00F854F2"/>
    <w:rsid w:val="00F860AA"/>
    <w:rsid w:val="00F86FDA"/>
    <w:rsid w:val="00F95E66"/>
    <w:rsid w:val="00F96450"/>
    <w:rsid w:val="00F979BE"/>
    <w:rsid w:val="00FA02FA"/>
    <w:rsid w:val="00FA6F63"/>
    <w:rsid w:val="00FA77B5"/>
    <w:rsid w:val="00FB3CA1"/>
    <w:rsid w:val="00FC36D1"/>
    <w:rsid w:val="00FC44A8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  <w15:docId w15:val="{12B50BEF-71FF-464A-BF6C-BE27C6E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3E9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12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5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9">
    <w:name w:val="Balloon Text"/>
    <w:basedOn w:val="a0"/>
    <w:link w:val="a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1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7">
    <w:name w:val="Основной текст Знак"/>
    <w:basedOn w:val="a1"/>
    <w:link w:val="a6"/>
    <w:rsid w:val="001654D3"/>
    <w:rPr>
      <w:sz w:val="24"/>
      <w:szCs w:val="24"/>
      <w:lang w:eastAsia="ar-SA"/>
    </w:rPr>
  </w:style>
  <w:style w:type="character" w:styleId="af2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E7BA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E7BA6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7B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6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7">
    <w:name w:val="Текст Знак"/>
    <w:basedOn w:val="a1"/>
    <w:link w:val="af8"/>
    <w:semiHidden/>
    <w:rsid w:val="00A14972"/>
    <w:rPr>
      <w:rFonts w:ascii="Courier New" w:hAnsi="Courier New" w:cs="Courier New"/>
    </w:rPr>
  </w:style>
  <w:style w:type="paragraph" w:styleId="af8">
    <w:name w:val="Plain Text"/>
    <w:basedOn w:val="a0"/>
    <w:link w:val="af7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a">
    <w:name w:val="Текст выноски Знак"/>
    <w:basedOn w:val="a1"/>
    <w:link w:val="a9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8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9">
    <w:name w:val="header"/>
    <w:basedOn w:val="a0"/>
    <w:link w:val="afa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A14972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c">
    <w:name w:val="Нижний колонтитул Знак"/>
    <w:basedOn w:val="a1"/>
    <w:link w:val="afb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d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FontStyle41">
    <w:name w:val="Font Style41"/>
    <w:uiPriority w:val="99"/>
    <w:rsid w:val="00D81299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D81299"/>
    <w:pPr>
      <w:widowControl w:val="0"/>
      <w:autoSpaceDE w:val="0"/>
      <w:autoSpaceDN w:val="0"/>
      <w:adjustRightInd w:val="0"/>
      <w:spacing w:line="274" w:lineRule="exact"/>
      <w:ind w:firstLine="197"/>
      <w:jc w:val="both"/>
    </w:pPr>
    <w:rPr>
      <w:rFonts w:ascii="Arial" w:hAnsi="Arial" w:cs="Arial"/>
      <w:lang w:eastAsia="ru-RU"/>
    </w:rPr>
  </w:style>
  <w:style w:type="character" w:styleId="aff">
    <w:name w:val="Hyperlink"/>
    <w:basedOn w:val="a1"/>
    <w:uiPriority w:val="99"/>
    <w:semiHidden/>
    <w:unhideWhenUsed/>
    <w:rsid w:val="00785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0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50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vt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tuca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uni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BD0A-0256-4521-9AAF-EF454579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Ирина Болошина</cp:lastModifiedBy>
  <cp:revision>6</cp:revision>
  <cp:lastPrinted>2017-12-18T08:17:00Z</cp:lastPrinted>
  <dcterms:created xsi:type="dcterms:W3CDTF">2017-12-11T06:22:00Z</dcterms:created>
  <dcterms:modified xsi:type="dcterms:W3CDTF">2017-12-18T09:28:00Z</dcterms:modified>
</cp:coreProperties>
</file>