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37EB76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14:paraId="3E50DBB8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3F09F11E" w14:textId="51A02F44"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14:paraId="7B73EC7A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14:paraId="294409B2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14:paraId="3234B16E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14:paraId="2A87928B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2E0DA036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5BC7F68E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1027B7" w14:paraId="23429CC0" w14:textId="77777777" w:rsidTr="00FE218F">
        <w:tc>
          <w:tcPr>
            <w:tcW w:w="1008" w:type="dxa"/>
          </w:tcPr>
          <w:p w14:paraId="214A959B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455A23FD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E238218" w14:textId="77777777"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14:paraId="07FF3597" w14:textId="77777777" w:rsidTr="00FE218F">
        <w:tc>
          <w:tcPr>
            <w:tcW w:w="1008" w:type="dxa"/>
          </w:tcPr>
          <w:p w14:paraId="4D8436E9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43B5538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5341379C" w14:textId="77777777"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14:paraId="16B78B18" w14:textId="77777777" w:rsidTr="00FE218F">
        <w:tc>
          <w:tcPr>
            <w:tcW w:w="1008" w:type="dxa"/>
          </w:tcPr>
          <w:p w14:paraId="64B79421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71BAB19E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23CEF5D" w14:textId="77777777"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r w:rsidRPr="001027B7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1027B7" w14:paraId="613AB0FA" w14:textId="77777777" w:rsidTr="00FE218F">
        <w:tc>
          <w:tcPr>
            <w:tcW w:w="1008" w:type="dxa"/>
          </w:tcPr>
          <w:p w14:paraId="1A5FD610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9A3DC15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4E3EFB47" w14:textId="5258F527"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6F1260">
              <w:rPr>
                <w:sz w:val="28"/>
                <w:szCs w:val="28"/>
                <w:lang w:eastAsia="ru-RU"/>
              </w:rPr>
              <w:t>6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14:paraId="23A44D06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712BAFBA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34015687" w14:textId="77777777"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14:paraId="32613882" w14:textId="77777777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 w14:paraId="3A2C22A4" w14:textId="77777777">
        <w:tc>
          <w:tcPr>
            <w:tcW w:w="2526" w:type="dxa"/>
            <w:shd w:val="clear" w:color="auto" w:fill="auto"/>
            <w:vAlign w:val="center"/>
          </w:tcPr>
          <w:p w14:paraId="56C1A74C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BE0CE" w14:textId="76C73B9C" w:rsidR="003823B8" w:rsidRDefault="00336154" w:rsidP="00763C5B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  <w:r w:rsidR="005E6F50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5E6F50">
              <w:rPr>
                <w:b/>
                <w:i/>
                <w:sz w:val="28"/>
                <w:szCs w:val="28"/>
              </w:rPr>
              <w:t>Б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763C5B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="00763C5B">
              <w:rPr>
                <w:b/>
                <w:i/>
                <w:sz w:val="28"/>
                <w:szCs w:val="28"/>
              </w:rPr>
              <w:t>Прикладная м</w:t>
            </w:r>
            <w:r w:rsidR="003823B8">
              <w:rPr>
                <w:b/>
                <w:i/>
                <w:sz w:val="28"/>
                <w:szCs w:val="28"/>
              </w:rPr>
              <w:t>атематика</w:t>
            </w:r>
          </w:p>
        </w:tc>
      </w:tr>
      <w:tr w:rsidR="003823B8" w14:paraId="2553A92A" w14:textId="77777777">
        <w:tc>
          <w:tcPr>
            <w:tcW w:w="9286" w:type="dxa"/>
            <w:gridSpan w:val="7"/>
            <w:shd w:val="clear" w:color="auto" w:fill="auto"/>
            <w:vAlign w:val="center"/>
          </w:tcPr>
          <w:p w14:paraId="4A39C552" w14:textId="77777777"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 w14:paraId="6A049BB8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58D89F3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1F303" w14:textId="7151D05F" w:rsidR="003823B8" w:rsidRPr="0057572C" w:rsidRDefault="00476B1E" w:rsidP="00476B1E">
            <w:pPr>
              <w:snapToGrid w:val="0"/>
              <w:jc w:val="center"/>
              <w:rPr>
                <w:i/>
                <w:sz w:val="25"/>
              </w:rPr>
            </w:pPr>
            <w:r>
              <w:rPr>
                <w:i/>
                <w:sz w:val="25"/>
                <w:szCs w:val="28"/>
              </w:rPr>
              <w:t>23</w:t>
            </w:r>
            <w:r w:rsidR="001027B7" w:rsidRPr="0057572C">
              <w:rPr>
                <w:i/>
                <w:sz w:val="25"/>
                <w:szCs w:val="28"/>
              </w:rPr>
              <w:t>.03.01</w:t>
            </w:r>
            <w:r w:rsidR="003823B8" w:rsidRPr="0057572C">
              <w:rPr>
                <w:i/>
                <w:sz w:val="25"/>
                <w:szCs w:val="28"/>
              </w:rPr>
              <w:t xml:space="preserve"> – </w:t>
            </w:r>
            <w:r>
              <w:rPr>
                <w:i/>
                <w:sz w:val="25"/>
              </w:rPr>
              <w:t>Технология транспортных процессов</w:t>
            </w:r>
          </w:p>
        </w:tc>
      </w:tr>
      <w:tr w:rsidR="003823B8" w14:paraId="56470E3A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4DD6D5C2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34D3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бакалавр</w:t>
            </w:r>
          </w:p>
        </w:tc>
      </w:tr>
      <w:tr w:rsidR="00995F58" w14:paraId="046CA1F6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7EF9A494" w14:textId="77777777" w:rsidR="00995F58" w:rsidRDefault="00995F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314B" w14:textId="77777777" w:rsidR="00995F58" w:rsidRPr="003139B9" w:rsidRDefault="00995F58" w:rsidP="00995F5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139B9">
              <w:rPr>
                <w:i/>
                <w:sz w:val="28"/>
                <w:szCs w:val="28"/>
              </w:rPr>
              <w:t>Организация перевозок и управление на возду</w:t>
            </w:r>
            <w:r w:rsidRPr="003139B9">
              <w:rPr>
                <w:i/>
                <w:sz w:val="28"/>
                <w:szCs w:val="28"/>
              </w:rPr>
              <w:t>ш</w:t>
            </w:r>
            <w:r w:rsidRPr="003139B9">
              <w:rPr>
                <w:i/>
                <w:sz w:val="28"/>
                <w:szCs w:val="28"/>
              </w:rPr>
              <w:t>ном транспорте</w:t>
            </w:r>
          </w:p>
          <w:p w14:paraId="09F12D89" w14:textId="77777777" w:rsidR="00995F58" w:rsidRDefault="00995F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 w14:paraId="3F97ADF0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568E0EE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2755" w14:textId="53D246A9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336154">
              <w:rPr>
                <w:i/>
                <w:sz w:val="28"/>
                <w:szCs w:val="28"/>
              </w:rPr>
              <w:t>УВТ</w:t>
            </w:r>
          </w:p>
        </w:tc>
      </w:tr>
      <w:tr w:rsidR="003823B8" w14:paraId="07710EAB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38F8A3A9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4B35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 w14:paraId="063C4A71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74C648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6D0C" w14:textId="66D2D4B6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 </w:t>
            </w:r>
          </w:p>
        </w:tc>
      </w:tr>
      <w:tr w:rsidR="003823B8" w14:paraId="707A4E02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520085C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DE83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 w14:paraId="11B7A513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1F0F9DD6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DF01" w14:textId="248EB474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45EF0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0765A" w14:textId="4FD169A0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BF9301D" w14:textId="77777777"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з.е.</w:t>
            </w:r>
          </w:p>
        </w:tc>
      </w:tr>
      <w:tr w:rsidR="003823B8" w14:paraId="0B3D3097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D4489E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CE50" w14:textId="46D99976" w:rsidR="003823B8" w:rsidRDefault="00763C5B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33615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79AEC6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432C85B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 w14:paraId="44B4CB57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57DC90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DA68" w14:textId="02C049A2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4583BA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0DB360A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3897FC22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66E99AC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8E47" w14:textId="7FD5A59E" w:rsidR="003823B8" w:rsidRDefault="008C046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D331189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4B348325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0F78DDED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39B06816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F5A0" w14:textId="18F313BF" w:rsidR="003823B8" w:rsidRDefault="008C046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FCC899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AA88EBD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1431AD44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2AE68AD7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275B" w14:textId="401F8EDE" w:rsidR="003823B8" w:rsidRDefault="00763C5B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217B251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2208240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501617DE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50D0D647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540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EDA9D5D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3D3D16C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42789766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7A9E6E3F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557C" w14:textId="3AA1B289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F42D6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97F44A1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4DF70F66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275505C3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DE4A" w14:textId="6BD5D392" w:rsidR="003823B8" w:rsidRDefault="00763C5B" w:rsidP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8BE6532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B3CFE5D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601F0348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1A169F30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B3D3" w14:textId="346AEE82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30991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E6EEA4A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0CDB84D" w14:textId="77777777" w:rsidR="003823B8" w:rsidRDefault="003823B8">
      <w:pPr>
        <w:jc w:val="both"/>
      </w:pPr>
    </w:p>
    <w:p w14:paraId="77C4BE06" w14:textId="77777777" w:rsidR="00CB20FC" w:rsidRDefault="00CB20FC">
      <w:pPr>
        <w:jc w:val="both"/>
      </w:pPr>
    </w:p>
    <w:p w14:paraId="51BAD348" w14:textId="77777777"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9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C31077">
        <w:rPr>
          <w:sz w:val="28"/>
          <w:szCs w:val="28"/>
        </w:rPr>
        <w:t>Москва – 2016</w:t>
      </w:r>
      <w:r w:rsidR="003823B8">
        <w:rPr>
          <w:sz w:val="28"/>
          <w:szCs w:val="28"/>
        </w:rPr>
        <w:t xml:space="preserve"> г.</w:t>
      </w:r>
    </w:p>
    <w:p w14:paraId="0748489A" w14:textId="59A7BEE3" w:rsidR="00C31077" w:rsidRDefault="00C31077" w:rsidP="00C31077">
      <w:pPr>
        <w:pageBreakBefore/>
        <w:ind w:firstLine="709"/>
        <w:jc w:val="both"/>
        <w:rPr>
          <w:sz w:val="28"/>
          <w:szCs w:val="28"/>
        </w:rPr>
      </w:pPr>
      <w:r w:rsidRPr="00C31077">
        <w:rPr>
          <w:sz w:val="28"/>
          <w:szCs w:val="28"/>
          <w:lang w:eastAsia="ru-RU"/>
        </w:rPr>
        <w:lastRenderedPageBreak/>
        <w:t xml:space="preserve">Рабочая программа составлена  в соответствии   </w:t>
      </w:r>
      <w:r w:rsidRPr="00C31077">
        <w:rPr>
          <w:spacing w:val="-6"/>
          <w:sz w:val="28"/>
          <w:szCs w:val="28"/>
          <w:lang w:eastAsia="ru-RU"/>
        </w:rPr>
        <w:t xml:space="preserve"> с требованиями  ФГОС ВО,</w:t>
      </w:r>
      <w:r w:rsidRPr="00C31077">
        <w:rPr>
          <w:sz w:val="28"/>
          <w:szCs w:val="28"/>
          <w:lang w:eastAsia="ru-RU"/>
        </w:rPr>
        <w:t xml:space="preserve"> обязательными при реализации образовательных программ бакалавриата по направлению подготовки </w:t>
      </w:r>
      <w:r w:rsidR="00476B1E" w:rsidRPr="00476B1E">
        <w:rPr>
          <w:sz w:val="28"/>
          <w:szCs w:val="28"/>
        </w:rPr>
        <w:t xml:space="preserve">23.03.01 – </w:t>
      </w:r>
      <w:r w:rsidR="00476B1E" w:rsidRPr="00476B1E">
        <w:rPr>
          <w:sz w:val="28"/>
          <w:szCs w:val="28"/>
          <w:u w:val="single"/>
        </w:rPr>
        <w:t>Технология транспортных процессов</w:t>
      </w:r>
      <w:r>
        <w:rPr>
          <w:sz w:val="28"/>
          <w:szCs w:val="28"/>
        </w:rPr>
        <w:t>, квалификация (степень) – бакалавр.</w:t>
      </w:r>
    </w:p>
    <w:p w14:paraId="7B15EE72" w14:textId="77777777" w:rsidR="003823B8" w:rsidRDefault="003823B8">
      <w:pPr>
        <w:jc w:val="both"/>
        <w:rPr>
          <w:sz w:val="28"/>
          <w:szCs w:val="28"/>
        </w:rPr>
      </w:pPr>
    </w:p>
    <w:p w14:paraId="13697597" w14:textId="77777777" w:rsidR="003823B8" w:rsidRDefault="003823B8">
      <w:pPr>
        <w:rPr>
          <w:sz w:val="28"/>
          <w:szCs w:val="28"/>
        </w:rPr>
      </w:pPr>
    </w:p>
    <w:p w14:paraId="4FD0E42B" w14:textId="5009E75A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составил:</w:t>
      </w:r>
    </w:p>
    <w:p w14:paraId="1BCE15F2" w14:textId="77777777"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823B8" w14:paraId="2D86A728" w14:textId="77777777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CB3F7" w14:textId="253AEBF4" w:rsidR="003823B8" w:rsidRDefault="00476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="003823B8">
              <w:rPr>
                <w:sz w:val="28"/>
                <w:szCs w:val="28"/>
              </w:rPr>
              <w:t xml:space="preserve"> кафедры ВМ,</w:t>
            </w:r>
          </w:p>
          <w:p w14:paraId="6A00D668" w14:textId="5BCDA7B3" w:rsidR="003823B8" w:rsidRDefault="00476B1E" w:rsidP="0047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</w:t>
            </w:r>
            <w:r w:rsidR="003823B8">
              <w:rPr>
                <w:sz w:val="28"/>
                <w:szCs w:val="28"/>
              </w:rPr>
              <w:t>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D2E3F27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239A02C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C28C20" w14:textId="7833B4E5" w:rsidR="003823B8" w:rsidRDefault="0047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 А.В.</w:t>
            </w:r>
          </w:p>
        </w:tc>
      </w:tr>
      <w:tr w:rsidR="003823B8" w14:paraId="01A20C89" w14:textId="77777777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762DB" w14:textId="77777777"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79281D4F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12F950EB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 w14:paraId="1EEEEAEA" w14:textId="77777777">
        <w:tc>
          <w:tcPr>
            <w:tcW w:w="9570" w:type="dxa"/>
            <w:gridSpan w:val="4"/>
            <w:shd w:val="clear" w:color="auto" w:fill="auto"/>
          </w:tcPr>
          <w:p w14:paraId="40C789FC" w14:textId="77777777"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14:paraId="42055473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6185A527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5F1DC027" w14:textId="77777777"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14:paraId="13618318" w14:textId="77777777" w:rsidR="003823B8" w:rsidRDefault="003823B8">
            <w:pPr>
              <w:rPr>
                <w:sz w:val="28"/>
              </w:rPr>
            </w:pPr>
          </w:p>
        </w:tc>
      </w:tr>
      <w:tr w:rsidR="003823B8" w14:paraId="00410077" w14:textId="77777777">
        <w:tc>
          <w:tcPr>
            <w:tcW w:w="3474" w:type="dxa"/>
            <w:shd w:val="clear" w:color="auto" w:fill="auto"/>
          </w:tcPr>
          <w:p w14:paraId="4EB6D984" w14:textId="77777777" w:rsidR="003823B8" w:rsidRDefault="003823B8" w:rsidP="00F32A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Протокол №  </w:t>
            </w:r>
            <w:r w:rsidR="00157EC3">
              <w:rPr>
                <w:sz w:val="28"/>
              </w:rPr>
              <w:t>2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7C373DE" w14:textId="77777777" w:rsidR="003823B8" w:rsidRDefault="00444992" w:rsidP="00157E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EC3">
              <w:rPr>
                <w:sz w:val="28"/>
                <w:szCs w:val="28"/>
              </w:rPr>
              <w:t xml:space="preserve"> 14 </w:t>
            </w:r>
            <w:r w:rsidR="003823B8">
              <w:rPr>
                <w:sz w:val="28"/>
                <w:szCs w:val="28"/>
              </w:rPr>
              <w:t xml:space="preserve">» </w:t>
            </w:r>
            <w:r w:rsidR="00157EC3">
              <w:rPr>
                <w:sz w:val="28"/>
                <w:szCs w:val="28"/>
              </w:rPr>
              <w:t>сентя</w:t>
            </w:r>
            <w:r>
              <w:rPr>
                <w:sz w:val="28"/>
                <w:szCs w:val="28"/>
              </w:rPr>
              <w:t>бря</w:t>
            </w:r>
            <w:r w:rsidR="003823B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 w14:paraId="7E8BB70D" w14:textId="77777777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14:paraId="58BB8F86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14:paraId="2E7DEDA9" w14:textId="77777777"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13366D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1BB8C1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 w14:paraId="56B64DCF" w14:textId="77777777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14:paraId="50FA6023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4706A4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2FD698F2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2AD3EC7F" w14:textId="77777777" w:rsidR="003823B8" w:rsidRDefault="003823B8"/>
    <w:p w14:paraId="1F248600" w14:textId="77777777" w:rsidR="003823B8" w:rsidRDefault="003823B8">
      <w:pPr>
        <w:rPr>
          <w:sz w:val="28"/>
          <w:szCs w:val="28"/>
          <w:u w:val="single"/>
        </w:rPr>
      </w:pPr>
    </w:p>
    <w:p w14:paraId="57357AE0" w14:textId="77777777" w:rsidR="003823B8" w:rsidRDefault="003823B8">
      <w:pPr>
        <w:rPr>
          <w:sz w:val="28"/>
          <w:szCs w:val="28"/>
          <w:u w:val="single"/>
        </w:rPr>
      </w:pPr>
    </w:p>
    <w:p w14:paraId="39B7CB27" w14:textId="77777777"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802"/>
        <w:gridCol w:w="183"/>
        <w:gridCol w:w="2874"/>
      </w:tblGrid>
      <w:tr w:rsidR="003823B8" w14:paraId="705E2B63" w14:textId="77777777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F96099" w14:textId="77777777" w:rsidR="003823B8" w:rsidRDefault="003823B8">
            <w:pPr>
              <w:snapToGrid w:val="0"/>
              <w:rPr>
                <w:sz w:val="28"/>
                <w:szCs w:val="28"/>
                <w:u w:val="single"/>
              </w:rPr>
            </w:pPr>
            <w: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направления</w:t>
            </w:r>
          </w:p>
          <w:p w14:paraId="2BFBA7B9" w14:textId="79912D65" w:rsidR="003823B8" w:rsidRDefault="00476B1E" w:rsidP="00476B1E">
            <w:pPr>
              <w:jc w:val="center"/>
              <w:rPr>
                <w:sz w:val="28"/>
                <w:szCs w:val="28"/>
              </w:rPr>
            </w:pPr>
            <w:r w:rsidRPr="00476B1E">
              <w:rPr>
                <w:sz w:val="28"/>
                <w:szCs w:val="28"/>
              </w:rPr>
              <w:t xml:space="preserve">23.03.01 – </w:t>
            </w:r>
            <w:r w:rsidRPr="00476B1E">
              <w:rPr>
                <w:sz w:val="28"/>
                <w:szCs w:val="28"/>
                <w:u w:val="single"/>
              </w:rPr>
              <w:t>Технология транспортных процессов</w:t>
            </w:r>
            <w:r w:rsidR="00AF35A4">
              <w:rPr>
                <w:sz w:val="28"/>
                <w:szCs w:val="28"/>
              </w:rPr>
              <w:t>,</w:t>
            </w:r>
          </w:p>
        </w:tc>
      </w:tr>
      <w:tr w:rsidR="003823B8" w14:paraId="68192198" w14:textId="77777777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67B3643B" w14:textId="77777777"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 w14:paraId="6A29729C" w14:textId="77777777" w:rsidTr="00810E58">
        <w:tc>
          <w:tcPr>
            <w:tcW w:w="4786" w:type="dxa"/>
            <w:shd w:val="clear" w:color="auto" w:fill="auto"/>
          </w:tcPr>
          <w:p w14:paraId="272AAF38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4859" w:type="dxa"/>
            <w:gridSpan w:val="3"/>
            <w:shd w:val="clear" w:color="auto" w:fill="auto"/>
          </w:tcPr>
          <w:p w14:paraId="2B90B982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AF35A4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76B1E" w14:paraId="38D626A7" w14:textId="77777777" w:rsidTr="00810E58"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14:paraId="6513FD4B" w14:textId="77777777" w:rsidR="00476B1E" w:rsidRDefault="00476B1E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Председатель методического совета </w:t>
            </w:r>
          </w:p>
          <w:p w14:paraId="5EF80971" w14:textId="4AE90C13" w:rsidR="00476B1E" w:rsidRDefault="00476B1E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зав. каф. ОПВТ, к. э. н., доц.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8F2677" w14:textId="77777777" w:rsidR="00476B1E" w:rsidRDefault="00476B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000000"/>
            </w:tcBorders>
            <w:shd w:val="clear" w:color="auto" w:fill="auto"/>
          </w:tcPr>
          <w:p w14:paraId="148B234E" w14:textId="4B8400DB" w:rsidR="00476B1E" w:rsidRDefault="00476B1E">
            <w:pPr>
              <w:jc w:val="center"/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Вороницына Г. С.</w:t>
            </w:r>
          </w:p>
        </w:tc>
      </w:tr>
      <w:tr w:rsidR="003823B8" w14:paraId="052ECED1" w14:textId="77777777" w:rsidTr="00810E58">
        <w:tc>
          <w:tcPr>
            <w:tcW w:w="4786" w:type="dxa"/>
            <w:shd w:val="clear" w:color="auto" w:fill="auto"/>
          </w:tcPr>
          <w:p w14:paraId="0A959ACE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802" w:type="dxa"/>
            <w:shd w:val="clear" w:color="auto" w:fill="auto"/>
          </w:tcPr>
          <w:p w14:paraId="286084EA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19D7C1B4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6FC0D2C8" w14:textId="77777777" w:rsidR="003823B8" w:rsidRDefault="003823B8">
      <w:pPr>
        <w:jc w:val="center"/>
      </w:pPr>
    </w:p>
    <w:p w14:paraId="53633EF6" w14:textId="77777777" w:rsidR="003823B8" w:rsidRDefault="003823B8">
      <w:pPr>
        <w:jc w:val="center"/>
        <w:rPr>
          <w:sz w:val="20"/>
          <w:szCs w:val="20"/>
        </w:rPr>
      </w:pPr>
    </w:p>
    <w:p w14:paraId="21734A65" w14:textId="77777777" w:rsidR="003823B8" w:rsidRDefault="003823B8">
      <w:pPr>
        <w:jc w:val="center"/>
        <w:rPr>
          <w:sz w:val="20"/>
          <w:szCs w:val="20"/>
        </w:rPr>
      </w:pPr>
    </w:p>
    <w:p w14:paraId="5EF9D52A" w14:textId="77777777" w:rsidR="003823B8" w:rsidRDefault="003823B8">
      <w:pPr>
        <w:jc w:val="center"/>
        <w:rPr>
          <w:sz w:val="20"/>
          <w:szCs w:val="20"/>
        </w:rPr>
      </w:pPr>
    </w:p>
    <w:p w14:paraId="3173893F" w14:textId="77777777" w:rsidR="003823B8" w:rsidRDefault="003823B8">
      <w:pPr>
        <w:rPr>
          <w:sz w:val="20"/>
          <w:szCs w:val="20"/>
        </w:rPr>
      </w:pPr>
    </w:p>
    <w:p w14:paraId="3864F953" w14:textId="77777777"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 w14:paraId="4B528A9B" w14:textId="77777777">
        <w:trPr>
          <w:cantSplit/>
        </w:trPr>
        <w:tc>
          <w:tcPr>
            <w:tcW w:w="9570" w:type="dxa"/>
            <w:gridSpan w:val="3"/>
            <w:shd w:val="clear" w:color="auto" w:fill="auto"/>
          </w:tcPr>
          <w:p w14:paraId="14BDAAEA" w14:textId="77777777"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 w14:paraId="6CDE4339" w14:textId="77777777">
        <w:tc>
          <w:tcPr>
            <w:tcW w:w="4608" w:type="dxa"/>
            <w:shd w:val="clear" w:color="auto" w:fill="auto"/>
          </w:tcPr>
          <w:p w14:paraId="389C2D9B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A8E7038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14:paraId="2573F72D" w14:textId="77777777"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 w14:paraId="5DC1C12E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14:paraId="25C5E5A8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40832ED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9968038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 w14:paraId="6D8A02B2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14:paraId="6D1CDD92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076D1E68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003432B5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629668AA" w14:textId="77777777" w:rsidR="003823B8" w:rsidRDefault="003823B8"/>
    <w:p w14:paraId="3F3A2FAE" w14:textId="77777777" w:rsidR="007A60EE" w:rsidRDefault="007A60EE"/>
    <w:p w14:paraId="3643EB98" w14:textId="77777777" w:rsidR="007A60EE" w:rsidRDefault="007A60EE"/>
    <w:p w14:paraId="66B207B3" w14:textId="77777777" w:rsidR="003823B8" w:rsidRDefault="003823B8">
      <w:pPr>
        <w:ind w:left="786"/>
        <w:rPr>
          <w:b/>
          <w:bCs/>
          <w:caps/>
        </w:rPr>
      </w:pPr>
    </w:p>
    <w:p w14:paraId="56DE43EE" w14:textId="77777777"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14:paraId="27E0DC80" w14:textId="77777777" w:rsidR="007A60EE" w:rsidRPr="007A60EE" w:rsidRDefault="007A60EE" w:rsidP="007A60EE">
      <w:pPr>
        <w:jc w:val="center"/>
        <w:rPr>
          <w:b/>
          <w:bCs/>
          <w:caps/>
          <w:lang w:eastAsia="ru-RU"/>
        </w:rPr>
      </w:pPr>
      <w:r w:rsidRPr="007A60EE">
        <w:rPr>
          <w:b/>
          <w:bCs/>
          <w:caps/>
          <w:lang w:eastAsia="ru-RU"/>
        </w:rPr>
        <w:lastRenderedPageBreak/>
        <w:t>1. перечень планируемых результатов обучения по дисциплине, соотнесенных с планируемыми результатами освоения образ</w:t>
      </w:r>
      <w:r w:rsidRPr="007A60EE">
        <w:rPr>
          <w:b/>
          <w:bCs/>
          <w:caps/>
          <w:lang w:eastAsia="ru-RU"/>
        </w:rPr>
        <w:t>о</w:t>
      </w:r>
      <w:r w:rsidRPr="007A60EE">
        <w:rPr>
          <w:b/>
          <w:bCs/>
          <w:caps/>
          <w:lang w:eastAsia="ru-RU"/>
        </w:rPr>
        <w:t xml:space="preserve">вательной программы </w:t>
      </w:r>
    </w:p>
    <w:p w14:paraId="7877E892" w14:textId="1E58D94A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 xml:space="preserve">Целями освоения дисциплины </w:t>
      </w:r>
      <w:r w:rsidR="00113389" w:rsidRPr="00113389">
        <w:rPr>
          <w:b/>
          <w:sz w:val="28"/>
          <w:szCs w:val="28"/>
        </w:rPr>
        <w:t>Прикладная</w:t>
      </w:r>
      <w:r w:rsidRPr="00113389">
        <w:rPr>
          <w:b/>
          <w:sz w:val="28"/>
          <w:szCs w:val="28"/>
        </w:rPr>
        <w:t xml:space="preserve"> математика</w:t>
      </w:r>
      <w:r w:rsidRPr="004F16AE">
        <w:rPr>
          <w:sz w:val="28"/>
          <w:szCs w:val="28"/>
        </w:rPr>
        <w:t xml:space="preserve"> являются форм</w:t>
      </w:r>
      <w:r w:rsidRPr="004F16AE">
        <w:rPr>
          <w:sz w:val="28"/>
          <w:szCs w:val="28"/>
        </w:rPr>
        <w:t>и</w:t>
      </w:r>
      <w:r w:rsidRPr="004F16AE">
        <w:rPr>
          <w:sz w:val="28"/>
          <w:szCs w:val="28"/>
        </w:rPr>
        <w:t>рование личности студентов, развитие их интеллекта и способностей к логич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скому и алгоритмическому мышлению, освоение основных математических понятий и методов математического анализа, аналитической геометрии, лине</w:t>
      </w:r>
      <w:r w:rsidRPr="004F16AE">
        <w:rPr>
          <w:sz w:val="28"/>
          <w:szCs w:val="28"/>
        </w:rPr>
        <w:t>й</w:t>
      </w:r>
      <w:r w:rsidRPr="004F16AE">
        <w:rPr>
          <w:sz w:val="28"/>
          <w:szCs w:val="28"/>
        </w:rPr>
        <w:t>ной алгебры, теории функций комплексного переменного, теории вероятностей и математической статистики, необходимых для анализа и моделирования устройств, процессов и явлений при поиске оптимальных решений практич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ских задач, методов обработки и анализа результатов численных и натурных экспериментов.</w:t>
      </w:r>
    </w:p>
    <w:p w14:paraId="2B223395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Дисциплина является одной из важнейших теоретических дисциплин, опр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деляющих уровень профессиональной подготовки, соответствующей высшему образованию.</w:t>
      </w:r>
    </w:p>
    <w:p w14:paraId="5A21AF6C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Преподавание дисциплины состоит в том, чтобы на примерах математич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ских понятий и методов продемонстрировать сущность научного подхода, сп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цифику математики и ее роль как способ познания мира, общности её понятий и представлений в решении возникающих проблем. При этом решаются след</w:t>
      </w:r>
      <w:r w:rsidRPr="004F16AE">
        <w:rPr>
          <w:sz w:val="28"/>
          <w:szCs w:val="28"/>
        </w:rPr>
        <w:t>у</w:t>
      </w:r>
      <w:r w:rsidRPr="004F16AE">
        <w:rPr>
          <w:sz w:val="28"/>
          <w:szCs w:val="28"/>
        </w:rPr>
        <w:t>ющие задачи:</w:t>
      </w:r>
    </w:p>
    <w:p w14:paraId="5953A956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математических методов исследования при р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шении инженерных задач;</w:t>
      </w:r>
    </w:p>
    <w:p w14:paraId="79941FAE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ознакомить с основными понятиями и методами классической и совреме</w:t>
      </w:r>
      <w:r w:rsidRPr="004F16AE">
        <w:rPr>
          <w:sz w:val="28"/>
          <w:szCs w:val="28"/>
        </w:rPr>
        <w:t>н</w:t>
      </w:r>
      <w:r w:rsidRPr="004F16AE">
        <w:rPr>
          <w:sz w:val="28"/>
          <w:szCs w:val="28"/>
        </w:rPr>
        <w:t>ной математики;</w:t>
      </w:r>
    </w:p>
    <w:p w14:paraId="42905570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научить студентов применять математические методы для построения м</w:t>
      </w:r>
      <w:r w:rsidRPr="004F16AE">
        <w:rPr>
          <w:sz w:val="28"/>
          <w:szCs w:val="28"/>
        </w:rPr>
        <w:t>а</w:t>
      </w:r>
      <w:r w:rsidRPr="004F16AE">
        <w:rPr>
          <w:sz w:val="28"/>
          <w:szCs w:val="28"/>
        </w:rPr>
        <w:t>тематических моделей реальных процессов и явлений;</w:t>
      </w:r>
    </w:p>
    <w:p w14:paraId="362A9403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вероятностно-статистических методов исслед</w:t>
      </w:r>
      <w:r w:rsidRPr="004F16AE">
        <w:rPr>
          <w:sz w:val="28"/>
          <w:szCs w:val="28"/>
        </w:rPr>
        <w:t>о</w:t>
      </w:r>
      <w:r w:rsidRPr="004F16AE">
        <w:rPr>
          <w:sz w:val="28"/>
          <w:szCs w:val="28"/>
        </w:rPr>
        <w:t>вания при решении прикладных задач.</w:t>
      </w:r>
    </w:p>
    <w:p w14:paraId="1A7D0744" w14:textId="77777777" w:rsidR="007A60EE" w:rsidRDefault="007A60EE">
      <w:pPr>
        <w:ind w:firstLine="426"/>
        <w:jc w:val="both"/>
      </w:pPr>
    </w:p>
    <w:p w14:paraId="498C7CD1" w14:textId="77777777"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14:paraId="2D9D31D9" w14:textId="77777777" w:rsidR="007117FE" w:rsidRDefault="007117FE" w:rsidP="007117FE">
      <w:pPr>
        <w:ind w:firstLine="425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4F6D3D52" w14:textId="3E117982" w:rsidR="00B7079D" w:rsidRDefault="001A4C20" w:rsidP="00B7079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а</w:t>
      </w:r>
      <w:r w:rsidR="00B7079D" w:rsidRPr="007117FE">
        <w:rPr>
          <w:b/>
          <w:bCs/>
          <w:i/>
          <w:iCs/>
          <w:sz w:val="28"/>
          <w:szCs w:val="28"/>
          <w:lang w:eastAsia="en-US"/>
        </w:rPr>
        <w:t>) о</w:t>
      </w:r>
      <w:r w:rsidR="00B7079D" w:rsidRPr="007117FE">
        <w:rPr>
          <w:b/>
          <w:i/>
          <w:sz w:val="28"/>
          <w:szCs w:val="28"/>
          <w:lang w:eastAsia="en-US"/>
        </w:rPr>
        <w:t>бщепрофессиональные</w:t>
      </w:r>
      <w:r w:rsidR="00B7079D"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="00B7079D"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="00B7079D"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ПК</w:t>
      </w:r>
      <w:r w:rsidR="00B7079D"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14:paraId="2CD64D3B" w14:textId="77777777" w:rsidR="00B7079D" w:rsidRDefault="00B7079D" w:rsidP="00B7079D">
      <w:pPr>
        <w:autoSpaceDE w:val="0"/>
        <w:autoSpaceDN w:val="0"/>
        <w:adjustRightInd w:val="0"/>
        <w:ind w:left="680"/>
        <w:jc w:val="both"/>
        <w:rPr>
          <w:bCs/>
          <w:iCs/>
          <w:sz w:val="28"/>
          <w:szCs w:val="28"/>
          <w:lang w:eastAsia="en-US"/>
        </w:rPr>
      </w:pPr>
      <w:r w:rsidRPr="006148FA">
        <w:rPr>
          <w:b/>
          <w:bCs/>
          <w:i/>
          <w:iCs/>
          <w:sz w:val="28"/>
          <w:szCs w:val="28"/>
          <w:lang w:eastAsia="en-US"/>
        </w:rPr>
        <w:t>-</w:t>
      </w:r>
      <w:r w:rsidRPr="006148FA">
        <w:rPr>
          <w:color w:val="000000"/>
          <w:sz w:val="28"/>
          <w:szCs w:val="28"/>
          <w:lang w:eastAsia="ru-RU"/>
        </w:rPr>
        <w:t>способностью применять систему фундаментальных знаний (математ</w:t>
      </w:r>
      <w:r w:rsidRPr="006148FA">
        <w:rPr>
          <w:color w:val="000000"/>
          <w:sz w:val="28"/>
          <w:szCs w:val="28"/>
          <w:lang w:eastAsia="ru-RU"/>
        </w:rPr>
        <w:t>и</w:t>
      </w:r>
      <w:r w:rsidRPr="006148FA">
        <w:rPr>
          <w:color w:val="000000"/>
          <w:sz w:val="28"/>
          <w:szCs w:val="28"/>
          <w:lang w:eastAsia="ru-RU"/>
        </w:rPr>
        <w:t>ческих, естественнонаучных, инженерных и экономических) для идент</w:t>
      </w:r>
      <w:r w:rsidRPr="006148FA">
        <w:rPr>
          <w:color w:val="000000"/>
          <w:sz w:val="28"/>
          <w:szCs w:val="28"/>
          <w:lang w:eastAsia="ru-RU"/>
        </w:rPr>
        <w:t>и</w:t>
      </w:r>
      <w:r w:rsidRPr="006148FA">
        <w:rPr>
          <w:color w:val="000000"/>
          <w:sz w:val="28"/>
          <w:szCs w:val="28"/>
          <w:lang w:eastAsia="ru-RU"/>
        </w:rPr>
        <w:t>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</w:t>
      </w:r>
      <w:r w:rsidRPr="006148FA">
        <w:rPr>
          <w:bCs/>
          <w:iCs/>
          <w:sz w:val="28"/>
          <w:szCs w:val="28"/>
          <w:lang w:eastAsia="en-US"/>
        </w:rPr>
        <w:t xml:space="preserve"> (ОПК-3)</w:t>
      </w:r>
      <w:r w:rsidRPr="007117FE">
        <w:rPr>
          <w:bCs/>
          <w:iCs/>
          <w:sz w:val="28"/>
          <w:szCs w:val="28"/>
          <w:lang w:eastAsia="en-US"/>
        </w:rPr>
        <w:t>;</w:t>
      </w:r>
    </w:p>
    <w:p w14:paraId="43F0BA2C" w14:textId="621FDD34" w:rsidR="001A4C20" w:rsidRPr="00E41835" w:rsidRDefault="001A4C20" w:rsidP="001A4C2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E41835">
        <w:rPr>
          <w:b/>
          <w:bCs/>
          <w:i/>
          <w:iCs/>
          <w:sz w:val="28"/>
          <w:szCs w:val="28"/>
          <w:lang w:eastAsia="en-US"/>
        </w:rPr>
        <w:t>б</w:t>
      </w:r>
      <w:r w:rsidRPr="00E41835">
        <w:rPr>
          <w:b/>
          <w:bCs/>
          <w:i/>
          <w:iCs/>
          <w:sz w:val="28"/>
          <w:szCs w:val="28"/>
          <w:lang w:eastAsia="en-US"/>
        </w:rPr>
        <w:t xml:space="preserve">) </w:t>
      </w:r>
      <w:r w:rsidR="00E41835" w:rsidRPr="00E41835">
        <w:rPr>
          <w:b/>
          <w:bCs/>
          <w:i/>
          <w:iCs/>
          <w:sz w:val="28"/>
          <w:szCs w:val="28"/>
          <w:lang w:eastAsia="en-US"/>
        </w:rPr>
        <w:t>профессиональные</w:t>
      </w:r>
      <w:r w:rsidRPr="00E41835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E41835">
        <w:rPr>
          <w:b/>
          <w:bCs/>
          <w:i/>
          <w:iCs/>
          <w:sz w:val="28"/>
          <w:szCs w:val="28"/>
          <w:lang w:eastAsia="en-US"/>
        </w:rPr>
        <w:t>(О</w:t>
      </w:r>
      <w:r w:rsidRPr="00E41835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E41835">
        <w:rPr>
          <w:b/>
          <w:bCs/>
          <w:i/>
          <w:iCs/>
          <w:sz w:val="28"/>
          <w:szCs w:val="28"/>
          <w:lang w:eastAsia="en-US"/>
        </w:rPr>
        <w:t>):</w:t>
      </w:r>
    </w:p>
    <w:p w14:paraId="0522FA16" w14:textId="6231B719" w:rsidR="001A4C20" w:rsidRPr="00E41835" w:rsidRDefault="001A4C20" w:rsidP="005B0A1A">
      <w:pPr>
        <w:ind w:left="680"/>
        <w:rPr>
          <w:sz w:val="28"/>
          <w:szCs w:val="28"/>
        </w:rPr>
      </w:pPr>
      <w:r w:rsidRPr="00E41835">
        <w:rPr>
          <w:sz w:val="28"/>
          <w:szCs w:val="28"/>
        </w:rPr>
        <w:t xml:space="preserve">- </w:t>
      </w:r>
      <w:r w:rsidR="005B0A1A" w:rsidRPr="00E41835">
        <w:rPr>
          <w:color w:val="000000"/>
          <w:sz w:val="28"/>
          <w:szCs w:val="28"/>
        </w:rPr>
        <w:t>способностью определять параметры оптимизации логистических транспортных ц</w:t>
      </w:r>
      <w:r w:rsidR="005B0A1A" w:rsidRPr="00E41835">
        <w:rPr>
          <w:color w:val="000000"/>
          <w:sz w:val="28"/>
          <w:szCs w:val="28"/>
        </w:rPr>
        <w:t>е</w:t>
      </w:r>
      <w:r w:rsidR="005B0A1A" w:rsidRPr="00E41835">
        <w:rPr>
          <w:color w:val="000000"/>
          <w:sz w:val="28"/>
          <w:szCs w:val="28"/>
        </w:rPr>
        <w:t>пей и звеньев с учетом критериев оптимальности</w:t>
      </w:r>
      <w:r w:rsidRPr="00E41835">
        <w:rPr>
          <w:sz w:val="28"/>
          <w:szCs w:val="28"/>
        </w:rPr>
        <w:t xml:space="preserve"> </w:t>
      </w:r>
      <w:r w:rsidRPr="00E41835">
        <w:rPr>
          <w:bCs/>
          <w:iCs/>
          <w:sz w:val="28"/>
          <w:szCs w:val="28"/>
          <w:lang w:eastAsia="en-US"/>
        </w:rPr>
        <w:t>(ПК</w:t>
      </w:r>
      <w:r w:rsidRPr="00E41835">
        <w:rPr>
          <w:bCs/>
          <w:iCs/>
          <w:sz w:val="28"/>
          <w:szCs w:val="28"/>
          <w:lang w:eastAsia="en-US"/>
        </w:rPr>
        <w:t>-</w:t>
      </w:r>
      <w:r w:rsidRPr="00E41835">
        <w:rPr>
          <w:bCs/>
          <w:iCs/>
          <w:sz w:val="28"/>
          <w:szCs w:val="28"/>
          <w:lang w:eastAsia="en-US"/>
        </w:rPr>
        <w:t>9)</w:t>
      </w:r>
      <w:r w:rsidRPr="00E41835">
        <w:rPr>
          <w:bCs/>
          <w:iCs/>
          <w:sz w:val="28"/>
          <w:szCs w:val="28"/>
          <w:lang w:eastAsia="en-US"/>
        </w:rPr>
        <w:t>;</w:t>
      </w:r>
    </w:p>
    <w:p w14:paraId="32034EBF" w14:textId="77777777" w:rsidR="001A4C20" w:rsidRPr="00E41835" w:rsidRDefault="001A4C20" w:rsidP="00B7079D">
      <w:pPr>
        <w:autoSpaceDE w:val="0"/>
        <w:autoSpaceDN w:val="0"/>
        <w:adjustRightInd w:val="0"/>
        <w:ind w:left="680"/>
        <w:jc w:val="both"/>
        <w:rPr>
          <w:bCs/>
          <w:iCs/>
          <w:sz w:val="28"/>
          <w:szCs w:val="28"/>
          <w:lang w:eastAsia="en-US"/>
        </w:rPr>
      </w:pPr>
    </w:p>
    <w:p w14:paraId="345D8D20" w14:textId="77777777" w:rsidR="00B7079D" w:rsidRPr="00E41835" w:rsidRDefault="00B7079D" w:rsidP="00B7079D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E41835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E41835">
        <w:rPr>
          <w:sz w:val="28"/>
          <w:szCs w:val="28"/>
          <w:lang w:eastAsia="ru-RU"/>
        </w:rPr>
        <w:t xml:space="preserve">«Математика» </w:t>
      </w:r>
      <w:r w:rsidRPr="00E41835">
        <w:rPr>
          <w:bCs/>
          <w:sz w:val="28"/>
          <w:szCs w:val="28"/>
          <w:lang w:eastAsia="ru-RU"/>
        </w:rPr>
        <w:t>студент должен:</w:t>
      </w:r>
    </w:p>
    <w:p w14:paraId="5AA54C43" w14:textId="77777777" w:rsidR="00B7079D" w:rsidRPr="00E41835" w:rsidRDefault="00B7079D" w:rsidP="00B7079D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E41835">
        <w:rPr>
          <w:bCs/>
          <w:iCs/>
          <w:spacing w:val="-4"/>
          <w:sz w:val="28"/>
          <w:szCs w:val="28"/>
          <w:lang w:eastAsia="en-US"/>
        </w:rPr>
        <w:lastRenderedPageBreak/>
        <w:t>-по компетенции ОПК-3:</w:t>
      </w:r>
    </w:p>
    <w:p w14:paraId="126B9277" w14:textId="77777777" w:rsidR="00B7079D" w:rsidRPr="00E41835" w:rsidRDefault="00B7079D" w:rsidP="00B7079D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E41835">
        <w:rPr>
          <w:b/>
          <w:bCs/>
          <w:iCs/>
          <w:spacing w:val="-4"/>
          <w:sz w:val="28"/>
          <w:szCs w:val="28"/>
          <w:lang w:eastAsia="en-US"/>
        </w:rPr>
        <w:t xml:space="preserve">знать: </w:t>
      </w:r>
    </w:p>
    <w:p w14:paraId="43DE96D4" w14:textId="05F5B0A2" w:rsidR="00B7079D" w:rsidRPr="00E41835" w:rsidRDefault="001A4C20" w:rsidP="00B7079D">
      <w:pPr>
        <w:ind w:left="680"/>
        <w:rPr>
          <w:bCs/>
          <w:iCs/>
          <w:spacing w:val="-4"/>
          <w:sz w:val="28"/>
          <w:szCs w:val="28"/>
          <w:lang w:eastAsia="en-US"/>
        </w:rPr>
      </w:pPr>
      <w:r w:rsidRPr="00E41835">
        <w:rPr>
          <w:color w:val="000000"/>
          <w:sz w:val="28"/>
          <w:szCs w:val="28"/>
          <w:lang w:eastAsia="ru-RU"/>
        </w:rPr>
        <w:t xml:space="preserve">- </w:t>
      </w:r>
      <w:r w:rsidRPr="00E41835">
        <w:rPr>
          <w:color w:val="000000"/>
          <w:sz w:val="28"/>
          <w:szCs w:val="28"/>
          <w:lang w:eastAsia="ru-RU"/>
        </w:rPr>
        <w:t>основные математические методы для идентификации, формулирования и решения задач в области технологии, организации, планирования и управления эксплуатацией транспортных систем</w:t>
      </w:r>
      <w:r w:rsidR="00B7079D" w:rsidRPr="00E41835">
        <w:rPr>
          <w:color w:val="000000"/>
          <w:sz w:val="28"/>
          <w:szCs w:val="28"/>
          <w:lang w:eastAsia="ru-RU"/>
        </w:rPr>
        <w:t xml:space="preserve">, </w:t>
      </w:r>
      <w:r w:rsidRPr="00E41835">
        <w:rPr>
          <w:color w:val="000000"/>
          <w:sz w:val="28"/>
          <w:szCs w:val="28"/>
          <w:lang w:eastAsia="ru-RU"/>
        </w:rPr>
        <w:t>ОПК-3.1.3</w:t>
      </w:r>
      <w:r w:rsidR="00B7079D" w:rsidRPr="00E41835">
        <w:rPr>
          <w:bCs/>
          <w:iCs/>
          <w:spacing w:val="-4"/>
          <w:sz w:val="28"/>
          <w:szCs w:val="28"/>
          <w:lang w:eastAsia="en-US"/>
        </w:rPr>
        <w:t>;</w:t>
      </w:r>
    </w:p>
    <w:p w14:paraId="4D4D1450" w14:textId="77777777" w:rsidR="00B7079D" w:rsidRPr="00E41835" w:rsidRDefault="00B7079D" w:rsidP="00B7079D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E41835">
        <w:rPr>
          <w:b/>
          <w:bCs/>
          <w:iCs/>
          <w:spacing w:val="-4"/>
          <w:sz w:val="28"/>
          <w:szCs w:val="28"/>
          <w:lang w:eastAsia="en-US"/>
        </w:rPr>
        <w:t xml:space="preserve"> уметь: </w:t>
      </w:r>
    </w:p>
    <w:p w14:paraId="21111DFA" w14:textId="4EB93E50" w:rsidR="00B7079D" w:rsidRPr="00E41835" w:rsidRDefault="00B7079D" w:rsidP="001A4C20">
      <w:pPr>
        <w:ind w:left="680"/>
        <w:rPr>
          <w:color w:val="000000"/>
          <w:sz w:val="28"/>
          <w:szCs w:val="28"/>
          <w:lang w:eastAsia="ru-RU"/>
        </w:rPr>
      </w:pPr>
      <w:r w:rsidRPr="00E41835">
        <w:rPr>
          <w:b/>
          <w:bCs/>
          <w:iCs/>
          <w:spacing w:val="-4"/>
          <w:sz w:val="28"/>
          <w:szCs w:val="28"/>
          <w:lang w:eastAsia="en-US"/>
        </w:rPr>
        <w:t>-</w:t>
      </w:r>
      <w:r w:rsidRPr="00E41835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1A4C20" w:rsidRPr="00E41835">
        <w:rPr>
          <w:color w:val="000000"/>
          <w:sz w:val="28"/>
          <w:szCs w:val="28"/>
          <w:lang w:eastAsia="ru-RU"/>
        </w:rPr>
        <w:t>применять методы и модели математики к решению задач в области те</w:t>
      </w:r>
      <w:r w:rsidR="001A4C20" w:rsidRPr="00E41835">
        <w:rPr>
          <w:color w:val="000000"/>
          <w:sz w:val="28"/>
          <w:szCs w:val="28"/>
          <w:lang w:eastAsia="ru-RU"/>
        </w:rPr>
        <w:t>х</w:t>
      </w:r>
      <w:r w:rsidR="001A4C20" w:rsidRPr="00E41835">
        <w:rPr>
          <w:color w:val="000000"/>
          <w:sz w:val="28"/>
          <w:szCs w:val="28"/>
          <w:lang w:eastAsia="ru-RU"/>
        </w:rPr>
        <w:t>нологии, организации, планирования и управления эксплуатацией тран</w:t>
      </w:r>
      <w:r w:rsidR="001A4C20" w:rsidRPr="00E41835">
        <w:rPr>
          <w:color w:val="000000"/>
          <w:sz w:val="28"/>
          <w:szCs w:val="28"/>
          <w:lang w:eastAsia="ru-RU"/>
        </w:rPr>
        <w:t>с</w:t>
      </w:r>
      <w:r w:rsidR="001A4C20" w:rsidRPr="00E41835">
        <w:rPr>
          <w:color w:val="000000"/>
          <w:sz w:val="28"/>
          <w:szCs w:val="28"/>
          <w:lang w:eastAsia="ru-RU"/>
        </w:rPr>
        <w:t>портных с</w:t>
      </w:r>
      <w:r w:rsidR="001A4C20" w:rsidRPr="00E41835">
        <w:rPr>
          <w:color w:val="000000"/>
          <w:sz w:val="28"/>
          <w:szCs w:val="28"/>
          <w:lang w:eastAsia="ru-RU"/>
        </w:rPr>
        <w:t>и</w:t>
      </w:r>
      <w:r w:rsidR="001A4C20" w:rsidRPr="00E41835">
        <w:rPr>
          <w:color w:val="000000"/>
          <w:sz w:val="28"/>
          <w:szCs w:val="28"/>
          <w:lang w:eastAsia="ru-RU"/>
        </w:rPr>
        <w:t>стем</w:t>
      </w:r>
      <w:r w:rsidR="001A4C20" w:rsidRPr="00E41835">
        <w:rPr>
          <w:color w:val="000000"/>
          <w:sz w:val="28"/>
          <w:szCs w:val="28"/>
          <w:lang w:eastAsia="ru-RU"/>
        </w:rPr>
        <w:t>,</w:t>
      </w:r>
      <w:r w:rsidR="001A4C20" w:rsidRPr="00E41835">
        <w:rPr>
          <w:color w:val="000000"/>
          <w:sz w:val="28"/>
          <w:szCs w:val="28"/>
          <w:lang w:eastAsia="ru-RU"/>
        </w:rPr>
        <w:t xml:space="preserve"> </w:t>
      </w:r>
      <w:r w:rsidR="001A4C20" w:rsidRPr="00E41835">
        <w:rPr>
          <w:color w:val="000000"/>
          <w:sz w:val="28"/>
          <w:szCs w:val="28"/>
          <w:lang w:eastAsia="ru-RU"/>
        </w:rPr>
        <w:t xml:space="preserve"> ОПК-3.2.3</w:t>
      </w:r>
      <w:r w:rsidRPr="00E41835">
        <w:rPr>
          <w:color w:val="000000"/>
          <w:sz w:val="28"/>
          <w:szCs w:val="28"/>
          <w:lang w:eastAsia="ru-RU"/>
        </w:rPr>
        <w:t>.</w:t>
      </w:r>
    </w:p>
    <w:p w14:paraId="5306677D" w14:textId="77777777" w:rsidR="001A4C20" w:rsidRPr="00E41835" w:rsidRDefault="001A4C20" w:rsidP="00B7079D">
      <w:pPr>
        <w:ind w:left="680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</w:p>
    <w:p w14:paraId="6DE506EE" w14:textId="1132557D" w:rsidR="001A4C20" w:rsidRPr="00E41835" w:rsidRDefault="001A4C20" w:rsidP="001A4C20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E41835">
        <w:rPr>
          <w:bCs/>
          <w:sz w:val="28"/>
          <w:szCs w:val="28"/>
          <w:lang w:eastAsia="ru-RU"/>
        </w:rPr>
        <w:t xml:space="preserve">- по компетенции </w:t>
      </w:r>
      <w:r w:rsidRPr="00E41835">
        <w:rPr>
          <w:bCs/>
          <w:iCs/>
          <w:sz w:val="28"/>
          <w:szCs w:val="28"/>
          <w:lang w:eastAsia="en-US"/>
        </w:rPr>
        <w:t>ПК-9</w:t>
      </w:r>
      <w:r w:rsidRPr="00E41835">
        <w:rPr>
          <w:bCs/>
          <w:sz w:val="28"/>
          <w:szCs w:val="28"/>
          <w:lang w:eastAsia="ru-RU"/>
        </w:rPr>
        <w:t>:</w:t>
      </w:r>
    </w:p>
    <w:p w14:paraId="0647C243" w14:textId="77777777" w:rsidR="001A4C20" w:rsidRPr="00E41835" w:rsidRDefault="001A4C20" w:rsidP="001A4C2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E41835">
        <w:rPr>
          <w:b/>
          <w:bCs/>
          <w:sz w:val="28"/>
          <w:szCs w:val="28"/>
          <w:lang w:eastAsia="ru-RU"/>
        </w:rPr>
        <w:t xml:space="preserve">знать: </w:t>
      </w:r>
    </w:p>
    <w:p w14:paraId="7BCB7F0A" w14:textId="3202692C" w:rsidR="001A4C20" w:rsidRPr="00E41835" w:rsidRDefault="00E41835" w:rsidP="00E41835">
      <w:pPr>
        <w:ind w:left="680"/>
        <w:rPr>
          <w:bCs/>
          <w:sz w:val="28"/>
          <w:szCs w:val="28"/>
          <w:shd w:val="clear" w:color="auto" w:fill="FFFFFF"/>
          <w:lang w:eastAsia="en-US"/>
        </w:rPr>
      </w:pPr>
      <w:r w:rsidRPr="00E41835">
        <w:rPr>
          <w:color w:val="000000"/>
          <w:sz w:val="28"/>
          <w:szCs w:val="28"/>
          <w:lang w:eastAsia="ru-RU"/>
        </w:rPr>
        <w:t xml:space="preserve">- </w:t>
      </w:r>
      <w:r w:rsidR="005B0A1A" w:rsidRPr="00E41835">
        <w:rPr>
          <w:color w:val="000000"/>
          <w:sz w:val="28"/>
          <w:szCs w:val="28"/>
          <w:lang w:eastAsia="ru-RU"/>
        </w:rPr>
        <w:t>основные методы определения параметров оптимизации логистических схем с учетом кр</w:t>
      </w:r>
      <w:r w:rsidR="005B0A1A" w:rsidRPr="00E41835">
        <w:rPr>
          <w:color w:val="000000"/>
          <w:sz w:val="28"/>
          <w:szCs w:val="28"/>
          <w:lang w:eastAsia="ru-RU"/>
        </w:rPr>
        <w:t>и</w:t>
      </w:r>
      <w:r w:rsidR="005B0A1A" w:rsidRPr="00E41835">
        <w:rPr>
          <w:color w:val="000000"/>
          <w:sz w:val="28"/>
          <w:szCs w:val="28"/>
          <w:lang w:eastAsia="ru-RU"/>
        </w:rPr>
        <w:t>териев оптимальности</w:t>
      </w:r>
      <w:r w:rsidRPr="00E41835">
        <w:rPr>
          <w:color w:val="000000"/>
          <w:sz w:val="28"/>
          <w:szCs w:val="28"/>
          <w:lang w:eastAsia="ru-RU"/>
        </w:rPr>
        <w:t>,</w:t>
      </w:r>
      <w:r w:rsidR="005B0A1A" w:rsidRPr="00E41835">
        <w:rPr>
          <w:color w:val="000000"/>
          <w:sz w:val="28"/>
          <w:szCs w:val="28"/>
          <w:lang w:eastAsia="ru-RU"/>
        </w:rPr>
        <w:t xml:space="preserve"> ПК-9 1.1</w:t>
      </w:r>
      <w:r w:rsidR="001A4C20" w:rsidRPr="00E41835">
        <w:rPr>
          <w:bCs/>
          <w:sz w:val="28"/>
          <w:szCs w:val="28"/>
          <w:shd w:val="clear" w:color="auto" w:fill="FFFFFF"/>
          <w:lang w:eastAsia="en-US"/>
        </w:rPr>
        <w:t>;</w:t>
      </w:r>
    </w:p>
    <w:p w14:paraId="48D59A4B" w14:textId="77777777" w:rsidR="001A4C20" w:rsidRPr="00E41835" w:rsidRDefault="001A4C20" w:rsidP="001A4C20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E41835">
        <w:rPr>
          <w:b/>
          <w:bCs/>
          <w:sz w:val="28"/>
          <w:szCs w:val="28"/>
          <w:lang w:eastAsia="ru-RU"/>
        </w:rPr>
        <w:t>уметь:</w:t>
      </w:r>
    </w:p>
    <w:p w14:paraId="458D0C3B" w14:textId="2BE33B74" w:rsidR="001A4C20" w:rsidRPr="00E41835" w:rsidRDefault="00E41835" w:rsidP="00E41835">
      <w:pPr>
        <w:ind w:left="680"/>
        <w:rPr>
          <w:bCs/>
          <w:sz w:val="28"/>
          <w:szCs w:val="28"/>
          <w:lang w:eastAsia="en-US"/>
        </w:rPr>
      </w:pPr>
      <w:r w:rsidRPr="00E41835">
        <w:rPr>
          <w:color w:val="000000"/>
          <w:sz w:val="28"/>
          <w:szCs w:val="28"/>
          <w:lang w:eastAsia="ru-RU"/>
        </w:rPr>
        <w:t xml:space="preserve">- </w:t>
      </w:r>
      <w:r w:rsidRPr="00E41835">
        <w:rPr>
          <w:color w:val="000000"/>
          <w:sz w:val="28"/>
          <w:szCs w:val="28"/>
          <w:lang w:eastAsia="ru-RU"/>
        </w:rPr>
        <w:t>применять методы определения параметров оптимизации логистических схем с учетом критериев оптимальности</w:t>
      </w:r>
      <w:r w:rsidRPr="00E41835">
        <w:rPr>
          <w:color w:val="000000"/>
          <w:sz w:val="28"/>
          <w:szCs w:val="28"/>
          <w:lang w:eastAsia="ru-RU"/>
        </w:rPr>
        <w:t xml:space="preserve">, </w:t>
      </w:r>
      <w:r w:rsidRPr="00E41835">
        <w:rPr>
          <w:color w:val="000000"/>
          <w:sz w:val="28"/>
          <w:szCs w:val="28"/>
          <w:lang w:eastAsia="ru-RU"/>
        </w:rPr>
        <w:t xml:space="preserve"> ПК-9.2.1</w:t>
      </w:r>
      <w:r w:rsidR="001A4C20" w:rsidRPr="00E41835">
        <w:rPr>
          <w:bCs/>
          <w:sz w:val="28"/>
          <w:szCs w:val="28"/>
          <w:lang w:eastAsia="en-US"/>
        </w:rPr>
        <w:t>;</w:t>
      </w:r>
    </w:p>
    <w:p w14:paraId="11BF160A" w14:textId="6025126C" w:rsidR="00EB6129" w:rsidRPr="00E41835" w:rsidRDefault="00EB6129" w:rsidP="00E41835">
      <w:pPr>
        <w:ind w:left="680"/>
        <w:rPr>
          <w:b/>
          <w:bCs/>
          <w:iCs/>
          <w:spacing w:val="-4"/>
          <w:sz w:val="28"/>
          <w:szCs w:val="28"/>
          <w:lang w:eastAsia="en-US"/>
        </w:rPr>
      </w:pPr>
    </w:p>
    <w:p w14:paraId="5120D949" w14:textId="77777777" w:rsidR="00B7079D" w:rsidRDefault="00B7079D" w:rsidP="007117FE">
      <w:pPr>
        <w:ind w:left="709"/>
        <w:contextualSpacing/>
        <w:jc w:val="both"/>
        <w:rPr>
          <w:b/>
          <w:sz w:val="32"/>
          <w:szCs w:val="28"/>
          <w:lang w:eastAsia="en-US"/>
        </w:rPr>
      </w:pPr>
    </w:p>
    <w:p w14:paraId="473F5571" w14:textId="77777777" w:rsidR="007117FE" w:rsidRPr="009D7CB9" w:rsidRDefault="007117FE" w:rsidP="007117FE">
      <w:pPr>
        <w:ind w:left="709"/>
        <w:contextualSpacing/>
        <w:jc w:val="both"/>
        <w:rPr>
          <w:b/>
          <w:sz w:val="32"/>
          <w:szCs w:val="28"/>
          <w:lang w:eastAsia="en-US"/>
        </w:rPr>
      </w:pPr>
      <w:r w:rsidRPr="009D7CB9">
        <w:rPr>
          <w:b/>
          <w:sz w:val="32"/>
          <w:szCs w:val="28"/>
          <w:lang w:eastAsia="en-US"/>
        </w:rPr>
        <w:t>2. Место дисциплины в структуре ООП бакалавриата</w:t>
      </w:r>
    </w:p>
    <w:p w14:paraId="63BDBABF" w14:textId="77777777" w:rsidR="003823B8" w:rsidRPr="009D7CB9" w:rsidRDefault="00E12E4A" w:rsidP="00E12E4A">
      <w:pPr>
        <w:rPr>
          <w:b/>
          <w:bCs/>
          <w:sz w:val="28"/>
        </w:rPr>
      </w:pPr>
      <w:r w:rsidRPr="009D7CB9">
        <w:rPr>
          <w:sz w:val="28"/>
        </w:rPr>
        <w:t xml:space="preserve"> </w:t>
      </w:r>
      <w:r w:rsidR="003823B8" w:rsidRPr="009D7CB9">
        <w:rPr>
          <w:b/>
          <w:bCs/>
          <w:sz w:val="28"/>
        </w:rPr>
        <w:t xml:space="preserve"> </w:t>
      </w:r>
    </w:p>
    <w:p w14:paraId="00B22468" w14:textId="58373E27" w:rsidR="00717117" w:rsidRPr="009D7CB9" w:rsidRDefault="00717117" w:rsidP="00717117">
      <w:pPr>
        <w:ind w:firstLine="426"/>
        <w:jc w:val="both"/>
        <w:rPr>
          <w:sz w:val="28"/>
        </w:rPr>
      </w:pPr>
      <w:r w:rsidRPr="009D7CB9">
        <w:rPr>
          <w:sz w:val="28"/>
        </w:rPr>
        <w:t xml:space="preserve">Дисциплина </w:t>
      </w:r>
      <w:r w:rsidR="00113389">
        <w:rPr>
          <w:b/>
          <w:sz w:val="28"/>
        </w:rPr>
        <w:t>Прикладная</w:t>
      </w:r>
      <w:r w:rsidRPr="009D7CB9">
        <w:rPr>
          <w:b/>
          <w:sz w:val="28"/>
        </w:rPr>
        <w:t xml:space="preserve"> математика</w:t>
      </w:r>
      <w:r w:rsidRPr="009D7CB9">
        <w:rPr>
          <w:sz w:val="28"/>
        </w:rPr>
        <w:t xml:space="preserve"> относится к учебным дисциплинам базовой части основной образовательной программы (далее — ООП) направл</w:t>
      </w:r>
      <w:r w:rsidRPr="009D7CB9">
        <w:rPr>
          <w:sz w:val="28"/>
        </w:rPr>
        <w:t>е</w:t>
      </w:r>
      <w:r w:rsidRPr="009D7CB9">
        <w:rPr>
          <w:sz w:val="28"/>
        </w:rPr>
        <w:t xml:space="preserve">ния подготовки </w:t>
      </w:r>
      <w:r w:rsidR="00113389" w:rsidRPr="00113389">
        <w:rPr>
          <w:b/>
          <w:sz w:val="28"/>
          <w:szCs w:val="28"/>
        </w:rPr>
        <w:t>23.03.01 – Технология транспортных процессов</w:t>
      </w:r>
      <w:r w:rsidRPr="009D7CB9">
        <w:rPr>
          <w:b/>
          <w:sz w:val="28"/>
        </w:rPr>
        <w:t xml:space="preserve">, </w:t>
      </w:r>
      <w:r w:rsidR="001E5D15" w:rsidRPr="009D7CB9">
        <w:rPr>
          <w:sz w:val="28"/>
        </w:rPr>
        <w:t>квалифик</w:t>
      </w:r>
      <w:r w:rsidR="001E5D15" w:rsidRPr="009D7CB9">
        <w:rPr>
          <w:sz w:val="28"/>
        </w:rPr>
        <w:t>а</w:t>
      </w:r>
      <w:r w:rsidR="001E5D15" w:rsidRPr="009D7CB9">
        <w:rPr>
          <w:sz w:val="28"/>
        </w:rPr>
        <w:t>ция (степень)</w:t>
      </w:r>
      <w:r w:rsidRPr="009D7CB9">
        <w:rPr>
          <w:sz w:val="28"/>
        </w:rPr>
        <w:t xml:space="preserve"> бакалавр.</w:t>
      </w:r>
    </w:p>
    <w:p w14:paraId="4D2B564A" w14:textId="2E0572C3" w:rsidR="00717117" w:rsidRPr="009D7CB9" w:rsidRDefault="00717117" w:rsidP="00717117">
      <w:pPr>
        <w:ind w:firstLine="426"/>
        <w:jc w:val="both"/>
        <w:rPr>
          <w:sz w:val="28"/>
        </w:rPr>
      </w:pPr>
      <w:r w:rsidRPr="009D7CB9">
        <w:rPr>
          <w:sz w:val="28"/>
        </w:rPr>
        <w:t xml:space="preserve"> </w:t>
      </w:r>
      <w:r w:rsidRPr="009D7CB9">
        <w:rPr>
          <w:iCs/>
          <w:sz w:val="28"/>
        </w:rPr>
        <w:t>Для успешного освоения данной дисциплины студен</w:t>
      </w:r>
      <w:r w:rsidR="001B03DA" w:rsidRPr="009D7CB9">
        <w:rPr>
          <w:iCs/>
          <w:sz w:val="28"/>
        </w:rPr>
        <w:t>т должен владеть зн</w:t>
      </w:r>
      <w:r w:rsidR="001B03DA" w:rsidRPr="009D7CB9">
        <w:rPr>
          <w:iCs/>
          <w:sz w:val="28"/>
        </w:rPr>
        <w:t>а</w:t>
      </w:r>
      <w:r w:rsidR="001B03DA" w:rsidRPr="009D7CB9">
        <w:rPr>
          <w:iCs/>
          <w:sz w:val="28"/>
        </w:rPr>
        <w:t>ниями, умен</w:t>
      </w:r>
      <w:r w:rsidR="0047304B" w:rsidRPr="009D7CB9">
        <w:rPr>
          <w:iCs/>
          <w:sz w:val="28"/>
        </w:rPr>
        <w:t xml:space="preserve">иями </w:t>
      </w:r>
      <w:r w:rsidRPr="009D7CB9">
        <w:rPr>
          <w:iCs/>
          <w:sz w:val="28"/>
        </w:rPr>
        <w:t>и навыками, с</w:t>
      </w:r>
      <w:r w:rsidR="00C10D96" w:rsidRPr="009D7CB9">
        <w:rPr>
          <w:sz w:val="28"/>
        </w:rPr>
        <w:t xml:space="preserve">формированными </w:t>
      </w:r>
      <w:r w:rsidRPr="009D7CB9">
        <w:rPr>
          <w:sz w:val="28"/>
        </w:rPr>
        <w:t xml:space="preserve">школьной программной по дисциплине </w:t>
      </w:r>
      <w:r w:rsidRPr="009D7CB9">
        <w:rPr>
          <w:b/>
          <w:sz w:val="28"/>
        </w:rPr>
        <w:t>Математика</w:t>
      </w:r>
    </w:p>
    <w:p w14:paraId="129A2AAE" w14:textId="77777777" w:rsidR="00717117" w:rsidRPr="009D7CB9" w:rsidRDefault="00717117" w:rsidP="00717117">
      <w:pPr>
        <w:ind w:firstLine="426"/>
        <w:jc w:val="both"/>
        <w:rPr>
          <w:sz w:val="28"/>
        </w:rPr>
      </w:pPr>
    </w:p>
    <w:p w14:paraId="3F641354" w14:textId="5A0D96E1" w:rsidR="00717117" w:rsidRPr="009D7CB9" w:rsidRDefault="00717117" w:rsidP="00717117">
      <w:pPr>
        <w:ind w:firstLine="426"/>
        <w:jc w:val="both"/>
        <w:rPr>
          <w:i/>
          <w:iCs/>
          <w:sz w:val="28"/>
        </w:rPr>
      </w:pPr>
      <w:r w:rsidRPr="009D7CB9">
        <w:rPr>
          <w:sz w:val="28"/>
        </w:rPr>
        <w:t>Приобретенные в результате изучения дисциплины знания, умения и нав</w:t>
      </w:r>
      <w:r w:rsidRPr="009D7CB9">
        <w:rPr>
          <w:sz w:val="28"/>
        </w:rPr>
        <w:t>ы</w:t>
      </w:r>
      <w:r w:rsidRPr="009D7CB9">
        <w:rPr>
          <w:sz w:val="28"/>
        </w:rPr>
        <w:t>ки используются в инженерных дисциплинах, модулях и практиках ООП.</w:t>
      </w:r>
    </w:p>
    <w:p w14:paraId="7D46473E" w14:textId="77777777" w:rsidR="00717117" w:rsidRPr="009D7CB9" w:rsidRDefault="00717117" w:rsidP="00717117">
      <w:pPr>
        <w:ind w:firstLine="426"/>
        <w:jc w:val="both"/>
        <w:rPr>
          <w:sz w:val="28"/>
        </w:rPr>
      </w:pPr>
      <w:r w:rsidRPr="009D7CB9">
        <w:rPr>
          <w:sz w:val="28"/>
        </w:rPr>
        <w:t>В результате освоения дисциплины обучающийся должен:</w:t>
      </w:r>
    </w:p>
    <w:p w14:paraId="0C280B8A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Знать:</w:t>
      </w:r>
    </w:p>
    <w:p w14:paraId="774F63E7" w14:textId="77777777" w:rsidR="00717117" w:rsidRPr="009D7CB9" w:rsidRDefault="00717117" w:rsidP="005E6225">
      <w:pPr>
        <w:numPr>
          <w:ilvl w:val="0"/>
          <w:numId w:val="3"/>
        </w:numPr>
        <w:jc w:val="both"/>
        <w:rPr>
          <w:sz w:val="28"/>
        </w:rPr>
      </w:pPr>
      <w:r w:rsidRPr="009D7CB9">
        <w:rPr>
          <w:sz w:val="28"/>
        </w:rPr>
        <w:t xml:space="preserve">основные понятия и методы математики; </w:t>
      </w:r>
    </w:p>
    <w:p w14:paraId="3BB88CA7" w14:textId="77777777" w:rsidR="00717117" w:rsidRPr="009D7CB9" w:rsidRDefault="00717117" w:rsidP="005E6225">
      <w:pPr>
        <w:numPr>
          <w:ilvl w:val="0"/>
          <w:numId w:val="3"/>
        </w:numPr>
        <w:jc w:val="both"/>
        <w:rPr>
          <w:sz w:val="28"/>
        </w:rPr>
      </w:pPr>
      <w:r w:rsidRPr="009D7CB9">
        <w:rPr>
          <w:sz w:val="28"/>
        </w:rPr>
        <w:t>методику математического исследования прикладных задач.</w:t>
      </w:r>
    </w:p>
    <w:p w14:paraId="31F8C6B3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Уметь:</w:t>
      </w:r>
    </w:p>
    <w:p w14:paraId="2FEB8750" w14:textId="69E5BAE9" w:rsidR="00717117" w:rsidRPr="009D7CB9" w:rsidRDefault="00C10D96" w:rsidP="005E6225">
      <w:pPr>
        <w:pStyle w:val="af1"/>
        <w:numPr>
          <w:ilvl w:val="0"/>
          <w:numId w:val="6"/>
        </w:numPr>
        <w:ind w:left="709"/>
        <w:jc w:val="both"/>
        <w:rPr>
          <w:sz w:val="28"/>
        </w:rPr>
      </w:pPr>
      <w:r w:rsidRPr="009D7CB9">
        <w:rPr>
          <w:sz w:val="28"/>
        </w:rPr>
        <w:t>при решении задач</w:t>
      </w:r>
      <w:r w:rsidR="00717117" w:rsidRPr="009D7CB9">
        <w:rPr>
          <w:sz w:val="28"/>
        </w:rPr>
        <w:t xml:space="preserve"> выбирать и использовать необходимые вычислител</w:t>
      </w:r>
      <w:r w:rsidR="00717117" w:rsidRPr="009D7CB9">
        <w:rPr>
          <w:sz w:val="28"/>
        </w:rPr>
        <w:t>ь</w:t>
      </w:r>
      <w:r w:rsidR="00717117" w:rsidRPr="009D7CB9">
        <w:rPr>
          <w:sz w:val="28"/>
        </w:rPr>
        <w:t>ные методы в зависимости от поставленной задачи;</w:t>
      </w:r>
    </w:p>
    <w:p w14:paraId="79B2CA12" w14:textId="06F3F846" w:rsidR="00717117" w:rsidRPr="009D7CB9" w:rsidRDefault="00C10D96" w:rsidP="005E6225">
      <w:pPr>
        <w:numPr>
          <w:ilvl w:val="0"/>
          <w:numId w:val="4"/>
        </w:numPr>
        <w:ind w:firstLine="66"/>
        <w:jc w:val="both"/>
        <w:rPr>
          <w:sz w:val="28"/>
        </w:rPr>
      </w:pPr>
      <w:r w:rsidRPr="009D7CB9">
        <w:rPr>
          <w:sz w:val="28"/>
        </w:rPr>
        <w:t xml:space="preserve">  </w:t>
      </w:r>
      <w:r w:rsidR="00717117" w:rsidRPr="009D7CB9">
        <w:rPr>
          <w:sz w:val="28"/>
        </w:rPr>
        <w:t>применять методы теории вероятностей и математической статистики при обработке и анализе экспериментальных данных.</w:t>
      </w:r>
    </w:p>
    <w:p w14:paraId="5AFF15B7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Владеть:</w:t>
      </w:r>
    </w:p>
    <w:p w14:paraId="06F0ED05" w14:textId="77777777" w:rsidR="00717117" w:rsidRPr="009D7CB9" w:rsidRDefault="00717117" w:rsidP="005E6225">
      <w:pPr>
        <w:numPr>
          <w:ilvl w:val="0"/>
          <w:numId w:val="5"/>
        </w:numPr>
        <w:jc w:val="both"/>
        <w:rPr>
          <w:sz w:val="28"/>
        </w:rPr>
      </w:pPr>
      <w:r w:rsidRPr="009D7CB9">
        <w:rPr>
          <w:sz w:val="28"/>
        </w:rPr>
        <w:t xml:space="preserve">Навыками составления оптимизационных моделей, </w:t>
      </w:r>
    </w:p>
    <w:p w14:paraId="63C17CA1" w14:textId="77777777" w:rsidR="00717117" w:rsidRPr="009D7CB9" w:rsidRDefault="00717117" w:rsidP="005E6225">
      <w:pPr>
        <w:numPr>
          <w:ilvl w:val="0"/>
          <w:numId w:val="5"/>
        </w:numPr>
        <w:jc w:val="both"/>
        <w:rPr>
          <w:sz w:val="28"/>
        </w:rPr>
      </w:pPr>
      <w:r w:rsidRPr="009D7CB9">
        <w:rPr>
          <w:sz w:val="28"/>
        </w:rPr>
        <w:t>математическими методами организации процессов эксплуатации ави</w:t>
      </w:r>
      <w:r w:rsidRPr="009D7CB9">
        <w:rPr>
          <w:sz w:val="28"/>
        </w:rPr>
        <w:t>а</w:t>
      </w:r>
      <w:r w:rsidRPr="009D7CB9">
        <w:rPr>
          <w:sz w:val="28"/>
        </w:rPr>
        <w:t xml:space="preserve">ционной техники; </w:t>
      </w:r>
    </w:p>
    <w:p w14:paraId="10D725F3" w14:textId="39C1B7F4" w:rsidR="00717117" w:rsidRPr="009D7CB9" w:rsidRDefault="00717117" w:rsidP="005E6225">
      <w:pPr>
        <w:numPr>
          <w:ilvl w:val="0"/>
          <w:numId w:val="5"/>
        </w:numPr>
        <w:jc w:val="both"/>
        <w:rPr>
          <w:b/>
          <w:bCs/>
          <w:sz w:val="28"/>
        </w:rPr>
      </w:pPr>
      <w:r w:rsidRPr="009D7CB9">
        <w:rPr>
          <w:sz w:val="28"/>
        </w:rPr>
        <w:lastRenderedPageBreak/>
        <w:t xml:space="preserve">программными математическими пакетами </w:t>
      </w:r>
      <w:r w:rsidRPr="009D7CB9">
        <w:rPr>
          <w:sz w:val="28"/>
          <w:lang w:val="en-US"/>
        </w:rPr>
        <w:t>Maple</w:t>
      </w:r>
      <w:r w:rsidRPr="009D7CB9">
        <w:rPr>
          <w:sz w:val="28"/>
        </w:rPr>
        <w:t xml:space="preserve">, </w:t>
      </w:r>
      <w:r w:rsidRPr="009D7CB9">
        <w:rPr>
          <w:sz w:val="28"/>
          <w:lang w:val="en-US"/>
        </w:rPr>
        <w:t>Math</w:t>
      </w:r>
      <w:r w:rsidR="006F1260">
        <w:rPr>
          <w:sz w:val="28"/>
        </w:rPr>
        <w:t xml:space="preserve"> </w:t>
      </w:r>
      <w:r w:rsidRPr="009D7CB9">
        <w:rPr>
          <w:sz w:val="28"/>
          <w:lang w:val="en-US"/>
        </w:rPr>
        <w:t>CAD</w:t>
      </w:r>
      <w:r w:rsidRPr="009D7CB9">
        <w:rPr>
          <w:sz w:val="28"/>
        </w:rPr>
        <w:t xml:space="preserve"> для числе</w:t>
      </w:r>
      <w:r w:rsidRPr="009D7CB9">
        <w:rPr>
          <w:sz w:val="28"/>
        </w:rPr>
        <w:t>н</w:t>
      </w:r>
      <w:r w:rsidRPr="009D7CB9">
        <w:rPr>
          <w:sz w:val="28"/>
        </w:rPr>
        <w:t>ных вычислений при решении практических задач.</w:t>
      </w:r>
    </w:p>
    <w:p w14:paraId="28D79F9D" w14:textId="77777777" w:rsidR="00717117" w:rsidRDefault="00717117">
      <w:pPr>
        <w:ind w:firstLine="426"/>
        <w:jc w:val="both"/>
      </w:pPr>
    </w:p>
    <w:p w14:paraId="207C7446" w14:textId="77777777" w:rsidR="001B03DA" w:rsidRDefault="001B03DA">
      <w:pPr>
        <w:ind w:firstLine="426"/>
        <w:jc w:val="both"/>
      </w:pPr>
    </w:p>
    <w:p w14:paraId="450D10E4" w14:textId="77777777" w:rsidR="001B03DA" w:rsidRDefault="001B03DA" w:rsidP="009D7CB9">
      <w:pPr>
        <w:jc w:val="both"/>
        <w:sectPr w:rsidR="001B03DA" w:rsidSect="001B03DA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14:paraId="214DC83B" w14:textId="77777777" w:rsidR="001B03DA" w:rsidRDefault="001B03DA" w:rsidP="004C5F28">
      <w:pPr>
        <w:jc w:val="both"/>
      </w:pPr>
    </w:p>
    <w:p w14:paraId="40074B43" w14:textId="77777777" w:rsidR="003823B8" w:rsidRDefault="003823B8">
      <w:pPr>
        <w:rPr>
          <w:i/>
          <w:iCs/>
        </w:rPr>
      </w:pPr>
    </w:p>
    <w:p w14:paraId="72DF1C48" w14:textId="77777777" w:rsidR="00A505F2" w:rsidRPr="00A505F2" w:rsidRDefault="00A505F2" w:rsidP="00A505F2">
      <w:pPr>
        <w:jc w:val="center"/>
        <w:rPr>
          <w:b/>
          <w:bCs/>
          <w:caps/>
          <w:lang w:eastAsia="ru-RU"/>
        </w:rPr>
      </w:pPr>
      <w:r w:rsidRPr="00A505F2">
        <w:rPr>
          <w:b/>
          <w:bCs/>
          <w:caps/>
          <w:lang w:eastAsia="ru-RU"/>
        </w:rPr>
        <w:t xml:space="preserve">3. </w:t>
      </w:r>
      <w:r w:rsidRPr="00A505F2">
        <w:rPr>
          <w:b/>
          <w:bCs/>
          <w:caps/>
          <w:lang w:val="en-US" w:eastAsia="ru-RU"/>
        </w:rPr>
        <w:t> </w:t>
      </w:r>
      <w:r w:rsidRPr="00A505F2">
        <w:rPr>
          <w:b/>
          <w:bCs/>
          <w:caps/>
          <w:lang w:eastAsia="ru-RU"/>
        </w:rPr>
        <w:t>объем дисциплины</w:t>
      </w:r>
    </w:p>
    <w:p w14:paraId="744CF947" w14:textId="03DF1B68" w:rsidR="00A505F2" w:rsidRPr="00A505F2" w:rsidRDefault="00A505F2" w:rsidP="00A505F2">
      <w:pPr>
        <w:jc w:val="center"/>
        <w:rPr>
          <w:lang w:eastAsia="ru-RU"/>
        </w:rPr>
      </w:pPr>
      <w:r w:rsidRPr="00A505F2">
        <w:rPr>
          <w:lang w:eastAsia="ru-RU"/>
        </w:rPr>
        <w:t>Общая трудоемкость дисциплины составляет __</w:t>
      </w:r>
      <w:r w:rsidR="00D81299">
        <w:rPr>
          <w:u w:val="single"/>
          <w:lang w:eastAsia="ru-RU"/>
        </w:rPr>
        <w:t>6</w:t>
      </w:r>
      <w:r>
        <w:rPr>
          <w:lang w:eastAsia="ru-RU"/>
        </w:rPr>
        <w:t>__</w:t>
      </w:r>
      <w:r w:rsidRPr="00A505F2">
        <w:rPr>
          <w:lang w:eastAsia="ru-RU"/>
        </w:rPr>
        <w:t xml:space="preserve"> зачетные единицы, _</w:t>
      </w:r>
      <w:r w:rsidR="00D81299">
        <w:rPr>
          <w:u w:val="single"/>
          <w:lang w:eastAsia="ru-RU"/>
        </w:rPr>
        <w:t>216</w:t>
      </w:r>
      <w:r w:rsidRPr="00A505F2">
        <w:rPr>
          <w:lang w:eastAsia="ru-RU"/>
        </w:rPr>
        <w:t xml:space="preserve"> часов.</w:t>
      </w:r>
    </w:p>
    <w:p w14:paraId="48041433" w14:textId="77777777" w:rsidR="003823B8" w:rsidRDefault="003823B8">
      <w:pPr>
        <w:ind w:left="426"/>
        <w:rPr>
          <w:bCs/>
        </w:rPr>
      </w:pPr>
    </w:p>
    <w:p w14:paraId="5F87C8A9" w14:textId="77777777" w:rsidR="003823B8" w:rsidRDefault="003823B8">
      <w:pPr>
        <w:ind w:left="426"/>
        <w:rPr>
          <w:bCs/>
        </w:rPr>
      </w:pPr>
    </w:p>
    <w:tbl>
      <w:tblPr>
        <w:tblW w:w="11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4253"/>
        <w:gridCol w:w="850"/>
        <w:gridCol w:w="709"/>
        <w:gridCol w:w="708"/>
        <w:gridCol w:w="709"/>
        <w:gridCol w:w="851"/>
        <w:gridCol w:w="2976"/>
      </w:tblGrid>
      <w:tr w:rsidR="00534E94" w:rsidRPr="00166E63" w14:paraId="506B0C43" w14:textId="77777777" w:rsidTr="00534E94">
        <w:trPr>
          <w:cantSplit/>
          <w:trHeight w:val="1312"/>
        </w:trPr>
        <w:tc>
          <w:tcPr>
            <w:tcW w:w="719" w:type="dxa"/>
            <w:vMerge w:val="restart"/>
          </w:tcPr>
          <w:p w14:paraId="0E994E7C" w14:textId="77777777" w:rsidR="00534E94" w:rsidRPr="00166E63" w:rsidRDefault="00534E94" w:rsidP="00B27D96">
            <w:pPr>
              <w:rPr>
                <w:b/>
                <w:bCs/>
                <w:sz w:val="28"/>
                <w:szCs w:val="28"/>
              </w:rPr>
            </w:pPr>
          </w:p>
          <w:p w14:paraId="2A64AC89" w14:textId="77777777" w:rsidR="00534E94" w:rsidRPr="00166E63" w:rsidRDefault="00534E94" w:rsidP="00B27D96">
            <w:pPr>
              <w:rPr>
                <w:b/>
                <w:bCs/>
                <w:sz w:val="28"/>
                <w:szCs w:val="28"/>
              </w:rPr>
            </w:pPr>
          </w:p>
          <w:p w14:paraId="733BD42A" w14:textId="77777777" w:rsidR="00534E94" w:rsidRPr="00166E63" w:rsidRDefault="00534E94" w:rsidP="00B27D96">
            <w:pPr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№</w:t>
            </w:r>
          </w:p>
          <w:p w14:paraId="59474BA3" w14:textId="77777777" w:rsidR="00534E94" w:rsidRPr="00166E63" w:rsidRDefault="00534E94" w:rsidP="00B27D96">
            <w:pPr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14:paraId="1F2D9A23" w14:textId="77777777" w:rsidR="00534E94" w:rsidRPr="00166E63" w:rsidRDefault="00534E94" w:rsidP="00B27D96">
            <w:pPr>
              <w:rPr>
                <w:b/>
                <w:bCs/>
                <w:sz w:val="28"/>
                <w:szCs w:val="28"/>
              </w:rPr>
            </w:pPr>
          </w:p>
          <w:p w14:paraId="337EF619" w14:textId="77777777" w:rsidR="00534E94" w:rsidRPr="00166E63" w:rsidRDefault="00534E94" w:rsidP="00B27D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Раздел</w:t>
            </w:r>
          </w:p>
          <w:p w14:paraId="28B3FE91" w14:textId="77777777" w:rsidR="00534E94" w:rsidRPr="00166E63" w:rsidRDefault="00534E94" w:rsidP="00B27D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850" w:type="dxa"/>
            <w:vMerge w:val="restart"/>
            <w:textDirection w:val="btLr"/>
          </w:tcPr>
          <w:p w14:paraId="1C39C038" w14:textId="77777777" w:rsidR="00534E94" w:rsidRDefault="00534E94" w:rsidP="00B27D9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14:paraId="6E8FD904" w14:textId="77777777" w:rsidR="00534E94" w:rsidRPr="00166E63" w:rsidRDefault="00534E94" w:rsidP="00B27D9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85F2" w14:textId="77777777" w:rsidR="00534E94" w:rsidRPr="00166E63" w:rsidRDefault="00534E94" w:rsidP="00B27D96">
            <w:pPr>
              <w:jc w:val="center"/>
              <w:rPr>
                <w:b/>
                <w:b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Виды учебной раб</w:t>
            </w:r>
            <w:r w:rsidRPr="00166E63">
              <w:rPr>
                <w:b/>
                <w:bCs/>
                <w:sz w:val="28"/>
                <w:szCs w:val="28"/>
              </w:rPr>
              <w:t>о</w:t>
            </w:r>
            <w:r w:rsidRPr="00166E63">
              <w:rPr>
                <w:b/>
                <w:bCs/>
                <w:sz w:val="28"/>
                <w:szCs w:val="28"/>
              </w:rPr>
              <w:t>ты, включая сам</w:t>
            </w:r>
            <w:r w:rsidRPr="00166E63">
              <w:rPr>
                <w:b/>
                <w:bCs/>
                <w:sz w:val="28"/>
                <w:szCs w:val="28"/>
              </w:rPr>
              <w:t>о</w:t>
            </w:r>
            <w:r w:rsidRPr="00166E63">
              <w:rPr>
                <w:b/>
                <w:bCs/>
                <w:sz w:val="28"/>
                <w:szCs w:val="28"/>
              </w:rPr>
              <w:t>стоятельную работу студентов и трудое</w:t>
            </w:r>
            <w:r w:rsidRPr="00166E63">
              <w:rPr>
                <w:b/>
                <w:bCs/>
                <w:sz w:val="28"/>
                <w:szCs w:val="28"/>
              </w:rPr>
              <w:t>м</w:t>
            </w:r>
            <w:r w:rsidRPr="00166E63">
              <w:rPr>
                <w:b/>
                <w:bCs/>
                <w:sz w:val="28"/>
                <w:szCs w:val="28"/>
              </w:rPr>
              <w:t>кость (в часах)</w:t>
            </w:r>
          </w:p>
        </w:tc>
        <w:tc>
          <w:tcPr>
            <w:tcW w:w="2976" w:type="dxa"/>
            <w:vMerge w:val="restart"/>
            <w:tcMar>
              <w:left w:w="108" w:type="dxa"/>
              <w:right w:w="108" w:type="dxa"/>
            </w:tcMar>
          </w:tcPr>
          <w:p w14:paraId="40E6750C" w14:textId="77777777" w:rsidR="00534E94" w:rsidRPr="00166E63" w:rsidRDefault="00534E94" w:rsidP="00B27D9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Формы текущего контроля успеваем</w:t>
            </w:r>
            <w:r w:rsidRPr="00166E63">
              <w:rPr>
                <w:b/>
                <w:bCs/>
                <w:sz w:val="28"/>
                <w:szCs w:val="28"/>
              </w:rPr>
              <w:t>о</w:t>
            </w:r>
            <w:r w:rsidRPr="00166E63">
              <w:rPr>
                <w:b/>
                <w:bCs/>
                <w:sz w:val="28"/>
                <w:szCs w:val="28"/>
              </w:rPr>
              <w:t xml:space="preserve">сти </w:t>
            </w:r>
            <w:r w:rsidRPr="00166E63">
              <w:rPr>
                <w:b/>
                <w:bCs/>
                <w:i/>
                <w:iCs/>
                <w:sz w:val="28"/>
                <w:szCs w:val="28"/>
              </w:rPr>
              <w:t>(по неделям с</w:t>
            </w:r>
            <w:r w:rsidRPr="00166E63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166E63">
              <w:rPr>
                <w:b/>
                <w:bCs/>
                <w:i/>
                <w:iCs/>
                <w:sz w:val="28"/>
                <w:szCs w:val="28"/>
              </w:rPr>
              <w:t>местра)</w:t>
            </w:r>
          </w:p>
          <w:p w14:paraId="642528EB" w14:textId="77777777" w:rsidR="00534E94" w:rsidRPr="00166E63" w:rsidRDefault="00534E94" w:rsidP="00B27D9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66E63">
              <w:rPr>
                <w:b/>
                <w:bCs/>
                <w:sz w:val="28"/>
                <w:szCs w:val="28"/>
              </w:rPr>
              <w:t>Форма промежуто</w:t>
            </w:r>
            <w:r w:rsidRPr="00166E63">
              <w:rPr>
                <w:b/>
                <w:bCs/>
                <w:sz w:val="28"/>
                <w:szCs w:val="28"/>
              </w:rPr>
              <w:t>ч</w:t>
            </w:r>
            <w:r w:rsidRPr="00166E63">
              <w:rPr>
                <w:b/>
                <w:bCs/>
                <w:sz w:val="28"/>
                <w:szCs w:val="28"/>
              </w:rPr>
              <w:t xml:space="preserve">ной аттестации </w:t>
            </w:r>
            <w:r w:rsidRPr="00166E63">
              <w:rPr>
                <w:b/>
                <w:bCs/>
                <w:i/>
                <w:iCs/>
                <w:sz w:val="28"/>
                <w:szCs w:val="28"/>
              </w:rPr>
              <w:t>(по семестрам)</w:t>
            </w:r>
          </w:p>
        </w:tc>
      </w:tr>
      <w:tr w:rsidR="00534E94" w:rsidRPr="00166E63" w14:paraId="1F3FB540" w14:textId="77777777" w:rsidTr="00534E94">
        <w:tc>
          <w:tcPr>
            <w:tcW w:w="7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3953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F240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7DEE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641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Л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A95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ПР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2022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Лаб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94AA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СРС</w:t>
            </w:r>
          </w:p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0F35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</w:tr>
      <w:tr w:rsidR="00534E94" w:rsidRPr="00166E63" w14:paraId="6475170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22E0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E847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caps/>
                <w:sz w:val="28"/>
                <w:szCs w:val="28"/>
              </w:rPr>
              <w:t xml:space="preserve">Раздел. 1.    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Линейное программирование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421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AC92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2A4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3D23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42E8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73EE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</w:tr>
      <w:tr w:rsidR="00534E94" w:rsidRPr="00166E63" w14:paraId="3DC351C0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1A44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A1C7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1.1. Постановка задачи. Существование решения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51E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D6F7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717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8A64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05F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4380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</w:tr>
      <w:tr w:rsidR="00534E94" w:rsidRPr="00166E63" w14:paraId="50F427DD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02B4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5F9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1.2. Симплекс-метод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50DE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4A4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013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79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0ED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A48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</w:tr>
      <w:tr w:rsidR="00534E94" w:rsidRPr="00166E63" w14:paraId="478E970A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3C73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E89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1.3. Двойственные задачи. Транспортная задача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900A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368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5002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2A95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3F0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4338" w14:textId="0940B46C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2AB7049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2436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13B2" w14:textId="77777777" w:rsidR="00534E94" w:rsidRPr="00166E63" w:rsidRDefault="00534E94" w:rsidP="00B27D96">
            <w:pPr>
              <w:rPr>
                <w:b/>
                <w:caps/>
                <w:sz w:val="28"/>
                <w:szCs w:val="28"/>
              </w:rPr>
            </w:pPr>
            <w:r w:rsidRPr="00166E63">
              <w:rPr>
                <w:b/>
                <w:caps/>
                <w:sz w:val="28"/>
                <w:szCs w:val="28"/>
              </w:rPr>
              <w:t xml:space="preserve">Раздел. 2. </w:t>
            </w:r>
          </w:p>
          <w:p w14:paraId="117F529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rStyle w:val="FontStyle41"/>
                <w:b/>
                <w:caps/>
                <w:sz w:val="28"/>
                <w:szCs w:val="28"/>
              </w:rPr>
              <w:t>методы нелинейного программировани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CDF6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AE53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968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3E05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1279" w14:textId="3463465C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5877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38F35480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9514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0F02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2.1.</w:t>
            </w:r>
            <w:r w:rsidRPr="00166E63">
              <w:rPr>
                <w:color w:val="000000"/>
                <w:sz w:val="28"/>
                <w:szCs w:val="28"/>
              </w:rPr>
              <w:t xml:space="preserve"> Оптимизация без огр</w:t>
            </w:r>
            <w:r w:rsidRPr="00166E63">
              <w:rPr>
                <w:color w:val="000000"/>
                <w:sz w:val="28"/>
                <w:szCs w:val="28"/>
              </w:rPr>
              <w:t>а</w:t>
            </w:r>
            <w:r w:rsidRPr="00166E63">
              <w:rPr>
                <w:color w:val="000000"/>
                <w:sz w:val="28"/>
                <w:szCs w:val="28"/>
              </w:rPr>
              <w:t>ничений. Градиентный спуск.</w:t>
            </w:r>
            <w:r w:rsidRPr="00166E63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B6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9EB4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13B1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3EE6" w14:textId="60A28E59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CFF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7C2C" w14:textId="1256380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20D1B7A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819F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A9C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 xml:space="preserve">Тема 2.2. </w:t>
            </w:r>
            <w:r w:rsidRPr="00166E63">
              <w:rPr>
                <w:color w:val="000000"/>
                <w:spacing w:val="2"/>
                <w:sz w:val="28"/>
                <w:szCs w:val="28"/>
              </w:rPr>
              <w:t>Оптимизация при наличии ограничений. Общие принципы оптимизации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D1D2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94F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65E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16A9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F18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120D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412BC20F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F48F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D9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 xml:space="preserve">Тема 2.3. </w:t>
            </w:r>
            <w:r w:rsidRPr="00166E63">
              <w:rPr>
                <w:color w:val="000000"/>
                <w:spacing w:val="2"/>
                <w:sz w:val="28"/>
                <w:szCs w:val="28"/>
              </w:rPr>
              <w:t>Многокритериальная оптимизация. Расплывчатые ц</w:t>
            </w:r>
            <w:r w:rsidRPr="00166E63">
              <w:rPr>
                <w:color w:val="000000"/>
                <w:spacing w:val="2"/>
                <w:sz w:val="28"/>
                <w:szCs w:val="28"/>
              </w:rPr>
              <w:t>е</w:t>
            </w:r>
            <w:r w:rsidRPr="00166E63">
              <w:rPr>
                <w:color w:val="000000"/>
                <w:spacing w:val="2"/>
                <w:sz w:val="28"/>
                <w:szCs w:val="28"/>
              </w:rPr>
              <w:t>ли.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0A2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64D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0AFC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397" w14:textId="5823633A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1A9F" w14:textId="391BA519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0A2C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  <w:r w:rsidRPr="00B7079D">
              <w:rPr>
                <w:sz w:val="28"/>
                <w:szCs w:val="28"/>
              </w:rPr>
              <w:t>Защита лабораторной работы №1</w:t>
            </w:r>
          </w:p>
        </w:tc>
      </w:tr>
      <w:tr w:rsidR="00534E94" w:rsidRPr="00166E63" w14:paraId="74D152C6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8F9E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5E4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b/>
                <w:caps/>
                <w:sz w:val="28"/>
                <w:szCs w:val="28"/>
              </w:rPr>
              <w:t>Раздел. 3. О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птимизац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и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онные задачи дискре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т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ного типа</w:t>
            </w:r>
            <w:r w:rsidRPr="00166E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8F55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1B09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DA19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C2E7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FF3F" w14:textId="5C2349AD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D9F1" w14:textId="77777777" w:rsidR="00534E94" w:rsidRPr="00866AAC" w:rsidRDefault="00534E94" w:rsidP="00B27D96">
            <w:pPr>
              <w:rPr>
                <w:b/>
                <w:sz w:val="28"/>
                <w:szCs w:val="28"/>
                <w:highlight w:val="green"/>
              </w:rPr>
            </w:pPr>
          </w:p>
        </w:tc>
      </w:tr>
      <w:tr w:rsidR="00534E94" w:rsidRPr="00166E63" w14:paraId="07DB4DF0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7AC8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01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3.1. Целочисленное пр</w:t>
            </w:r>
            <w:r w:rsidRPr="00166E63">
              <w:rPr>
                <w:sz w:val="28"/>
                <w:szCs w:val="28"/>
              </w:rPr>
              <w:t>о</w:t>
            </w:r>
            <w:r w:rsidRPr="00166E63">
              <w:rPr>
                <w:sz w:val="28"/>
                <w:szCs w:val="28"/>
              </w:rPr>
              <w:t>граммирование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CA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78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560D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FE20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DD7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7E15" w14:textId="64DB7A4D" w:rsidR="00534E94" w:rsidRPr="00866AAC" w:rsidRDefault="00534E94" w:rsidP="008F4437">
            <w:pPr>
              <w:rPr>
                <w:sz w:val="28"/>
                <w:szCs w:val="28"/>
                <w:highlight w:val="green"/>
              </w:rPr>
            </w:pPr>
            <w:r w:rsidRPr="00B7079D">
              <w:rPr>
                <w:sz w:val="28"/>
                <w:szCs w:val="28"/>
              </w:rPr>
              <w:t>Защита КДЗ -1</w:t>
            </w:r>
          </w:p>
        </w:tc>
      </w:tr>
      <w:tr w:rsidR="00534E94" w:rsidRPr="00166E63" w14:paraId="59B0C67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B25A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E91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Тема 3.2. Оптимизация на гр</w:t>
            </w:r>
            <w:r w:rsidRPr="00166E63">
              <w:rPr>
                <w:sz w:val="28"/>
                <w:szCs w:val="28"/>
              </w:rPr>
              <w:t>а</w:t>
            </w:r>
            <w:r w:rsidRPr="00166E63">
              <w:rPr>
                <w:sz w:val="28"/>
                <w:szCs w:val="28"/>
              </w:rPr>
              <w:t>фах. Задача коммивояжера Зад</w:t>
            </w:r>
            <w:r w:rsidRPr="00166E63">
              <w:rPr>
                <w:sz w:val="28"/>
                <w:szCs w:val="28"/>
              </w:rPr>
              <w:t>а</w:t>
            </w:r>
            <w:r w:rsidRPr="00166E63">
              <w:rPr>
                <w:sz w:val="28"/>
                <w:szCs w:val="28"/>
              </w:rPr>
              <w:t>ча о кратчайшем пути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A1E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AF1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77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060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BB8F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EFF" w14:textId="0A91D9D7" w:rsidR="00534E94" w:rsidRPr="00B7079D" w:rsidRDefault="00534E94" w:rsidP="00B27D96">
            <w:pPr>
              <w:rPr>
                <w:sz w:val="28"/>
                <w:szCs w:val="28"/>
              </w:rPr>
            </w:pPr>
          </w:p>
        </w:tc>
      </w:tr>
      <w:tr w:rsidR="00534E94" w:rsidRPr="00166E63" w14:paraId="78E51353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4B78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A0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 xml:space="preserve">Тема 3.3. </w:t>
            </w:r>
            <w:r>
              <w:rPr>
                <w:sz w:val="28"/>
                <w:szCs w:val="28"/>
              </w:rPr>
              <w:t>Потоки в сетях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B727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972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49C2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6E2B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4787" w14:textId="06CCEA86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F311" w14:textId="4FCFC7AE" w:rsidR="00534E94" w:rsidRPr="00B7079D" w:rsidRDefault="00534E94" w:rsidP="00B27D96">
            <w:pPr>
              <w:rPr>
                <w:sz w:val="28"/>
                <w:szCs w:val="28"/>
              </w:rPr>
            </w:pPr>
            <w:r w:rsidRPr="00B7079D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на</w:t>
            </w:r>
            <w:r w:rsidRPr="00B7079D">
              <w:rPr>
                <w:sz w:val="28"/>
                <w:szCs w:val="28"/>
              </w:rPr>
              <w:t>я работа №1</w:t>
            </w:r>
          </w:p>
        </w:tc>
      </w:tr>
      <w:tr w:rsidR="00534E94" w:rsidRPr="00166E63" w14:paraId="24FF1808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5EED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62AA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Раздел. 4</w:t>
            </w:r>
            <w:r w:rsidRPr="00166E63">
              <w:rPr>
                <w:b/>
                <w:caps/>
                <w:sz w:val="28"/>
                <w:szCs w:val="28"/>
              </w:rPr>
              <w:t xml:space="preserve">.  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системы массового обслуж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и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вания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1947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3555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EDA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B99F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F662" w14:textId="4546A730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DD8D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015CB179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AE0A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C3E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Pr="00166E63">
              <w:rPr>
                <w:sz w:val="28"/>
                <w:szCs w:val="28"/>
              </w:rPr>
              <w:t>.1. Простейшие потоки. Уравнения Эрланга. Системы с отказами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B4F7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DEE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0D0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9FE" w14:textId="0A3CC3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E693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832D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4EA35874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2DBF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DA7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Pr="00166E63">
              <w:rPr>
                <w:sz w:val="28"/>
                <w:szCs w:val="28"/>
              </w:rPr>
              <w:t>.2. Системы с очередями. Стационарные режимы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09F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664E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BFA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A3DD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3DA9" w14:textId="60A47C8A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5749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B7079D" w14:paraId="1004E2FD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2D9C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A0D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Pr="00166E63">
              <w:rPr>
                <w:sz w:val="28"/>
                <w:szCs w:val="28"/>
              </w:rPr>
              <w:t>.3. Моделирование СМО с нестационарными потоками.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8351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8303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B6C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6634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5CE" w14:textId="1236F011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F387" w14:textId="712C3832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75E0051B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B9EF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DE3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Раздел. 5</w:t>
            </w:r>
            <w:r w:rsidRPr="00166E63">
              <w:rPr>
                <w:b/>
                <w:caps/>
                <w:sz w:val="28"/>
                <w:szCs w:val="28"/>
              </w:rPr>
              <w:t xml:space="preserve">.  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имитацио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н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ное моделирование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B0E2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611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527A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F1A1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91F" w14:textId="47FAD3B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016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6AD07AA3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C722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339A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Pr="00166E63">
              <w:rPr>
                <w:sz w:val="28"/>
                <w:szCs w:val="28"/>
              </w:rPr>
              <w:t>.1. Динамические системы и конкурентные модели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630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9B9A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4B7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2357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BE43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DB57" w14:textId="3FC788E4" w:rsidR="00534E94" w:rsidRPr="00866AAC" w:rsidRDefault="00534E94" w:rsidP="008F4437">
            <w:pPr>
              <w:rPr>
                <w:sz w:val="28"/>
                <w:szCs w:val="28"/>
                <w:highlight w:val="green"/>
              </w:rPr>
            </w:pPr>
            <w:r w:rsidRPr="008F4437">
              <w:rPr>
                <w:sz w:val="28"/>
                <w:szCs w:val="28"/>
              </w:rPr>
              <w:t>Защита КДЗ-2</w:t>
            </w:r>
            <w:r w:rsidRPr="00866AAC"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534E94" w:rsidRPr="00166E63" w14:paraId="5D7BB7FC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B659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6D31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166E63">
              <w:rPr>
                <w:sz w:val="28"/>
                <w:szCs w:val="28"/>
              </w:rPr>
              <w:t>.2. Модели экономических процессов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CA1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D66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1F63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D701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2A7C" w14:textId="2BF0A4FF" w:rsidR="00534E94" w:rsidRPr="00B7079D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DF91" w14:textId="2DB01866" w:rsidR="00534E94" w:rsidRPr="00B7079D" w:rsidRDefault="00534E94" w:rsidP="00B27D96">
            <w:pPr>
              <w:rPr>
                <w:sz w:val="28"/>
                <w:szCs w:val="28"/>
              </w:rPr>
            </w:pPr>
            <w:r w:rsidRPr="00B7079D">
              <w:rPr>
                <w:sz w:val="28"/>
                <w:szCs w:val="28"/>
              </w:rPr>
              <w:t>Контрольная работа №2</w:t>
            </w:r>
          </w:p>
        </w:tc>
      </w:tr>
      <w:tr w:rsidR="00534E94" w:rsidRPr="00166E63" w14:paraId="3BD456E6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365B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2BE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Раздел. 6</w:t>
            </w:r>
            <w:r w:rsidRPr="00166E63">
              <w:rPr>
                <w:b/>
                <w:caps/>
                <w:sz w:val="28"/>
                <w:szCs w:val="28"/>
              </w:rPr>
              <w:t xml:space="preserve">. 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статистич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е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ские методы   исслед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о</w:t>
            </w:r>
            <w:r w:rsidRPr="00166E63">
              <w:rPr>
                <w:rStyle w:val="FontStyle41"/>
                <w:b/>
                <w:caps/>
                <w:sz w:val="28"/>
                <w:szCs w:val="28"/>
              </w:rPr>
              <w:t>вания   зависимостей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3DE0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901E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73C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17B2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EBC4" w14:textId="72A44AC5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B1D1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4210795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9191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439C" w14:textId="77777777" w:rsidR="00534E94" w:rsidRPr="00166E63" w:rsidRDefault="00534E94" w:rsidP="00B27D96">
            <w:pPr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</w:t>
            </w:r>
            <w:r w:rsidRPr="00166E63">
              <w:rPr>
                <w:sz w:val="28"/>
                <w:szCs w:val="28"/>
              </w:rPr>
              <w:t>.1. Парные и множестве</w:t>
            </w:r>
            <w:r w:rsidRPr="00166E63">
              <w:rPr>
                <w:sz w:val="28"/>
                <w:szCs w:val="28"/>
              </w:rPr>
              <w:t>н</w:t>
            </w:r>
            <w:r w:rsidRPr="00166E63">
              <w:rPr>
                <w:sz w:val="28"/>
                <w:szCs w:val="28"/>
              </w:rPr>
              <w:t>ные корреляции. Нелинейные р</w:t>
            </w:r>
            <w:r w:rsidRPr="00166E63">
              <w:rPr>
                <w:sz w:val="28"/>
                <w:szCs w:val="28"/>
              </w:rPr>
              <w:t>е</w:t>
            </w:r>
            <w:r w:rsidRPr="00166E63">
              <w:rPr>
                <w:sz w:val="28"/>
                <w:szCs w:val="28"/>
              </w:rPr>
              <w:t>грессии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B301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68D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75C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DD96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B276" w14:textId="0723310F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3328" w14:textId="57A4DB58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7373356D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825B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93AF" w14:textId="77777777" w:rsidR="00534E94" w:rsidRPr="00166E63" w:rsidRDefault="00534E94" w:rsidP="00B27D96">
            <w:pPr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</w:t>
            </w:r>
            <w:r w:rsidRPr="00166E63">
              <w:rPr>
                <w:sz w:val="28"/>
                <w:szCs w:val="28"/>
              </w:rPr>
              <w:t>.2. Факторный анализ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6403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EC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C30B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59E8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FC1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AE7D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  <w:r w:rsidRPr="00B7079D">
              <w:rPr>
                <w:sz w:val="28"/>
                <w:szCs w:val="28"/>
              </w:rPr>
              <w:t>Защита лабораторной работы №2</w:t>
            </w:r>
            <w:r w:rsidRPr="00866AAC">
              <w:rPr>
                <w:sz w:val="28"/>
                <w:szCs w:val="28"/>
                <w:highlight w:val="green"/>
              </w:rPr>
              <w:t xml:space="preserve"> </w:t>
            </w:r>
          </w:p>
        </w:tc>
      </w:tr>
      <w:tr w:rsidR="00534E94" w:rsidRPr="00166E63" w14:paraId="6FE013E6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887E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00D9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6.3</w:t>
            </w:r>
            <w:r w:rsidRPr="00166E63">
              <w:rPr>
                <w:sz w:val="28"/>
                <w:szCs w:val="28"/>
              </w:rPr>
              <w:t>. Прогнозирование вр</w:t>
            </w:r>
            <w:r w:rsidRPr="00166E63">
              <w:rPr>
                <w:sz w:val="28"/>
                <w:szCs w:val="28"/>
              </w:rPr>
              <w:t>е</w:t>
            </w:r>
            <w:r w:rsidRPr="00166E63">
              <w:rPr>
                <w:sz w:val="28"/>
                <w:szCs w:val="28"/>
              </w:rPr>
              <w:t>менных рядов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4BB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37A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118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5EA8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1B1D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F756" w14:textId="6A7F9416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1FC47A25" w14:textId="77777777" w:rsidTr="00534E94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474F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52A0" w14:textId="77777777" w:rsidR="00534E94" w:rsidRPr="00166E63" w:rsidRDefault="00534E94" w:rsidP="00B27D96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Раздел. 7</w:t>
            </w:r>
            <w:r w:rsidRPr="00166E63">
              <w:rPr>
                <w:b/>
                <w:caps/>
                <w:sz w:val="28"/>
                <w:szCs w:val="28"/>
              </w:rPr>
              <w:t xml:space="preserve">. </w:t>
            </w:r>
          </w:p>
          <w:p w14:paraId="7062B56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rStyle w:val="FontStyle41"/>
                <w:b/>
                <w:caps/>
                <w:sz w:val="28"/>
                <w:szCs w:val="28"/>
              </w:rPr>
              <w:t>случайные процессы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ACD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CB4E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40C8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2381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E674" w14:textId="6969F075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BAC5" w14:textId="77777777" w:rsidR="00534E94" w:rsidRPr="00866AAC" w:rsidRDefault="00534E94" w:rsidP="00B27D96">
            <w:pPr>
              <w:rPr>
                <w:sz w:val="28"/>
                <w:szCs w:val="28"/>
                <w:highlight w:val="green"/>
              </w:rPr>
            </w:pPr>
          </w:p>
        </w:tc>
      </w:tr>
      <w:tr w:rsidR="00534E94" w:rsidRPr="00166E63" w14:paraId="2E034F74" w14:textId="77777777" w:rsidTr="00534E94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AC57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69B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166E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  <w:r w:rsidRPr="00166E63">
              <w:rPr>
                <w:sz w:val="28"/>
                <w:szCs w:val="28"/>
              </w:rPr>
              <w:t>1. Типы случайных пр</w:t>
            </w:r>
            <w:r w:rsidRPr="00166E63">
              <w:rPr>
                <w:sz w:val="28"/>
                <w:szCs w:val="28"/>
              </w:rPr>
              <w:t>о</w:t>
            </w:r>
            <w:r w:rsidRPr="00166E63">
              <w:rPr>
                <w:sz w:val="28"/>
                <w:szCs w:val="28"/>
              </w:rPr>
              <w:t>цессов. Автокорреляции. Спе</w:t>
            </w:r>
            <w:r w:rsidRPr="00166E63">
              <w:rPr>
                <w:sz w:val="28"/>
                <w:szCs w:val="28"/>
              </w:rPr>
              <w:t>к</w:t>
            </w:r>
            <w:r w:rsidRPr="00166E63">
              <w:rPr>
                <w:sz w:val="28"/>
                <w:szCs w:val="28"/>
              </w:rPr>
              <w:t>тральное разложение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385E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149C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5A65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B799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396E" w14:textId="55FB663C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0A6C" w14:textId="5018E636" w:rsidR="00534E94" w:rsidRPr="00866AAC" w:rsidRDefault="00534E94" w:rsidP="008F4437">
            <w:pPr>
              <w:rPr>
                <w:sz w:val="28"/>
                <w:szCs w:val="28"/>
                <w:highlight w:val="green"/>
              </w:rPr>
            </w:pPr>
            <w:r w:rsidRPr="00B7079D">
              <w:rPr>
                <w:sz w:val="28"/>
                <w:szCs w:val="28"/>
              </w:rPr>
              <w:t>Защита лабораторной работы №3</w:t>
            </w:r>
            <w:r>
              <w:rPr>
                <w:sz w:val="28"/>
                <w:szCs w:val="28"/>
              </w:rPr>
              <w:t>. Защита</w:t>
            </w:r>
            <w:r w:rsidRPr="00B7079D">
              <w:rPr>
                <w:sz w:val="28"/>
                <w:szCs w:val="28"/>
              </w:rPr>
              <w:t xml:space="preserve"> КДЗ </w:t>
            </w:r>
            <w:r>
              <w:rPr>
                <w:sz w:val="28"/>
                <w:szCs w:val="28"/>
              </w:rPr>
              <w:t xml:space="preserve">-3 </w:t>
            </w:r>
          </w:p>
        </w:tc>
      </w:tr>
      <w:tr w:rsidR="00534E94" w:rsidRPr="00166E63" w14:paraId="0B9628A0" w14:textId="77777777" w:rsidTr="00534E94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E876" w14:textId="77777777" w:rsidR="00534E94" w:rsidRPr="00166E63" w:rsidRDefault="00534E94" w:rsidP="005E6225">
            <w:pPr>
              <w:numPr>
                <w:ilvl w:val="0"/>
                <w:numId w:val="7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D01B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 w:rsidRPr="00166E63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8276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3583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CA84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0166" w14:textId="77777777" w:rsidR="00534E94" w:rsidRPr="00166E63" w:rsidRDefault="00534E94" w:rsidP="00B27D9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588E" w14:textId="70E232DE" w:rsidR="00534E94" w:rsidRPr="00B7079D" w:rsidRDefault="00534E94" w:rsidP="00B27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29C2" w14:textId="77777777" w:rsidR="00534E94" w:rsidRPr="005C6BDE" w:rsidRDefault="00534E94" w:rsidP="00B27D96">
            <w:pPr>
              <w:rPr>
                <w:sz w:val="28"/>
                <w:szCs w:val="28"/>
              </w:rPr>
            </w:pPr>
            <w:r w:rsidRPr="005C6BDE">
              <w:rPr>
                <w:sz w:val="28"/>
                <w:szCs w:val="28"/>
              </w:rPr>
              <w:t>Форма промежуто</w:t>
            </w:r>
            <w:r w:rsidRPr="005C6BDE">
              <w:rPr>
                <w:sz w:val="28"/>
                <w:szCs w:val="28"/>
              </w:rPr>
              <w:t>ч</w:t>
            </w:r>
            <w:r w:rsidRPr="005C6BDE">
              <w:rPr>
                <w:sz w:val="28"/>
                <w:szCs w:val="28"/>
              </w:rPr>
              <w:t>ной аттестации -</w:t>
            </w:r>
            <w:r w:rsidRPr="005C6BDE">
              <w:rPr>
                <w:i/>
                <w:sz w:val="28"/>
                <w:szCs w:val="28"/>
              </w:rPr>
              <w:t>экзамен</w:t>
            </w:r>
          </w:p>
        </w:tc>
      </w:tr>
      <w:tr w:rsidR="00534E94" w:rsidRPr="00166E63" w14:paraId="124E439D" w14:textId="77777777" w:rsidTr="00534E94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2EEF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5221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8484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27A8" w14:textId="3CE86B00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9C6" w14:textId="14D6A9CC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006D" w14:textId="3C76BF60" w:rsidR="00534E94" w:rsidRPr="00166E63" w:rsidRDefault="00534E94" w:rsidP="00B2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4B16" w14:textId="77777777" w:rsidR="00534E94" w:rsidRPr="00166E63" w:rsidRDefault="00534E94" w:rsidP="00B27D96">
            <w:pPr>
              <w:rPr>
                <w:sz w:val="28"/>
                <w:szCs w:val="28"/>
              </w:rPr>
            </w:pPr>
            <w:r w:rsidRPr="00166E63">
              <w:rPr>
                <w:sz w:val="28"/>
                <w:szCs w:val="28"/>
              </w:rPr>
              <w:t>126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5DA4" w14:textId="77777777" w:rsidR="00534E94" w:rsidRPr="00166E63" w:rsidRDefault="00534E94" w:rsidP="00B27D96">
            <w:pPr>
              <w:rPr>
                <w:sz w:val="28"/>
                <w:szCs w:val="28"/>
              </w:rPr>
            </w:pPr>
          </w:p>
        </w:tc>
      </w:tr>
    </w:tbl>
    <w:p w14:paraId="5F84884C" w14:textId="77777777" w:rsidR="00D81299" w:rsidRDefault="00D81299" w:rsidP="00D81299">
      <w:pPr>
        <w:pStyle w:val="Default"/>
        <w:jc w:val="center"/>
        <w:rPr>
          <w:b/>
          <w:iCs/>
          <w:sz w:val="28"/>
          <w:szCs w:val="28"/>
        </w:rPr>
      </w:pPr>
    </w:p>
    <w:p w14:paraId="24D3CD5E" w14:textId="77777777" w:rsidR="001B03DA" w:rsidRDefault="001B03DA">
      <w:pPr>
        <w:pStyle w:val="Default"/>
        <w:jc w:val="both"/>
        <w:rPr>
          <w:b/>
          <w:iCs/>
          <w:sz w:val="28"/>
          <w:szCs w:val="28"/>
        </w:rPr>
      </w:pPr>
    </w:p>
    <w:p w14:paraId="362E00EC" w14:textId="77777777" w:rsidR="00866AAC" w:rsidRDefault="00866AAC">
      <w:pPr>
        <w:pStyle w:val="Default"/>
        <w:jc w:val="both"/>
        <w:rPr>
          <w:b/>
          <w:iCs/>
          <w:sz w:val="28"/>
          <w:szCs w:val="28"/>
        </w:rPr>
      </w:pPr>
    </w:p>
    <w:p w14:paraId="1DE630AF" w14:textId="77777777" w:rsidR="00866AAC" w:rsidRPr="00EF49B0" w:rsidRDefault="00866AAC">
      <w:pPr>
        <w:pStyle w:val="Default"/>
        <w:jc w:val="both"/>
        <w:rPr>
          <w:b/>
          <w:iCs/>
          <w:sz w:val="28"/>
          <w:szCs w:val="28"/>
        </w:rPr>
      </w:pPr>
    </w:p>
    <w:p w14:paraId="6C7A5009" w14:textId="77777777"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6C63CB" w14:paraId="1F063B96" w14:textId="77777777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14:paraId="2B5D4EA6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  <w:lang w:eastAsia="ru-RU"/>
              </w:rPr>
            </w:pPr>
          </w:p>
          <w:p w14:paraId="359F0701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  <w:p w14:paraId="30DC7CE4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1B03DA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и </w:t>
            </w:r>
            <w:r w:rsidRPr="006C63CB">
              <w:rPr>
                <w:b/>
                <w:iCs/>
                <w:sz w:val="28"/>
                <w:szCs w:val="28"/>
                <w:lang w:eastAsia="ru-RU"/>
              </w:rPr>
              <w:t>общепрофе</w:t>
            </w:r>
            <w:r w:rsidRPr="006C63CB">
              <w:rPr>
                <w:b/>
                <w:iCs/>
                <w:sz w:val="28"/>
                <w:szCs w:val="28"/>
                <w:lang w:eastAsia="ru-RU"/>
              </w:rPr>
              <w:t>с</w:t>
            </w:r>
            <w:r w:rsidRPr="006C63CB">
              <w:rPr>
                <w:b/>
                <w:iCs/>
                <w:sz w:val="28"/>
                <w:szCs w:val="28"/>
                <w:lang w:eastAsia="ru-RU"/>
              </w:rPr>
              <w:t>сиональных  компетенций</w:t>
            </w:r>
          </w:p>
          <w:p w14:paraId="15B01444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</w:tr>
    </w:tbl>
    <w:p w14:paraId="2EE330AD" w14:textId="77777777"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tbl>
      <w:tblPr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1519"/>
        <w:gridCol w:w="1620"/>
        <w:gridCol w:w="1559"/>
        <w:gridCol w:w="1701"/>
        <w:gridCol w:w="2268"/>
        <w:gridCol w:w="12"/>
      </w:tblGrid>
      <w:tr w:rsidR="008F4437" w:rsidRPr="00166E63" w14:paraId="1E1C85BD" w14:textId="1211A84F" w:rsidTr="008F4437">
        <w:tc>
          <w:tcPr>
            <w:tcW w:w="4482" w:type="dxa"/>
            <w:vMerge w:val="restart"/>
          </w:tcPr>
          <w:p w14:paraId="4CF405D7" w14:textId="77777777" w:rsidR="008F4437" w:rsidRPr="00691225" w:rsidRDefault="008F4437" w:rsidP="00B27D96">
            <w:pPr>
              <w:pStyle w:val="Default"/>
              <w:rPr>
                <w:b/>
              </w:rPr>
            </w:pPr>
            <w:r w:rsidRPr="00691225">
              <w:rPr>
                <w:b/>
                <w:iCs/>
              </w:rPr>
              <w:t>Разделы дисциплины, темы</w:t>
            </w:r>
            <w:r w:rsidRPr="00691225">
              <w:rPr>
                <w:b/>
                <w:iCs/>
                <w:lang w:val="en-US"/>
              </w:rPr>
              <w:t xml:space="preserve"> </w:t>
            </w:r>
            <w:r w:rsidRPr="00691225">
              <w:rPr>
                <w:b/>
                <w:iCs/>
              </w:rPr>
              <w:t xml:space="preserve">(наименования) </w:t>
            </w:r>
          </w:p>
        </w:tc>
        <w:tc>
          <w:tcPr>
            <w:tcW w:w="1519" w:type="dxa"/>
            <w:vMerge w:val="restart"/>
          </w:tcPr>
          <w:p w14:paraId="4890F8E6" w14:textId="77777777" w:rsidR="008F4437" w:rsidRPr="00691225" w:rsidRDefault="008F4437" w:rsidP="00B27D96">
            <w:pPr>
              <w:pStyle w:val="Default"/>
              <w:rPr>
                <w:b/>
              </w:rPr>
            </w:pPr>
            <w:r w:rsidRPr="00691225">
              <w:rPr>
                <w:b/>
                <w:iCs/>
              </w:rPr>
              <w:t xml:space="preserve">Количество часов </w:t>
            </w:r>
          </w:p>
        </w:tc>
        <w:tc>
          <w:tcPr>
            <w:tcW w:w="7160" w:type="dxa"/>
            <w:gridSpan w:val="5"/>
          </w:tcPr>
          <w:p w14:paraId="0B528E47" w14:textId="6C480729" w:rsidR="008F4437" w:rsidRPr="00691225" w:rsidRDefault="008F4437" w:rsidP="00B27D96">
            <w:pPr>
              <w:pStyle w:val="Default"/>
              <w:rPr>
                <w:b/>
                <w:iCs/>
              </w:rPr>
            </w:pPr>
            <w:r w:rsidRPr="00691225">
              <w:rPr>
                <w:b/>
                <w:iCs/>
              </w:rPr>
              <w:t xml:space="preserve">                          Компетенции (знания, умения, навыки)</w:t>
            </w:r>
          </w:p>
        </w:tc>
      </w:tr>
      <w:tr w:rsidR="003E2757" w:rsidRPr="00166E63" w14:paraId="2573F68A" w14:textId="28DD1455" w:rsidTr="008F4437">
        <w:trPr>
          <w:gridAfter w:val="1"/>
          <w:wAfter w:w="12" w:type="dxa"/>
        </w:trPr>
        <w:tc>
          <w:tcPr>
            <w:tcW w:w="4482" w:type="dxa"/>
            <w:vMerge/>
          </w:tcPr>
          <w:p w14:paraId="47437362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Cs/>
                <w:color w:val="333333"/>
              </w:rPr>
            </w:pPr>
          </w:p>
        </w:tc>
        <w:tc>
          <w:tcPr>
            <w:tcW w:w="1519" w:type="dxa"/>
            <w:vMerge/>
          </w:tcPr>
          <w:p w14:paraId="01AE5AA3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Cs/>
                <w:color w:val="333333"/>
              </w:rPr>
            </w:pPr>
          </w:p>
        </w:tc>
        <w:tc>
          <w:tcPr>
            <w:tcW w:w="1620" w:type="dxa"/>
          </w:tcPr>
          <w:p w14:paraId="18D7BF23" w14:textId="1249DC5F" w:rsidR="003E2757" w:rsidRPr="003E2757" w:rsidRDefault="003E2757" w:rsidP="00674A02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Cs/>
                <w:color w:val="333333"/>
              </w:rPr>
            </w:pPr>
            <w:r w:rsidRPr="003E2757">
              <w:rPr>
                <w:iCs/>
                <w:color w:val="333333"/>
              </w:rPr>
              <w:t>ОПК-3.1.3</w:t>
            </w:r>
          </w:p>
        </w:tc>
        <w:tc>
          <w:tcPr>
            <w:tcW w:w="1559" w:type="dxa"/>
          </w:tcPr>
          <w:p w14:paraId="69749FFC" w14:textId="3697EB93" w:rsidR="003E2757" w:rsidRPr="003E2757" w:rsidRDefault="003E2757" w:rsidP="00674A02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Cs/>
                <w:color w:val="333333"/>
              </w:rPr>
            </w:pPr>
            <w:r w:rsidRPr="003E2757">
              <w:rPr>
                <w:iCs/>
                <w:color w:val="333333"/>
              </w:rPr>
              <w:t>ОПК-3.2.3</w:t>
            </w:r>
          </w:p>
        </w:tc>
        <w:tc>
          <w:tcPr>
            <w:tcW w:w="1701" w:type="dxa"/>
          </w:tcPr>
          <w:p w14:paraId="0161F155" w14:textId="4E603757" w:rsidR="003E2757" w:rsidRPr="003E2757" w:rsidRDefault="003E2757" w:rsidP="00674A02">
            <w:pPr>
              <w:pStyle w:val="Default"/>
            </w:pPr>
            <w:r w:rsidRPr="003E2757">
              <w:rPr>
                <w:iCs/>
                <w:color w:val="333333"/>
              </w:rPr>
              <w:t>ПК– 9.1.1</w:t>
            </w:r>
          </w:p>
        </w:tc>
        <w:tc>
          <w:tcPr>
            <w:tcW w:w="2268" w:type="dxa"/>
          </w:tcPr>
          <w:p w14:paraId="54DFE32C" w14:textId="5C37E363" w:rsidR="003E2757" w:rsidRPr="003E2757" w:rsidRDefault="003E2757" w:rsidP="00B27D96">
            <w:pPr>
              <w:pStyle w:val="Default"/>
            </w:pPr>
            <w:r w:rsidRPr="003E2757">
              <w:rPr>
                <w:iCs/>
                <w:color w:val="333333"/>
              </w:rPr>
              <w:t>ПК– 9.2.1</w:t>
            </w:r>
          </w:p>
        </w:tc>
      </w:tr>
      <w:tr w:rsidR="003E2757" w:rsidRPr="00166E63" w14:paraId="42246395" w14:textId="74D20766" w:rsidTr="008F4437">
        <w:trPr>
          <w:gridAfter w:val="1"/>
          <w:wAfter w:w="12" w:type="dxa"/>
        </w:trPr>
        <w:tc>
          <w:tcPr>
            <w:tcW w:w="4482" w:type="dxa"/>
          </w:tcPr>
          <w:p w14:paraId="6CC5C97F" w14:textId="77777777" w:rsidR="003E2757" w:rsidRPr="00691225" w:rsidRDefault="003E2757" w:rsidP="00B27D96">
            <w:pPr>
              <w:rPr>
                <w:b/>
              </w:rPr>
            </w:pPr>
            <w:r w:rsidRPr="00691225">
              <w:rPr>
                <w:b/>
                <w:caps/>
              </w:rPr>
              <w:t xml:space="preserve">Раздел. 1.    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Линейное пр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о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граммирование</w:t>
            </w:r>
          </w:p>
        </w:tc>
        <w:tc>
          <w:tcPr>
            <w:tcW w:w="1519" w:type="dxa"/>
          </w:tcPr>
          <w:p w14:paraId="7AD00FC5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18</w:t>
            </w:r>
          </w:p>
        </w:tc>
        <w:tc>
          <w:tcPr>
            <w:tcW w:w="1620" w:type="dxa"/>
          </w:tcPr>
          <w:p w14:paraId="1AFA001D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09C2E4FB" w14:textId="3D55E821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397E6CE5" w14:textId="53D837BA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229033BA" w14:textId="28DECDA9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</w:tr>
      <w:tr w:rsidR="003E2757" w:rsidRPr="00166E63" w14:paraId="26F505C2" w14:textId="25EFD4A0" w:rsidTr="008F4437">
        <w:trPr>
          <w:gridAfter w:val="1"/>
          <w:wAfter w:w="12" w:type="dxa"/>
        </w:trPr>
        <w:tc>
          <w:tcPr>
            <w:tcW w:w="4482" w:type="dxa"/>
          </w:tcPr>
          <w:p w14:paraId="090D3588" w14:textId="77777777" w:rsidR="003E2757" w:rsidRPr="00691225" w:rsidRDefault="003E2757" w:rsidP="00B27D96">
            <w:r w:rsidRPr="00691225">
              <w:t>Тема 1.1. Постановка задачи. Существ</w:t>
            </w:r>
            <w:r w:rsidRPr="00691225">
              <w:t>о</w:t>
            </w:r>
            <w:r w:rsidRPr="00691225">
              <w:t>вание решения</w:t>
            </w:r>
          </w:p>
        </w:tc>
        <w:tc>
          <w:tcPr>
            <w:tcW w:w="1519" w:type="dxa"/>
          </w:tcPr>
          <w:p w14:paraId="5ACB532F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6</w:t>
            </w:r>
          </w:p>
        </w:tc>
        <w:tc>
          <w:tcPr>
            <w:tcW w:w="1620" w:type="dxa"/>
          </w:tcPr>
          <w:p w14:paraId="4543156E" w14:textId="42D92AFE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1DCB6BE1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51E70699" w14:textId="10AD60FC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27DE491B" w14:textId="0684A63D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42D3ED46" w14:textId="70EA309A" w:rsidTr="008F4437">
        <w:trPr>
          <w:gridAfter w:val="1"/>
          <w:wAfter w:w="12" w:type="dxa"/>
        </w:trPr>
        <w:tc>
          <w:tcPr>
            <w:tcW w:w="4482" w:type="dxa"/>
          </w:tcPr>
          <w:p w14:paraId="20EAA5B7" w14:textId="77777777" w:rsidR="003E2757" w:rsidRPr="00691225" w:rsidRDefault="003E2757" w:rsidP="00B27D96">
            <w:r w:rsidRPr="00691225">
              <w:t>Тема 1.2. Симплекс-метод</w:t>
            </w:r>
          </w:p>
        </w:tc>
        <w:tc>
          <w:tcPr>
            <w:tcW w:w="1519" w:type="dxa"/>
          </w:tcPr>
          <w:p w14:paraId="64E426D5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6</w:t>
            </w:r>
          </w:p>
        </w:tc>
        <w:tc>
          <w:tcPr>
            <w:tcW w:w="1620" w:type="dxa"/>
          </w:tcPr>
          <w:p w14:paraId="1FB2B2EA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559" w:type="dxa"/>
          </w:tcPr>
          <w:p w14:paraId="46B7EF95" w14:textId="20533242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111DE481" w14:textId="666E66E8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50B66ADE" w14:textId="5044BF59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5C739D72" w14:textId="2DF448E2" w:rsidTr="008F4437">
        <w:trPr>
          <w:gridAfter w:val="1"/>
          <w:wAfter w:w="12" w:type="dxa"/>
        </w:trPr>
        <w:tc>
          <w:tcPr>
            <w:tcW w:w="4482" w:type="dxa"/>
          </w:tcPr>
          <w:p w14:paraId="57426A0C" w14:textId="77777777" w:rsidR="003E2757" w:rsidRPr="00691225" w:rsidRDefault="003E2757" w:rsidP="00B27D96">
            <w:r w:rsidRPr="00691225">
              <w:t>Тема 1.3. Двойственные задачи. Тран</w:t>
            </w:r>
            <w:r w:rsidRPr="00691225">
              <w:t>с</w:t>
            </w:r>
            <w:r w:rsidRPr="00691225">
              <w:t>портная задача</w:t>
            </w:r>
          </w:p>
        </w:tc>
        <w:tc>
          <w:tcPr>
            <w:tcW w:w="1519" w:type="dxa"/>
          </w:tcPr>
          <w:p w14:paraId="29EB4379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6</w:t>
            </w:r>
          </w:p>
        </w:tc>
        <w:tc>
          <w:tcPr>
            <w:tcW w:w="1620" w:type="dxa"/>
          </w:tcPr>
          <w:p w14:paraId="41884F2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411A9EB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14A6C22B" w14:textId="500E6C7B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74D28CF3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249A20CB" w14:textId="0DC6EF11" w:rsidTr="008F4437">
        <w:trPr>
          <w:gridAfter w:val="1"/>
          <w:wAfter w:w="12" w:type="dxa"/>
        </w:trPr>
        <w:tc>
          <w:tcPr>
            <w:tcW w:w="4482" w:type="dxa"/>
          </w:tcPr>
          <w:p w14:paraId="5A6C1699" w14:textId="77777777" w:rsidR="003E2757" w:rsidRPr="00691225" w:rsidRDefault="003E2757" w:rsidP="00B27D96">
            <w:pPr>
              <w:rPr>
                <w:b/>
                <w:caps/>
              </w:rPr>
            </w:pPr>
            <w:r w:rsidRPr="00691225">
              <w:rPr>
                <w:b/>
                <w:caps/>
              </w:rPr>
              <w:t xml:space="preserve">Раздел. 2. </w:t>
            </w:r>
          </w:p>
          <w:p w14:paraId="7FABD2E8" w14:textId="77777777" w:rsidR="003E2757" w:rsidRPr="00691225" w:rsidRDefault="003E2757" w:rsidP="00B27D96">
            <w:r w:rsidRPr="00691225">
              <w:rPr>
                <w:rStyle w:val="FontStyle41"/>
                <w:b/>
                <w:caps/>
                <w:sz w:val="24"/>
                <w:szCs w:val="24"/>
              </w:rPr>
              <w:t>методы нелинейного пр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о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граммированиЯ</w:t>
            </w:r>
          </w:p>
        </w:tc>
        <w:tc>
          <w:tcPr>
            <w:tcW w:w="1519" w:type="dxa"/>
          </w:tcPr>
          <w:p w14:paraId="7DC6FAA0" w14:textId="4F45247B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30</w:t>
            </w:r>
          </w:p>
        </w:tc>
        <w:tc>
          <w:tcPr>
            <w:tcW w:w="1620" w:type="dxa"/>
          </w:tcPr>
          <w:p w14:paraId="5589BEFD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41A53C6D" w14:textId="5A9546C5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63007BCC" w14:textId="0D4A3F25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6FCB61C8" w14:textId="7465319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</w:tr>
      <w:tr w:rsidR="003E2757" w:rsidRPr="00166E63" w14:paraId="317EA35A" w14:textId="335B0617" w:rsidTr="008F4437">
        <w:trPr>
          <w:gridAfter w:val="1"/>
          <w:wAfter w:w="12" w:type="dxa"/>
        </w:trPr>
        <w:tc>
          <w:tcPr>
            <w:tcW w:w="4482" w:type="dxa"/>
          </w:tcPr>
          <w:p w14:paraId="47E8E3DD" w14:textId="77777777" w:rsidR="003E2757" w:rsidRPr="00691225" w:rsidRDefault="003E2757" w:rsidP="00B27D96">
            <w:pPr>
              <w:rPr>
                <w:b/>
              </w:rPr>
            </w:pPr>
            <w:r w:rsidRPr="00691225">
              <w:t>Тема 2.1.</w:t>
            </w:r>
            <w:r w:rsidRPr="00691225">
              <w:rPr>
                <w:color w:val="000000"/>
              </w:rPr>
              <w:t xml:space="preserve"> Оптимизация без ограничений. Градиентный спуск.</w:t>
            </w:r>
            <w:r w:rsidRPr="00691225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1519" w:type="dxa"/>
          </w:tcPr>
          <w:p w14:paraId="4C7A6023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8</w:t>
            </w:r>
          </w:p>
        </w:tc>
        <w:tc>
          <w:tcPr>
            <w:tcW w:w="1620" w:type="dxa"/>
          </w:tcPr>
          <w:p w14:paraId="0DC70A2A" w14:textId="32BBDB9A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15860BB1" w14:textId="23B71314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2C2C106B" w14:textId="477609B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241A4ACC" w14:textId="4B42919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0CADFE18" w14:textId="5BC5FAFB" w:rsidTr="008F4437">
        <w:trPr>
          <w:gridAfter w:val="1"/>
          <w:wAfter w:w="12" w:type="dxa"/>
        </w:trPr>
        <w:tc>
          <w:tcPr>
            <w:tcW w:w="4482" w:type="dxa"/>
          </w:tcPr>
          <w:p w14:paraId="624D7C4D" w14:textId="77777777" w:rsidR="003E2757" w:rsidRPr="00691225" w:rsidRDefault="003E2757" w:rsidP="00B27D96">
            <w:r w:rsidRPr="00691225">
              <w:t xml:space="preserve">Тема 2.2. </w:t>
            </w:r>
            <w:r w:rsidRPr="00691225">
              <w:rPr>
                <w:color w:val="000000"/>
                <w:spacing w:val="2"/>
              </w:rPr>
              <w:t>Оптимизация при наличии ограничений. Общие принципы оптим</w:t>
            </w:r>
            <w:r w:rsidRPr="00691225">
              <w:rPr>
                <w:color w:val="000000"/>
                <w:spacing w:val="2"/>
              </w:rPr>
              <w:t>и</w:t>
            </w:r>
            <w:r w:rsidRPr="00691225">
              <w:rPr>
                <w:color w:val="000000"/>
                <w:spacing w:val="2"/>
              </w:rPr>
              <w:t>зации</w:t>
            </w:r>
          </w:p>
        </w:tc>
        <w:tc>
          <w:tcPr>
            <w:tcW w:w="1519" w:type="dxa"/>
          </w:tcPr>
          <w:p w14:paraId="51A6703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8</w:t>
            </w:r>
          </w:p>
        </w:tc>
        <w:tc>
          <w:tcPr>
            <w:tcW w:w="1620" w:type="dxa"/>
          </w:tcPr>
          <w:p w14:paraId="792AAF96" w14:textId="6BE483AD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BCB0123" w14:textId="36FF1CB7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67F0670B" w14:textId="20B4984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619B2668" w14:textId="2AA27F6C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178200D1" w14:textId="39C24953" w:rsidTr="008F4437">
        <w:trPr>
          <w:gridAfter w:val="1"/>
          <w:wAfter w:w="12" w:type="dxa"/>
        </w:trPr>
        <w:tc>
          <w:tcPr>
            <w:tcW w:w="4482" w:type="dxa"/>
          </w:tcPr>
          <w:p w14:paraId="09F9A42E" w14:textId="77777777" w:rsidR="003E2757" w:rsidRPr="00691225" w:rsidRDefault="003E2757" w:rsidP="00B27D96">
            <w:r w:rsidRPr="00691225">
              <w:t xml:space="preserve">Тема 2.3. </w:t>
            </w:r>
            <w:r w:rsidRPr="00691225">
              <w:rPr>
                <w:color w:val="000000"/>
                <w:spacing w:val="2"/>
              </w:rPr>
              <w:t>Многокритериальная оптим</w:t>
            </w:r>
            <w:r w:rsidRPr="00691225">
              <w:rPr>
                <w:color w:val="000000"/>
                <w:spacing w:val="2"/>
              </w:rPr>
              <w:t>и</w:t>
            </w:r>
            <w:r w:rsidRPr="00691225">
              <w:rPr>
                <w:color w:val="000000"/>
                <w:spacing w:val="2"/>
              </w:rPr>
              <w:t>зация. Расплывчатые цели.</w:t>
            </w:r>
          </w:p>
        </w:tc>
        <w:tc>
          <w:tcPr>
            <w:tcW w:w="1519" w:type="dxa"/>
          </w:tcPr>
          <w:p w14:paraId="491C3ACC" w14:textId="4628B889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14</w:t>
            </w:r>
          </w:p>
        </w:tc>
        <w:tc>
          <w:tcPr>
            <w:tcW w:w="1620" w:type="dxa"/>
          </w:tcPr>
          <w:p w14:paraId="5B0885E4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3094760" w14:textId="69B2757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1B6BF425" w14:textId="3AA7BD1A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37A34DF9" w14:textId="786D9005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299B1333" w14:textId="7352A755" w:rsidTr="008F4437">
        <w:trPr>
          <w:gridAfter w:val="1"/>
          <w:wAfter w:w="12" w:type="dxa"/>
        </w:trPr>
        <w:tc>
          <w:tcPr>
            <w:tcW w:w="4482" w:type="dxa"/>
          </w:tcPr>
          <w:p w14:paraId="71660F70" w14:textId="77777777" w:rsidR="003E2757" w:rsidRPr="00691225" w:rsidRDefault="003E2757" w:rsidP="00B27D96">
            <w:r w:rsidRPr="00691225">
              <w:rPr>
                <w:b/>
                <w:caps/>
              </w:rPr>
              <w:t>Раздел. 3. О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птимизационные задачи дискретного типа</w:t>
            </w:r>
            <w:r w:rsidRPr="00691225">
              <w:t xml:space="preserve"> </w:t>
            </w:r>
          </w:p>
        </w:tc>
        <w:tc>
          <w:tcPr>
            <w:tcW w:w="1519" w:type="dxa"/>
          </w:tcPr>
          <w:p w14:paraId="736B40C2" w14:textId="38915243" w:rsidR="003E2757" w:rsidRPr="00646EC2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36</w:t>
            </w:r>
          </w:p>
        </w:tc>
        <w:tc>
          <w:tcPr>
            <w:tcW w:w="1620" w:type="dxa"/>
          </w:tcPr>
          <w:p w14:paraId="74A04317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056934FB" w14:textId="4163BEFB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641F8E18" w14:textId="538A3CD1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20C34A9A" w14:textId="794C12D0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</w:tr>
      <w:tr w:rsidR="003E2757" w:rsidRPr="00166E63" w14:paraId="360245A7" w14:textId="6E5A4E60" w:rsidTr="008F4437">
        <w:trPr>
          <w:gridAfter w:val="1"/>
          <w:wAfter w:w="12" w:type="dxa"/>
        </w:trPr>
        <w:tc>
          <w:tcPr>
            <w:tcW w:w="4482" w:type="dxa"/>
          </w:tcPr>
          <w:p w14:paraId="3D3C5542" w14:textId="77777777" w:rsidR="003E2757" w:rsidRPr="00691225" w:rsidRDefault="003E2757" w:rsidP="00B27D96">
            <w:r w:rsidRPr="00691225">
              <w:t>Тема 3.1. Целочисленное программир</w:t>
            </w:r>
            <w:r w:rsidRPr="00691225">
              <w:t>о</w:t>
            </w:r>
            <w:r w:rsidRPr="00691225">
              <w:t>вание</w:t>
            </w:r>
          </w:p>
        </w:tc>
        <w:tc>
          <w:tcPr>
            <w:tcW w:w="1519" w:type="dxa"/>
          </w:tcPr>
          <w:p w14:paraId="4E9F94A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12</w:t>
            </w:r>
          </w:p>
        </w:tc>
        <w:tc>
          <w:tcPr>
            <w:tcW w:w="1620" w:type="dxa"/>
          </w:tcPr>
          <w:p w14:paraId="5B159B2F" w14:textId="0782BB3E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2C9E39CF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6C7DED37" w14:textId="506DD5EC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67045EB8" w14:textId="1918331E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69025982" w14:textId="0512BE62" w:rsidTr="008F4437">
        <w:trPr>
          <w:gridAfter w:val="1"/>
          <w:wAfter w:w="12" w:type="dxa"/>
        </w:trPr>
        <w:tc>
          <w:tcPr>
            <w:tcW w:w="4482" w:type="dxa"/>
          </w:tcPr>
          <w:p w14:paraId="1036D616" w14:textId="77777777" w:rsidR="003E2757" w:rsidRPr="00691225" w:rsidRDefault="003E2757" w:rsidP="00B27D96">
            <w:r w:rsidRPr="00691225">
              <w:t>Тема 3.2. Оптимизация на графах. Задача коммивояжера. Задача о кратчайшем п</w:t>
            </w:r>
            <w:r w:rsidRPr="00691225">
              <w:t>у</w:t>
            </w:r>
            <w:r w:rsidRPr="00691225">
              <w:t>ти</w:t>
            </w:r>
          </w:p>
        </w:tc>
        <w:tc>
          <w:tcPr>
            <w:tcW w:w="1519" w:type="dxa"/>
          </w:tcPr>
          <w:p w14:paraId="22BFC93C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6</w:t>
            </w:r>
          </w:p>
        </w:tc>
        <w:tc>
          <w:tcPr>
            <w:tcW w:w="1620" w:type="dxa"/>
          </w:tcPr>
          <w:p w14:paraId="3297C1F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87442D4" w14:textId="7E50E34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7E499C69" w14:textId="546482F3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393BB805" w14:textId="3ACEDC1F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01C06D5B" w14:textId="1A5E42AC" w:rsidTr="008F4437">
        <w:trPr>
          <w:gridAfter w:val="1"/>
          <w:wAfter w:w="12" w:type="dxa"/>
        </w:trPr>
        <w:tc>
          <w:tcPr>
            <w:tcW w:w="4482" w:type="dxa"/>
          </w:tcPr>
          <w:p w14:paraId="1A30C9B0" w14:textId="77777777" w:rsidR="003E2757" w:rsidRPr="00691225" w:rsidRDefault="003E2757" w:rsidP="00B27D96">
            <w:r w:rsidRPr="00691225">
              <w:lastRenderedPageBreak/>
              <w:t>Тема 3.3. Потоки в сетях</w:t>
            </w:r>
          </w:p>
        </w:tc>
        <w:tc>
          <w:tcPr>
            <w:tcW w:w="1519" w:type="dxa"/>
          </w:tcPr>
          <w:p w14:paraId="5CB62945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18</w:t>
            </w:r>
          </w:p>
        </w:tc>
        <w:tc>
          <w:tcPr>
            <w:tcW w:w="1620" w:type="dxa"/>
          </w:tcPr>
          <w:p w14:paraId="535A2F15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559" w:type="dxa"/>
          </w:tcPr>
          <w:p w14:paraId="1EB3A86D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0FCB3517" w14:textId="3F71B778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40DE9ED8" w14:textId="5BCB3703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04107D13" w14:textId="36C39734" w:rsidTr="008F4437">
        <w:trPr>
          <w:gridAfter w:val="1"/>
          <w:wAfter w:w="12" w:type="dxa"/>
        </w:trPr>
        <w:tc>
          <w:tcPr>
            <w:tcW w:w="4482" w:type="dxa"/>
          </w:tcPr>
          <w:p w14:paraId="4E2FDFCD" w14:textId="2EC09864" w:rsidR="003E2757" w:rsidRPr="00691225" w:rsidRDefault="003E2757" w:rsidP="00B27D96">
            <w:pPr>
              <w:rPr>
                <w:b/>
              </w:rPr>
            </w:pPr>
            <w:r>
              <w:rPr>
                <w:b/>
                <w:caps/>
              </w:rPr>
              <w:t>Раздел. 4</w:t>
            </w:r>
            <w:r w:rsidRPr="00691225">
              <w:rPr>
                <w:b/>
                <w:caps/>
              </w:rPr>
              <w:t xml:space="preserve">.  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системы массов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о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го обслуживания</w:t>
            </w:r>
          </w:p>
        </w:tc>
        <w:tc>
          <w:tcPr>
            <w:tcW w:w="1519" w:type="dxa"/>
          </w:tcPr>
          <w:p w14:paraId="1DA9879B" w14:textId="64CA13BA" w:rsidR="003E2757" w:rsidRPr="00691225" w:rsidRDefault="003E2757" w:rsidP="00646EC2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lang w:val="en-US"/>
              </w:rPr>
            </w:pPr>
            <w:r w:rsidRPr="00691225">
              <w:rPr>
                <w:b/>
                <w:i/>
                <w:iCs/>
                <w:color w:val="333333"/>
              </w:rPr>
              <w:t>3</w:t>
            </w:r>
            <w:r>
              <w:rPr>
                <w:b/>
                <w:i/>
                <w:iCs/>
                <w:color w:val="333333"/>
              </w:rPr>
              <w:t>0</w:t>
            </w:r>
          </w:p>
        </w:tc>
        <w:tc>
          <w:tcPr>
            <w:tcW w:w="1620" w:type="dxa"/>
          </w:tcPr>
          <w:p w14:paraId="0BC3FE68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9B85B32" w14:textId="409199B8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5B2A6278" w14:textId="39A26FAF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5B9F55DF" w14:textId="73FD6115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</w:tr>
      <w:tr w:rsidR="003E2757" w:rsidRPr="00166E63" w14:paraId="5B08E070" w14:textId="10CADD95" w:rsidTr="008F4437">
        <w:trPr>
          <w:gridAfter w:val="1"/>
          <w:wAfter w:w="12" w:type="dxa"/>
        </w:trPr>
        <w:tc>
          <w:tcPr>
            <w:tcW w:w="4482" w:type="dxa"/>
          </w:tcPr>
          <w:p w14:paraId="079AEF76" w14:textId="77777777" w:rsidR="003E2757" w:rsidRPr="00691225" w:rsidRDefault="003E2757" w:rsidP="00B27D96">
            <w:r w:rsidRPr="00691225">
              <w:t>Тема 4.1. Простейшие потоки. Уравн</w:t>
            </w:r>
            <w:r w:rsidRPr="00691225">
              <w:t>е</w:t>
            </w:r>
            <w:r w:rsidRPr="00691225">
              <w:t>ния Эрланга. Системы с отказами</w:t>
            </w:r>
          </w:p>
        </w:tc>
        <w:tc>
          <w:tcPr>
            <w:tcW w:w="1519" w:type="dxa"/>
          </w:tcPr>
          <w:p w14:paraId="5DE1462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8</w:t>
            </w:r>
          </w:p>
        </w:tc>
        <w:tc>
          <w:tcPr>
            <w:tcW w:w="1620" w:type="dxa"/>
          </w:tcPr>
          <w:p w14:paraId="264C25AC" w14:textId="389C70CB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6869A34B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1D518285" w14:textId="63BB0769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5730DF62" w14:textId="05DBFE6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61D8C8B1" w14:textId="03FB9D98" w:rsidTr="008F4437">
        <w:trPr>
          <w:gridAfter w:val="1"/>
          <w:wAfter w:w="12" w:type="dxa"/>
        </w:trPr>
        <w:tc>
          <w:tcPr>
            <w:tcW w:w="4482" w:type="dxa"/>
          </w:tcPr>
          <w:p w14:paraId="7E970465" w14:textId="77777777" w:rsidR="003E2757" w:rsidRPr="00691225" w:rsidRDefault="003E2757" w:rsidP="00B27D96">
            <w:r w:rsidRPr="00691225">
              <w:t>Тема 4.2. Системы с очередями. Стаци</w:t>
            </w:r>
            <w:r w:rsidRPr="00691225">
              <w:t>о</w:t>
            </w:r>
            <w:r w:rsidRPr="00691225">
              <w:t>нарные режимы</w:t>
            </w:r>
          </w:p>
        </w:tc>
        <w:tc>
          <w:tcPr>
            <w:tcW w:w="1519" w:type="dxa"/>
          </w:tcPr>
          <w:p w14:paraId="0290A37C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10</w:t>
            </w:r>
          </w:p>
        </w:tc>
        <w:tc>
          <w:tcPr>
            <w:tcW w:w="1620" w:type="dxa"/>
          </w:tcPr>
          <w:p w14:paraId="01DC8B37" w14:textId="48412DB1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1CAD6637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61F7287A" w14:textId="310917F1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75375F91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1389014A" w14:textId="40258647" w:rsidTr="008F4437">
        <w:trPr>
          <w:gridAfter w:val="1"/>
          <w:wAfter w:w="12" w:type="dxa"/>
        </w:trPr>
        <w:tc>
          <w:tcPr>
            <w:tcW w:w="4482" w:type="dxa"/>
          </w:tcPr>
          <w:p w14:paraId="549813E7" w14:textId="77777777" w:rsidR="003E2757" w:rsidRPr="00691225" w:rsidRDefault="003E2757" w:rsidP="00B27D96">
            <w:r w:rsidRPr="00691225">
              <w:t>Тема 4.3. Моделирование СМО с нест</w:t>
            </w:r>
            <w:r w:rsidRPr="00691225">
              <w:t>а</w:t>
            </w:r>
            <w:r w:rsidRPr="00691225">
              <w:t>ционарными потоками.</w:t>
            </w:r>
          </w:p>
        </w:tc>
        <w:tc>
          <w:tcPr>
            <w:tcW w:w="1519" w:type="dxa"/>
          </w:tcPr>
          <w:p w14:paraId="69406A72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12</w:t>
            </w:r>
          </w:p>
        </w:tc>
        <w:tc>
          <w:tcPr>
            <w:tcW w:w="1620" w:type="dxa"/>
          </w:tcPr>
          <w:p w14:paraId="674075F9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34A4871E" w14:textId="107CC958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5BB6EC02" w14:textId="2F007D1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654A5D6B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000F5CD3" w14:textId="7AF8D383" w:rsidTr="008F4437">
        <w:trPr>
          <w:gridAfter w:val="1"/>
          <w:wAfter w:w="12" w:type="dxa"/>
        </w:trPr>
        <w:tc>
          <w:tcPr>
            <w:tcW w:w="4482" w:type="dxa"/>
          </w:tcPr>
          <w:p w14:paraId="0A033154" w14:textId="77777777" w:rsidR="003E2757" w:rsidRPr="00691225" w:rsidRDefault="003E2757" w:rsidP="00B27D96">
            <w:r w:rsidRPr="00691225">
              <w:rPr>
                <w:b/>
                <w:caps/>
              </w:rPr>
              <w:t xml:space="preserve">Раздел. 5.  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имитационное м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о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делирование</w:t>
            </w:r>
          </w:p>
        </w:tc>
        <w:tc>
          <w:tcPr>
            <w:tcW w:w="1519" w:type="dxa"/>
          </w:tcPr>
          <w:p w14:paraId="378814E5" w14:textId="021DC2A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26</w:t>
            </w:r>
          </w:p>
        </w:tc>
        <w:tc>
          <w:tcPr>
            <w:tcW w:w="1620" w:type="dxa"/>
          </w:tcPr>
          <w:p w14:paraId="7A96639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09DD95A5" w14:textId="2CC2F000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58F9BE88" w14:textId="4D7E06C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14099F92" w14:textId="76D6741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</w:tr>
      <w:tr w:rsidR="003E2757" w:rsidRPr="00166E63" w14:paraId="24D7BB91" w14:textId="7A1C3BFE" w:rsidTr="008F4437">
        <w:trPr>
          <w:gridAfter w:val="1"/>
          <w:wAfter w:w="12" w:type="dxa"/>
        </w:trPr>
        <w:tc>
          <w:tcPr>
            <w:tcW w:w="4482" w:type="dxa"/>
          </w:tcPr>
          <w:p w14:paraId="6868AFF7" w14:textId="77777777" w:rsidR="003E2757" w:rsidRPr="00691225" w:rsidRDefault="003E2757" w:rsidP="00B27D96">
            <w:r w:rsidRPr="00691225">
              <w:t>Тема 5.1. Динамические системы и ко</w:t>
            </w:r>
            <w:r w:rsidRPr="00691225">
              <w:t>н</w:t>
            </w:r>
            <w:r w:rsidRPr="00691225">
              <w:t>курентные модели</w:t>
            </w:r>
          </w:p>
        </w:tc>
        <w:tc>
          <w:tcPr>
            <w:tcW w:w="1519" w:type="dxa"/>
          </w:tcPr>
          <w:p w14:paraId="1333821B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12</w:t>
            </w:r>
          </w:p>
        </w:tc>
        <w:tc>
          <w:tcPr>
            <w:tcW w:w="1620" w:type="dxa"/>
          </w:tcPr>
          <w:p w14:paraId="3A13121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085F9F38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63B4A982" w14:textId="1AC6B8F4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104B6C9C" w14:textId="1E0A52F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763357C9" w14:textId="4CF9262C" w:rsidTr="008F4437">
        <w:trPr>
          <w:gridAfter w:val="1"/>
          <w:wAfter w:w="12" w:type="dxa"/>
        </w:trPr>
        <w:tc>
          <w:tcPr>
            <w:tcW w:w="4482" w:type="dxa"/>
          </w:tcPr>
          <w:p w14:paraId="03436D44" w14:textId="77777777" w:rsidR="003E2757" w:rsidRPr="00691225" w:rsidRDefault="003E2757" w:rsidP="00B27D96">
            <w:r w:rsidRPr="00691225">
              <w:t>Тема 5.2. Модели экономических пр</w:t>
            </w:r>
            <w:r w:rsidRPr="00691225">
              <w:t>о</w:t>
            </w:r>
            <w:r w:rsidRPr="00691225">
              <w:t>цессов</w:t>
            </w:r>
          </w:p>
        </w:tc>
        <w:tc>
          <w:tcPr>
            <w:tcW w:w="1519" w:type="dxa"/>
          </w:tcPr>
          <w:p w14:paraId="4CC37709" w14:textId="33179995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14</w:t>
            </w:r>
          </w:p>
        </w:tc>
        <w:tc>
          <w:tcPr>
            <w:tcW w:w="1620" w:type="dxa"/>
          </w:tcPr>
          <w:p w14:paraId="01BA69FE" w14:textId="649FF9A1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D6096DC" w14:textId="1E44E22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08BDD8D0" w14:textId="40CAD86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61FC7DBF" w14:textId="0D1CD420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01DFEBB2" w14:textId="1238CA97" w:rsidTr="008F4437">
        <w:trPr>
          <w:gridAfter w:val="1"/>
          <w:wAfter w:w="12" w:type="dxa"/>
        </w:trPr>
        <w:tc>
          <w:tcPr>
            <w:tcW w:w="4482" w:type="dxa"/>
          </w:tcPr>
          <w:p w14:paraId="2ABBAB03" w14:textId="77777777" w:rsidR="003E2757" w:rsidRPr="00691225" w:rsidRDefault="003E2757" w:rsidP="00B27D96">
            <w:r w:rsidRPr="00691225">
              <w:rPr>
                <w:b/>
                <w:caps/>
              </w:rPr>
              <w:t xml:space="preserve">Раздел. 6. 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статистические методы   исследования   з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а</w:t>
            </w:r>
            <w:r w:rsidRPr="00691225">
              <w:rPr>
                <w:rStyle w:val="FontStyle41"/>
                <w:b/>
                <w:caps/>
                <w:sz w:val="24"/>
                <w:szCs w:val="24"/>
              </w:rPr>
              <w:t>висимостей</w:t>
            </w:r>
          </w:p>
        </w:tc>
        <w:tc>
          <w:tcPr>
            <w:tcW w:w="1519" w:type="dxa"/>
          </w:tcPr>
          <w:p w14:paraId="7C9C68A1" w14:textId="7ABCD052" w:rsidR="003E2757" w:rsidRPr="008F4437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4</w:t>
            </w:r>
            <w:r>
              <w:rPr>
                <w:b/>
                <w:i/>
                <w:iCs/>
                <w:color w:val="333333"/>
              </w:rPr>
              <w:t>0</w:t>
            </w:r>
          </w:p>
        </w:tc>
        <w:tc>
          <w:tcPr>
            <w:tcW w:w="1620" w:type="dxa"/>
          </w:tcPr>
          <w:p w14:paraId="1766E0D3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 w:rsidRPr="00691225"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3516787" w14:textId="5A826334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719F2874" w14:textId="7A4F8C7C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410D1E68" w14:textId="5724B667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+</w:t>
            </w:r>
            <w:bookmarkStart w:id="0" w:name="_GoBack"/>
            <w:bookmarkEnd w:id="0"/>
          </w:p>
        </w:tc>
      </w:tr>
      <w:tr w:rsidR="003E2757" w:rsidRPr="00166E63" w14:paraId="18A7CAA4" w14:textId="27FD0298" w:rsidTr="008F4437">
        <w:trPr>
          <w:gridAfter w:val="1"/>
          <w:wAfter w:w="12" w:type="dxa"/>
        </w:trPr>
        <w:tc>
          <w:tcPr>
            <w:tcW w:w="4482" w:type="dxa"/>
          </w:tcPr>
          <w:p w14:paraId="0661C164" w14:textId="77777777" w:rsidR="003E2757" w:rsidRPr="00691225" w:rsidRDefault="003E2757" w:rsidP="00B27D96">
            <w:pPr>
              <w:rPr>
                <w:b/>
                <w:caps/>
              </w:rPr>
            </w:pPr>
            <w:r w:rsidRPr="00691225">
              <w:t>Тема 6.1. Парные и множественные ко</w:t>
            </w:r>
            <w:r w:rsidRPr="00691225">
              <w:t>р</w:t>
            </w:r>
            <w:r w:rsidRPr="00691225">
              <w:t>реляции. Нелинейные регрессии</w:t>
            </w:r>
          </w:p>
        </w:tc>
        <w:tc>
          <w:tcPr>
            <w:tcW w:w="1519" w:type="dxa"/>
          </w:tcPr>
          <w:p w14:paraId="6F44D5DF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14</w:t>
            </w:r>
          </w:p>
        </w:tc>
        <w:tc>
          <w:tcPr>
            <w:tcW w:w="1620" w:type="dxa"/>
          </w:tcPr>
          <w:p w14:paraId="3ECDB3DC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3A8D64E1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2AA86141" w14:textId="70F6FC1B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529BF877" w14:textId="4E32971C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0244813C" w14:textId="6D6652DF" w:rsidTr="008F4437">
        <w:trPr>
          <w:gridAfter w:val="1"/>
          <w:wAfter w:w="12" w:type="dxa"/>
        </w:trPr>
        <w:tc>
          <w:tcPr>
            <w:tcW w:w="4482" w:type="dxa"/>
          </w:tcPr>
          <w:p w14:paraId="7815A8C0" w14:textId="77777777" w:rsidR="003E2757" w:rsidRPr="00691225" w:rsidRDefault="003E2757" w:rsidP="00B27D96">
            <w:pPr>
              <w:rPr>
                <w:b/>
                <w:caps/>
              </w:rPr>
            </w:pPr>
            <w:r w:rsidRPr="00691225">
              <w:t>Тема 6.2. Факторный анализ</w:t>
            </w:r>
          </w:p>
        </w:tc>
        <w:tc>
          <w:tcPr>
            <w:tcW w:w="1519" w:type="dxa"/>
          </w:tcPr>
          <w:p w14:paraId="71F7D04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8</w:t>
            </w:r>
          </w:p>
        </w:tc>
        <w:tc>
          <w:tcPr>
            <w:tcW w:w="1620" w:type="dxa"/>
          </w:tcPr>
          <w:p w14:paraId="4AFDF74E" w14:textId="6838862E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5C936EA0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128B3A33" w14:textId="2185E868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0FF5F59C" w14:textId="2931A796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60FBC8A8" w14:textId="7A334D7D" w:rsidTr="008F4437">
        <w:trPr>
          <w:gridAfter w:val="1"/>
          <w:wAfter w:w="12" w:type="dxa"/>
        </w:trPr>
        <w:tc>
          <w:tcPr>
            <w:tcW w:w="4482" w:type="dxa"/>
          </w:tcPr>
          <w:p w14:paraId="191E91F2" w14:textId="77777777" w:rsidR="003E2757" w:rsidRPr="00691225" w:rsidRDefault="003E2757" w:rsidP="00B27D96">
            <w:r w:rsidRPr="00691225">
              <w:t>Тема 6.3. Прогнозирование временных рядов</w:t>
            </w:r>
          </w:p>
        </w:tc>
        <w:tc>
          <w:tcPr>
            <w:tcW w:w="1519" w:type="dxa"/>
          </w:tcPr>
          <w:p w14:paraId="44D1BEC4" w14:textId="1895F20F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18</w:t>
            </w:r>
          </w:p>
        </w:tc>
        <w:tc>
          <w:tcPr>
            <w:tcW w:w="1620" w:type="dxa"/>
          </w:tcPr>
          <w:p w14:paraId="3D904B7B" w14:textId="5B8073BE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0BA4BA55" w14:textId="69E5227A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701" w:type="dxa"/>
          </w:tcPr>
          <w:p w14:paraId="27A0DAEF" w14:textId="40DBEDF6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3986371A" w14:textId="16689616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</w:tr>
      <w:tr w:rsidR="003E2757" w:rsidRPr="00166E63" w14:paraId="02ADC0C1" w14:textId="703A6074" w:rsidTr="008F4437">
        <w:trPr>
          <w:gridAfter w:val="1"/>
          <w:wAfter w:w="12" w:type="dxa"/>
        </w:trPr>
        <w:tc>
          <w:tcPr>
            <w:tcW w:w="4482" w:type="dxa"/>
          </w:tcPr>
          <w:p w14:paraId="364DB9F6" w14:textId="77777777" w:rsidR="003E2757" w:rsidRPr="00691225" w:rsidRDefault="003E2757" w:rsidP="00B27D96">
            <w:pPr>
              <w:rPr>
                <w:b/>
                <w:caps/>
              </w:rPr>
            </w:pPr>
            <w:r w:rsidRPr="00691225">
              <w:rPr>
                <w:b/>
                <w:caps/>
              </w:rPr>
              <w:t xml:space="preserve">Раздел. 7. </w:t>
            </w:r>
          </w:p>
          <w:p w14:paraId="5EE3DF8B" w14:textId="77777777" w:rsidR="003E2757" w:rsidRPr="00691225" w:rsidRDefault="003E2757" w:rsidP="00B27D96">
            <w:pPr>
              <w:rPr>
                <w:b/>
              </w:rPr>
            </w:pPr>
            <w:r w:rsidRPr="00691225">
              <w:rPr>
                <w:rStyle w:val="FontStyle41"/>
                <w:b/>
                <w:caps/>
                <w:sz w:val="24"/>
                <w:szCs w:val="24"/>
              </w:rPr>
              <w:t>случайные процессы</w:t>
            </w:r>
          </w:p>
        </w:tc>
        <w:tc>
          <w:tcPr>
            <w:tcW w:w="1519" w:type="dxa"/>
          </w:tcPr>
          <w:p w14:paraId="6703B4C8" w14:textId="4B73EC70" w:rsidR="003E2757" w:rsidRPr="008F4437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18</w:t>
            </w:r>
          </w:p>
        </w:tc>
        <w:tc>
          <w:tcPr>
            <w:tcW w:w="1620" w:type="dxa"/>
          </w:tcPr>
          <w:p w14:paraId="143B3BF8" w14:textId="5C9940D7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439FD7B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52D64F51" w14:textId="70868AA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33643825" w14:textId="1E27168F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5E6500C0" w14:textId="4EFD54C9" w:rsidTr="008F4437">
        <w:trPr>
          <w:gridAfter w:val="1"/>
          <w:wAfter w:w="12" w:type="dxa"/>
        </w:trPr>
        <w:tc>
          <w:tcPr>
            <w:tcW w:w="4482" w:type="dxa"/>
          </w:tcPr>
          <w:p w14:paraId="5EC855EC" w14:textId="77777777" w:rsidR="003E2757" w:rsidRPr="00691225" w:rsidRDefault="003E2757" w:rsidP="00B27D96">
            <w:r w:rsidRPr="00691225">
              <w:t>Тема 7.1. Типы случайных процессов. Автокорреляции. Спектральное разл</w:t>
            </w:r>
            <w:r w:rsidRPr="00691225">
              <w:t>о</w:t>
            </w:r>
            <w:r w:rsidRPr="00691225">
              <w:t>жение</w:t>
            </w:r>
          </w:p>
        </w:tc>
        <w:tc>
          <w:tcPr>
            <w:tcW w:w="1519" w:type="dxa"/>
          </w:tcPr>
          <w:p w14:paraId="46952636" w14:textId="4A8ED57B" w:rsidR="003E2757" w:rsidRPr="008F4437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  <w:lang w:val="en-US"/>
              </w:rPr>
              <w:t>1</w:t>
            </w:r>
            <w:r>
              <w:rPr>
                <w:i/>
                <w:iCs/>
                <w:color w:val="333333"/>
              </w:rPr>
              <w:t>8</w:t>
            </w:r>
          </w:p>
        </w:tc>
        <w:tc>
          <w:tcPr>
            <w:tcW w:w="1620" w:type="dxa"/>
          </w:tcPr>
          <w:p w14:paraId="62E7D08A" w14:textId="0C4A6C3D" w:rsidR="003E2757" w:rsidRPr="00691225" w:rsidRDefault="00272D29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1559" w:type="dxa"/>
          </w:tcPr>
          <w:p w14:paraId="6FD62378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25F2604C" w14:textId="39425E01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+</w:t>
            </w:r>
          </w:p>
        </w:tc>
        <w:tc>
          <w:tcPr>
            <w:tcW w:w="2268" w:type="dxa"/>
          </w:tcPr>
          <w:p w14:paraId="49F1CEA8" w14:textId="455295D2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537A852E" w14:textId="1436E212" w:rsidTr="008F4437">
        <w:trPr>
          <w:gridAfter w:val="1"/>
          <w:wAfter w:w="12" w:type="dxa"/>
        </w:trPr>
        <w:tc>
          <w:tcPr>
            <w:tcW w:w="4482" w:type="dxa"/>
          </w:tcPr>
          <w:p w14:paraId="63DAA7FB" w14:textId="77777777" w:rsidR="003E2757" w:rsidRPr="00691225" w:rsidRDefault="003E2757" w:rsidP="00B27D96">
            <w:pPr>
              <w:rPr>
                <w:b/>
              </w:rPr>
            </w:pPr>
            <w:r w:rsidRPr="00691225">
              <w:rPr>
                <w:b/>
              </w:rPr>
              <w:t>Подготовка к экзамену</w:t>
            </w:r>
          </w:p>
        </w:tc>
        <w:tc>
          <w:tcPr>
            <w:tcW w:w="1519" w:type="dxa"/>
          </w:tcPr>
          <w:p w14:paraId="566B270B" w14:textId="5E02DA5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>36</w:t>
            </w:r>
          </w:p>
        </w:tc>
        <w:tc>
          <w:tcPr>
            <w:tcW w:w="1620" w:type="dxa"/>
          </w:tcPr>
          <w:p w14:paraId="67C5A92F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559" w:type="dxa"/>
          </w:tcPr>
          <w:p w14:paraId="0E967CAD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245E5F4B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63B35E98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  <w:tr w:rsidR="003E2757" w:rsidRPr="00166E63" w14:paraId="0E8FCAAB" w14:textId="3964DA84" w:rsidTr="008F4437">
        <w:trPr>
          <w:gridAfter w:val="1"/>
          <w:wAfter w:w="12" w:type="dxa"/>
        </w:trPr>
        <w:tc>
          <w:tcPr>
            <w:tcW w:w="4482" w:type="dxa"/>
          </w:tcPr>
          <w:p w14:paraId="1E5413C0" w14:textId="77777777" w:rsidR="003E2757" w:rsidRPr="00691225" w:rsidRDefault="003E2757" w:rsidP="00B27D96">
            <w:r w:rsidRPr="00691225">
              <w:t>ИТОГО</w:t>
            </w:r>
          </w:p>
        </w:tc>
        <w:tc>
          <w:tcPr>
            <w:tcW w:w="1519" w:type="dxa"/>
          </w:tcPr>
          <w:p w14:paraId="1A865EA8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  <w:r w:rsidRPr="00691225">
              <w:rPr>
                <w:i/>
                <w:iCs/>
                <w:color w:val="333333"/>
              </w:rPr>
              <w:t>216</w:t>
            </w:r>
          </w:p>
        </w:tc>
        <w:tc>
          <w:tcPr>
            <w:tcW w:w="1620" w:type="dxa"/>
          </w:tcPr>
          <w:p w14:paraId="2FEA057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559" w:type="dxa"/>
          </w:tcPr>
          <w:p w14:paraId="45E81A13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1701" w:type="dxa"/>
          </w:tcPr>
          <w:p w14:paraId="4B7625AA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  <w:tc>
          <w:tcPr>
            <w:tcW w:w="2268" w:type="dxa"/>
          </w:tcPr>
          <w:p w14:paraId="1AA233C6" w14:textId="77777777" w:rsidR="003E2757" w:rsidRPr="00691225" w:rsidRDefault="003E2757" w:rsidP="00B27D96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</w:rPr>
            </w:pPr>
          </w:p>
        </w:tc>
      </w:tr>
    </w:tbl>
    <w:p w14:paraId="3D5EC8C7" w14:textId="77777777" w:rsidR="00EF49B0" w:rsidRPr="00166E63" w:rsidRDefault="00EF49B0" w:rsidP="00EF49B0">
      <w:pPr>
        <w:jc w:val="center"/>
        <w:rPr>
          <w:b/>
          <w:sz w:val="28"/>
          <w:szCs w:val="28"/>
        </w:rPr>
      </w:pPr>
    </w:p>
    <w:p w14:paraId="307750B4" w14:textId="77777777" w:rsidR="00866AAC" w:rsidRDefault="00866AAC">
      <w:pPr>
        <w:sectPr w:rsidR="00866AAC" w:rsidSect="00866AAC">
          <w:pgSz w:w="16838" w:h="11906" w:orient="landscape"/>
          <w:pgMar w:top="1418" w:right="1134" w:bottom="851" w:left="1134" w:header="720" w:footer="720" w:gutter="0"/>
          <w:cols w:space="720"/>
          <w:docGrid w:linePitch="360"/>
        </w:sectPr>
      </w:pPr>
    </w:p>
    <w:p w14:paraId="618F8758" w14:textId="4BB66CC3" w:rsidR="004C5F28" w:rsidRDefault="004C5F28"/>
    <w:p w14:paraId="5A481328" w14:textId="77777777" w:rsidR="004C5F28" w:rsidRDefault="004C5F28"/>
    <w:p w14:paraId="5D9573A4" w14:textId="77777777" w:rsidR="001F3F2A" w:rsidRDefault="001F3F2A"/>
    <w:p w14:paraId="545AA6AE" w14:textId="77777777" w:rsidR="00691225" w:rsidRDefault="00691225"/>
    <w:p w14:paraId="3AB68DB0" w14:textId="77777777" w:rsidR="007D116B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4. Содержание дисциплины </w:t>
      </w:r>
    </w:p>
    <w:p w14:paraId="49824B58" w14:textId="086662E5" w:rsidR="00CB57E8" w:rsidRPr="00CB57E8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 </w:t>
      </w:r>
    </w:p>
    <w:p w14:paraId="210831A8" w14:textId="76AF9C88" w:rsidR="00CB57E8" w:rsidRPr="00636B7C" w:rsidRDefault="00636B7C" w:rsidP="00636B7C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.                                 </w:t>
      </w:r>
    </w:p>
    <w:p w14:paraId="4BDDF534" w14:textId="51C12B9B" w:rsidR="00B27D96" w:rsidRPr="00B27D96" w:rsidRDefault="00B27D96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Pr="00B27D96">
        <w:rPr>
          <w:b/>
          <w:caps/>
          <w:sz w:val="32"/>
          <w:szCs w:val="32"/>
        </w:rPr>
        <w:t xml:space="preserve">  1.      </w:t>
      </w:r>
      <w:r w:rsidRPr="00B27D96">
        <w:rPr>
          <w:b/>
          <w:sz w:val="32"/>
          <w:szCs w:val="32"/>
        </w:rPr>
        <w:t>Линейное программирование</w:t>
      </w:r>
    </w:p>
    <w:p w14:paraId="5C80029B" w14:textId="77777777" w:rsidR="00B27D96" w:rsidRPr="009B5334" w:rsidRDefault="00B27D96" w:rsidP="00B27D96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1.1 </w:t>
      </w:r>
      <w:r w:rsidRPr="00691225">
        <w:t>Постановка задачи. Существование решения</w:t>
      </w:r>
      <w:r w:rsidRPr="009B5334">
        <w:rPr>
          <w:b/>
          <w:bCs/>
          <w:caps/>
          <w:lang w:eastAsia="ru-RU"/>
        </w:rPr>
        <w:t>.</w:t>
      </w:r>
    </w:p>
    <w:p w14:paraId="08AA4320" w14:textId="77777777" w:rsidR="00B27D96" w:rsidRPr="00B27D96" w:rsidRDefault="00B27D96" w:rsidP="00B27D96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B27D96">
        <w:rPr>
          <w:b/>
          <w:sz w:val="28"/>
          <w:szCs w:val="28"/>
          <w:u w:val="single"/>
        </w:rPr>
        <w:t>Лекция 1.1. Постановка задачи. Существование решения.</w:t>
      </w:r>
      <w:r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702BF650" w14:textId="77777777" w:rsidR="000C596B" w:rsidRDefault="00B27D96" w:rsidP="000C596B">
      <w:pPr>
        <w:shd w:val="clear" w:color="auto" w:fill="FFFFFF"/>
        <w:spacing w:after="120"/>
        <w:ind w:firstLine="731"/>
      </w:pPr>
      <w:r w:rsidRPr="00CD160E">
        <w:rPr>
          <w:rFonts w:eastAsia="Calibri"/>
          <w:color w:val="000000"/>
        </w:rPr>
        <w:t xml:space="preserve">Геометрическая интерпретация решения. Классическая форма </w:t>
      </w:r>
      <w:r w:rsidRPr="00CD160E">
        <w:rPr>
          <w:rFonts w:eastAsia="Calibri"/>
          <w:color w:val="000000"/>
          <w:spacing w:val="2"/>
        </w:rPr>
        <w:t>записи задачи лине</w:t>
      </w:r>
      <w:r w:rsidRPr="00CD160E">
        <w:rPr>
          <w:rFonts w:eastAsia="Calibri"/>
          <w:color w:val="000000"/>
          <w:spacing w:val="2"/>
        </w:rPr>
        <w:t>й</w:t>
      </w:r>
      <w:r w:rsidRPr="00CD160E">
        <w:rPr>
          <w:rFonts w:eastAsia="Calibri"/>
          <w:color w:val="000000"/>
          <w:spacing w:val="2"/>
        </w:rPr>
        <w:t xml:space="preserve">ного программирования (ЛП). </w:t>
      </w:r>
      <w:r w:rsidRPr="00CD160E">
        <w:rPr>
          <w:rFonts w:eastAsia="Calibri"/>
          <w:color w:val="000000"/>
        </w:rPr>
        <w:t>Базис опорного плана. Базисные переменные</w:t>
      </w:r>
      <w:r w:rsidRPr="00CD160E">
        <w:t>.</w:t>
      </w:r>
    </w:p>
    <w:p w14:paraId="0D925D29" w14:textId="69539526" w:rsidR="00B27D96" w:rsidRPr="00F2384E" w:rsidRDefault="00B27D96" w:rsidP="000C596B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7B964176" w14:textId="0BCC7FB5" w:rsidR="00B27D96" w:rsidRDefault="00B27D96" w:rsidP="00B27D96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>Практическое занятие 1.</w:t>
      </w:r>
      <w:r w:rsidR="000C596B">
        <w:rPr>
          <w:b/>
          <w:spacing w:val="-12"/>
          <w:sz w:val="28"/>
          <w:szCs w:val="28"/>
          <w:lang w:eastAsia="ru-RU"/>
        </w:rPr>
        <w:t xml:space="preserve">1. </w:t>
      </w:r>
      <w:r w:rsidR="000C596B" w:rsidRPr="000C596B">
        <w:rPr>
          <w:b/>
          <w:sz w:val="28"/>
          <w:szCs w:val="28"/>
          <w:u w:val="single"/>
        </w:rPr>
        <w:t>Геометрическое решение задачи линейного программирования</w:t>
      </w:r>
      <w:r w:rsidR="000C596B" w:rsidRPr="000C596B">
        <w:rPr>
          <w:b/>
          <w:sz w:val="28"/>
          <w:szCs w:val="28"/>
          <w:u w:val="single"/>
          <w:lang w:eastAsia="ru-RU"/>
        </w:rPr>
        <w:t xml:space="preserve">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3F4BF5B5" w14:textId="61533931" w:rsidR="000C596B" w:rsidRPr="000C596B" w:rsidRDefault="000C596B" w:rsidP="00B27D96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0C596B">
        <w:t>Геометрическое решение задачи линейного программирования</w:t>
      </w:r>
      <w:r>
        <w:t>.</w:t>
      </w:r>
    </w:p>
    <w:p w14:paraId="03C5FCBA" w14:textId="4572789D" w:rsidR="000C596B" w:rsidRDefault="000C596B" w:rsidP="00B27D96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04CE6703" w14:textId="3D5FC2BF" w:rsidR="000C596B" w:rsidRPr="00CB57E8" w:rsidRDefault="000C596B" w:rsidP="000C596B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(2 часа).</w:t>
      </w:r>
    </w:p>
    <w:p w14:paraId="7D5284F9" w14:textId="104B5C6D" w:rsidR="000C596B" w:rsidRPr="00636B7C" w:rsidRDefault="000C596B" w:rsidP="000C596B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</w:p>
    <w:p w14:paraId="5BD86238" w14:textId="36257E24" w:rsidR="000C596B" w:rsidRPr="000C596B" w:rsidRDefault="000C596B" w:rsidP="000C596B">
      <w:pPr>
        <w:spacing w:line="235" w:lineRule="auto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rFonts w:eastAsia="Calibri"/>
          <w:color w:val="000000"/>
        </w:rPr>
        <w:t xml:space="preserve">Геометрическая интерпретация решения в трёхмерном пространстве. </w:t>
      </w:r>
    </w:p>
    <w:p w14:paraId="431A6717" w14:textId="6C65DA57" w:rsidR="000C596B" w:rsidRDefault="000C596B" w:rsidP="000C596B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4783C5B6" w14:textId="6E73B150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</w:t>
      </w:r>
    </w:p>
    <w:p w14:paraId="2544BF32" w14:textId="659854A1" w:rsidR="00DA5904" w:rsidRPr="009B5334" w:rsidRDefault="00CD160E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1.2</w:t>
      </w:r>
      <w:r w:rsidR="00DA5904" w:rsidRPr="009B5334">
        <w:rPr>
          <w:b/>
          <w:bCs/>
          <w:caps/>
          <w:lang w:eastAsia="ru-RU"/>
        </w:rPr>
        <w:t xml:space="preserve"> </w:t>
      </w:r>
      <w:r w:rsidRPr="00CD160E">
        <w:t>Симплекс-метод</w:t>
      </w:r>
    </w:p>
    <w:p w14:paraId="40F51512" w14:textId="15361B53" w:rsidR="00CD160E" w:rsidRDefault="00CD160E" w:rsidP="00CD160E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1.2</w:t>
      </w:r>
      <w:r w:rsidR="00DA5904" w:rsidRPr="00B27D96">
        <w:rPr>
          <w:b/>
          <w:sz w:val="28"/>
          <w:szCs w:val="28"/>
          <w:u w:val="single"/>
        </w:rPr>
        <w:t>.</w:t>
      </w:r>
      <w:r w:rsidRPr="00CD160E">
        <w:rPr>
          <w:b/>
          <w:sz w:val="28"/>
          <w:szCs w:val="28"/>
          <w:u w:val="single"/>
        </w:rPr>
        <w:t xml:space="preserve"> </w:t>
      </w:r>
      <w:r w:rsidRPr="000C596B">
        <w:rPr>
          <w:b/>
          <w:sz w:val="28"/>
          <w:szCs w:val="28"/>
          <w:u w:val="single"/>
        </w:rPr>
        <w:t>Симплекс-метод</w:t>
      </w:r>
      <w:r w:rsidRPr="00166E63">
        <w:rPr>
          <w:sz w:val="28"/>
          <w:szCs w:val="28"/>
        </w:rPr>
        <w:t>.</w:t>
      </w:r>
      <w:r w:rsidRPr="00166E63">
        <w:rPr>
          <w:rFonts w:eastAsia="Calibri"/>
          <w:color w:val="000000"/>
          <w:sz w:val="28"/>
          <w:szCs w:val="28"/>
        </w:rPr>
        <w:t xml:space="preserve"> </w:t>
      </w:r>
      <w:r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54F10C5D" w14:textId="6CF41B62" w:rsidR="00DA5904" w:rsidRPr="00CD160E" w:rsidRDefault="00CD160E" w:rsidP="00CD160E">
      <w:pPr>
        <w:shd w:val="clear" w:color="auto" w:fill="FFFFFF"/>
        <w:spacing w:after="120" w:line="274" w:lineRule="exact"/>
        <w:ind w:left="7" w:firstLine="724"/>
        <w:jc w:val="both"/>
        <w:rPr>
          <w:lang w:eastAsia="ru-RU"/>
        </w:rPr>
      </w:pPr>
      <w:r w:rsidRPr="00CD160E">
        <w:rPr>
          <w:rFonts w:eastAsia="Calibri"/>
          <w:color w:val="000000"/>
        </w:rPr>
        <w:t xml:space="preserve">Идея симплекс-метода. </w:t>
      </w:r>
      <w:r w:rsidRPr="00CD160E">
        <w:rPr>
          <w:rFonts w:eastAsia="Calibri"/>
          <w:color w:val="000000"/>
          <w:spacing w:val="1"/>
        </w:rPr>
        <w:t xml:space="preserve">Формулы и условия перехода. Признаки прекращения счета. Табличный симплекс-метод. </w:t>
      </w:r>
      <w:r w:rsidRPr="00CD160E">
        <w:rPr>
          <w:rFonts w:eastAsia="Calibri"/>
          <w:color w:val="000000"/>
          <w:spacing w:val="2"/>
        </w:rPr>
        <w:t>Формирование опорного базисного решения. Симплекс-</w:t>
      </w:r>
      <w:r w:rsidRPr="00CD160E">
        <w:rPr>
          <w:rFonts w:eastAsia="Calibri"/>
          <w:color w:val="000000"/>
          <w:spacing w:val="5"/>
        </w:rPr>
        <w:t>таблица. Пересчет элементов таблицы. Отыскание решения</w:t>
      </w:r>
      <w:r w:rsidRPr="00CD160E">
        <w:t>.</w:t>
      </w:r>
    </w:p>
    <w:p w14:paraId="03569EEA" w14:textId="1F11E626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2D1B31D4" w14:textId="4768E61B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>Практическое занятие 1.</w:t>
      </w:r>
      <w:r w:rsidR="00CD160E">
        <w:rPr>
          <w:b/>
          <w:spacing w:val="-12"/>
          <w:sz w:val="28"/>
          <w:szCs w:val="28"/>
          <w:lang w:eastAsia="ru-RU"/>
        </w:rPr>
        <w:t>2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69AEB050" w14:textId="77777777" w:rsidR="00DA5904" w:rsidRPr="00BE1C55" w:rsidRDefault="00DA5904" w:rsidP="00DA5904">
      <w:pPr>
        <w:shd w:val="clear" w:color="auto" w:fill="FFFFFF"/>
        <w:spacing w:after="120"/>
        <w:ind w:firstLine="731"/>
      </w:pPr>
      <w:r w:rsidRPr="00BE1C55">
        <w:t>Симплекс-метод</w:t>
      </w:r>
    </w:p>
    <w:p w14:paraId="23FEFD85" w14:textId="649100F1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0850A3E6" w14:textId="4365D425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(2 часа).</w:t>
      </w:r>
    </w:p>
    <w:p w14:paraId="690F4087" w14:textId="77777777" w:rsidR="00E46DA6" w:rsidRPr="00636B7C" w:rsidRDefault="00E46DA6" w:rsidP="00E46DA6">
      <w:pPr>
        <w:pStyle w:val="a7"/>
        <w:spacing w:after="0"/>
        <w:ind w:firstLine="709"/>
        <w:jc w:val="both"/>
        <w:rPr>
          <w:lang w:eastAsia="en-US"/>
        </w:rPr>
      </w:pPr>
      <w:r w:rsidRPr="00636B7C">
        <w:rPr>
          <w:lang w:eastAsia="en-US"/>
        </w:rPr>
        <w:t>П</w:t>
      </w:r>
      <w:r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</w:p>
    <w:p w14:paraId="2622F6A2" w14:textId="578DD280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A87B3D">
        <w:rPr>
          <w:spacing w:val="-6"/>
          <w:lang w:eastAsia="ru-RU"/>
        </w:rPr>
        <w:t xml:space="preserve"> Вырожденные задачи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</w:t>
      </w:r>
    </w:p>
    <w:p w14:paraId="265C7D7E" w14:textId="48425122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306BBBD9" w14:textId="77777777" w:rsidR="00CD160E" w:rsidRDefault="00CD160E" w:rsidP="00DA5904">
      <w:pPr>
        <w:rPr>
          <w:b/>
          <w:bCs/>
          <w:caps/>
          <w:lang w:eastAsia="ru-RU"/>
        </w:rPr>
      </w:pPr>
    </w:p>
    <w:p w14:paraId="08808385" w14:textId="1D2726D5" w:rsidR="00DA5904" w:rsidRPr="00CD160E" w:rsidRDefault="00DA5904" w:rsidP="00DA5904">
      <w:pPr>
        <w:rPr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>Тема 1.</w:t>
      </w:r>
      <w:r w:rsidR="00CD160E">
        <w:rPr>
          <w:b/>
          <w:bCs/>
          <w:caps/>
          <w:lang w:eastAsia="ru-RU"/>
        </w:rPr>
        <w:t xml:space="preserve">3. </w:t>
      </w:r>
      <w:r w:rsidR="00CD160E" w:rsidRPr="00CD160E">
        <w:rPr>
          <w:sz w:val="28"/>
          <w:szCs w:val="28"/>
        </w:rPr>
        <w:t>Двойственные задачи. Транспортная задача.</w:t>
      </w:r>
    </w:p>
    <w:p w14:paraId="663A2C93" w14:textId="529AA7DC" w:rsidR="00CD160E" w:rsidRDefault="00CD160E" w:rsidP="00CD160E">
      <w:pPr>
        <w:shd w:val="clear" w:color="auto" w:fill="FFFFFF"/>
        <w:spacing w:after="1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1.3</w:t>
      </w:r>
      <w:r w:rsidR="00DA5904" w:rsidRPr="00B27D96">
        <w:rPr>
          <w:b/>
          <w:sz w:val="28"/>
          <w:szCs w:val="28"/>
          <w:u w:val="single"/>
        </w:rPr>
        <w:t>.</w:t>
      </w:r>
      <w:r w:rsidR="00DA5904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CD160E">
        <w:rPr>
          <w:b/>
          <w:sz w:val="28"/>
          <w:szCs w:val="28"/>
          <w:u w:val="single"/>
        </w:rPr>
        <w:t>Двойственные задачи. Транспортная задача.</w:t>
      </w:r>
      <w:r w:rsidRPr="00166E63">
        <w:rPr>
          <w:sz w:val="28"/>
          <w:szCs w:val="28"/>
          <w:u w:val="single"/>
        </w:rPr>
        <w:t xml:space="preserve"> </w:t>
      </w:r>
      <w:r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45423BA4" w14:textId="60CCE170" w:rsidR="00DA5904" w:rsidRPr="00CD160E" w:rsidRDefault="00CD160E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CD160E">
        <w:rPr>
          <w:rFonts w:eastAsia="Calibri"/>
          <w:color w:val="000000"/>
          <w:spacing w:val="2"/>
        </w:rPr>
        <w:t>Структура и свойства двойственной задачи. Транспортная задача ЛП. Опорные пл</w:t>
      </w:r>
      <w:r w:rsidRPr="00CD160E">
        <w:rPr>
          <w:rFonts w:eastAsia="Calibri"/>
          <w:color w:val="000000"/>
          <w:spacing w:val="2"/>
        </w:rPr>
        <w:t>а</w:t>
      </w:r>
      <w:r w:rsidRPr="00CD160E">
        <w:rPr>
          <w:rFonts w:eastAsia="Calibri"/>
          <w:color w:val="000000"/>
          <w:spacing w:val="2"/>
        </w:rPr>
        <w:t xml:space="preserve">ны </w:t>
      </w:r>
      <w:r w:rsidRPr="00CD160E">
        <w:rPr>
          <w:rFonts w:eastAsia="Calibri"/>
          <w:color w:val="000000"/>
          <w:spacing w:val="3"/>
        </w:rPr>
        <w:t>транспортной  задачи.  Методы  нахождения  опорных  планов.  Решение  транспор</w:t>
      </w:r>
      <w:r w:rsidRPr="00CD160E">
        <w:rPr>
          <w:rFonts w:eastAsia="Calibri"/>
          <w:color w:val="000000"/>
          <w:spacing w:val="3"/>
        </w:rPr>
        <w:t>т</w:t>
      </w:r>
      <w:r w:rsidRPr="00CD160E">
        <w:rPr>
          <w:rFonts w:eastAsia="Calibri"/>
          <w:color w:val="000000"/>
          <w:spacing w:val="3"/>
        </w:rPr>
        <w:t>ной</w:t>
      </w:r>
      <w:r w:rsidRPr="00CD160E">
        <w:rPr>
          <w:rFonts w:eastAsia="Calibri"/>
          <w:color w:val="000000"/>
          <w:spacing w:val="-2"/>
        </w:rPr>
        <w:t xml:space="preserve"> задачи. Метод потенциалов.</w:t>
      </w:r>
    </w:p>
    <w:p w14:paraId="531BD764" w14:textId="38FC8826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6E22F283" w14:textId="363DA258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lastRenderedPageBreak/>
        <w:t>Практическое занятие 1.</w:t>
      </w:r>
      <w:r w:rsidR="00CD160E">
        <w:rPr>
          <w:b/>
          <w:spacing w:val="-12"/>
          <w:sz w:val="28"/>
          <w:szCs w:val="28"/>
          <w:lang w:eastAsia="ru-RU"/>
        </w:rPr>
        <w:t>3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0168E570" w14:textId="77777777" w:rsidR="00DA5904" w:rsidRPr="00DA5904" w:rsidRDefault="00DA5904" w:rsidP="00DA5904">
      <w:pPr>
        <w:shd w:val="clear" w:color="auto" w:fill="FFFFFF"/>
        <w:spacing w:after="120"/>
        <w:ind w:firstLine="731"/>
      </w:pPr>
      <w:r w:rsidRPr="00DA5904">
        <w:t>Двойственные задачи. Транспортная задача</w:t>
      </w:r>
    </w:p>
    <w:p w14:paraId="225918AB" w14:textId="0579B3BE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 w:rsidR="00F860AA"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4F142D17" w14:textId="70839D98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(2 часа).</w:t>
      </w:r>
    </w:p>
    <w:p w14:paraId="50C1EC66" w14:textId="77777777" w:rsidR="00E46DA6" w:rsidRPr="00636B7C" w:rsidRDefault="00E46DA6" w:rsidP="00E46DA6">
      <w:pPr>
        <w:pStyle w:val="a7"/>
        <w:spacing w:after="0"/>
        <w:ind w:firstLine="709"/>
        <w:jc w:val="both"/>
        <w:rPr>
          <w:lang w:eastAsia="en-US"/>
        </w:rPr>
      </w:pPr>
      <w:r w:rsidRPr="00636B7C">
        <w:rPr>
          <w:lang w:eastAsia="en-US"/>
        </w:rPr>
        <w:t>П</w:t>
      </w:r>
      <w:r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</w:p>
    <w:p w14:paraId="5412A472" w14:textId="468AAF69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A87B3D">
        <w:rPr>
          <w:spacing w:val="-6"/>
          <w:lang w:eastAsia="ru-RU"/>
        </w:rPr>
        <w:t xml:space="preserve">   Несбалансированная транспортная задача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</w:t>
      </w:r>
    </w:p>
    <w:p w14:paraId="6A3B8220" w14:textId="45E782FA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07FC083B" w14:textId="13600864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CD160E">
        <w:rPr>
          <w:b/>
          <w:caps/>
          <w:sz w:val="32"/>
          <w:szCs w:val="32"/>
        </w:rPr>
        <w:t xml:space="preserve">  2</w:t>
      </w:r>
      <w:r w:rsidRPr="00B27D96">
        <w:rPr>
          <w:b/>
          <w:caps/>
          <w:sz w:val="32"/>
          <w:szCs w:val="32"/>
        </w:rPr>
        <w:t xml:space="preserve">.      </w:t>
      </w:r>
    </w:p>
    <w:p w14:paraId="6AD4638C" w14:textId="6F04F2D9" w:rsidR="00DA5904" w:rsidRPr="009B5334" w:rsidRDefault="00CD160E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2</w:t>
      </w:r>
      <w:r w:rsidR="00DA5904" w:rsidRPr="009B5334">
        <w:rPr>
          <w:b/>
          <w:bCs/>
          <w:caps/>
          <w:lang w:eastAsia="ru-RU"/>
        </w:rPr>
        <w:t>.1</w:t>
      </w:r>
      <w:r w:rsidR="00572EBA">
        <w:rPr>
          <w:b/>
          <w:bCs/>
          <w:caps/>
          <w:lang w:eastAsia="ru-RU"/>
        </w:rPr>
        <w:t>.</w:t>
      </w:r>
      <w:r w:rsidR="00DA5904" w:rsidRPr="009B5334">
        <w:rPr>
          <w:b/>
          <w:bCs/>
          <w:caps/>
          <w:lang w:eastAsia="ru-RU"/>
        </w:rPr>
        <w:t xml:space="preserve"> </w:t>
      </w:r>
      <w:r w:rsidR="00572EBA" w:rsidRPr="00572EBA">
        <w:rPr>
          <w:color w:val="000000"/>
          <w:sz w:val="28"/>
          <w:szCs w:val="28"/>
        </w:rPr>
        <w:t>Оптимизация без ограничений. Градиентный спуск</w:t>
      </w:r>
    </w:p>
    <w:p w14:paraId="7474BF72" w14:textId="7A7B8767" w:rsidR="00572EBA" w:rsidRDefault="00CD160E" w:rsidP="00572EBA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2</w:t>
      </w:r>
      <w:r w:rsidR="00DA5904" w:rsidRPr="00B27D96">
        <w:rPr>
          <w:b/>
          <w:sz w:val="28"/>
          <w:szCs w:val="28"/>
          <w:u w:val="single"/>
        </w:rPr>
        <w:t>.1.</w:t>
      </w:r>
      <w:r w:rsidR="00572EBA" w:rsidRPr="00572EBA">
        <w:rPr>
          <w:color w:val="000000"/>
          <w:sz w:val="28"/>
          <w:szCs w:val="28"/>
          <w:u w:val="single"/>
        </w:rPr>
        <w:t xml:space="preserve"> </w:t>
      </w:r>
      <w:r w:rsidR="00572EBA" w:rsidRPr="00572EBA">
        <w:rPr>
          <w:b/>
          <w:color w:val="000000"/>
          <w:sz w:val="28"/>
          <w:szCs w:val="28"/>
          <w:u w:val="single"/>
        </w:rPr>
        <w:t>Оптимизация без ограничений. Гр</w:t>
      </w:r>
      <w:r w:rsidR="00572EBA">
        <w:rPr>
          <w:b/>
          <w:color w:val="000000"/>
          <w:sz w:val="28"/>
          <w:szCs w:val="28"/>
          <w:u w:val="single"/>
        </w:rPr>
        <w:t>адиентный спуск</w:t>
      </w:r>
      <w:r w:rsidR="00572EBA" w:rsidRPr="00B27D96">
        <w:rPr>
          <w:b/>
          <w:sz w:val="28"/>
          <w:szCs w:val="28"/>
          <w:u w:val="single"/>
        </w:rPr>
        <w:t>.</w:t>
      </w:r>
      <w:r w:rsidR="00572EBA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572EBA"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09ECFF4F" w14:textId="4A3A13CB" w:rsidR="00DA5904" w:rsidRPr="00DA5904" w:rsidRDefault="00572EBA" w:rsidP="00572EBA">
      <w:pPr>
        <w:shd w:val="clear" w:color="auto" w:fill="FFFFFF"/>
        <w:spacing w:after="120" w:line="274" w:lineRule="exact"/>
        <w:ind w:left="4" w:right="7" w:firstLine="716"/>
        <w:jc w:val="both"/>
        <w:rPr>
          <w:sz w:val="28"/>
          <w:szCs w:val="28"/>
          <w:lang w:eastAsia="ru-RU"/>
        </w:rPr>
      </w:pPr>
      <w:r w:rsidRPr="00572EBA">
        <w:rPr>
          <w:rFonts w:eastAsia="Calibri"/>
          <w:color w:val="000000"/>
        </w:rPr>
        <w:t>Постановка задачи</w:t>
      </w:r>
      <w:r w:rsidRPr="00572EBA">
        <w:rPr>
          <w:rFonts w:eastAsia="Calibri"/>
          <w:b/>
          <w:bCs/>
          <w:color w:val="000000"/>
          <w:spacing w:val="-4"/>
        </w:rPr>
        <w:t xml:space="preserve"> </w:t>
      </w:r>
      <w:r w:rsidRPr="00572EBA">
        <w:rPr>
          <w:rFonts w:eastAsia="Calibri"/>
          <w:bCs/>
          <w:color w:val="000000"/>
          <w:spacing w:val="-4"/>
        </w:rPr>
        <w:t>нелинейного программирования</w:t>
      </w:r>
      <w:r w:rsidRPr="00572EBA">
        <w:rPr>
          <w:rFonts w:eastAsia="Calibri"/>
          <w:color w:val="000000"/>
        </w:rPr>
        <w:t xml:space="preserve">. Оптимизация без ограничений (классические методы поиска </w:t>
      </w:r>
      <w:r w:rsidRPr="00572EBA">
        <w:rPr>
          <w:rFonts w:eastAsia="Calibri"/>
          <w:color w:val="000000"/>
          <w:spacing w:val="3"/>
        </w:rPr>
        <w:t>экстремума функции одной и нескольких переменных; гр</w:t>
      </w:r>
      <w:r w:rsidRPr="00572EBA">
        <w:rPr>
          <w:rFonts w:eastAsia="Calibri"/>
          <w:color w:val="000000"/>
          <w:spacing w:val="3"/>
        </w:rPr>
        <w:t>а</w:t>
      </w:r>
      <w:r w:rsidRPr="00572EBA">
        <w:rPr>
          <w:rFonts w:eastAsia="Calibri"/>
          <w:color w:val="000000"/>
          <w:spacing w:val="3"/>
        </w:rPr>
        <w:t xml:space="preserve">диентные методы поиска </w:t>
      </w:r>
      <w:r w:rsidRPr="00572EBA">
        <w:rPr>
          <w:rFonts w:eastAsia="Calibri"/>
          <w:color w:val="000000"/>
          <w:spacing w:val="2"/>
        </w:rPr>
        <w:t>экстремума)</w:t>
      </w:r>
      <w:r w:rsidRPr="00572EBA">
        <w:rPr>
          <w:rFonts w:eastAsia="Calibri"/>
          <w:w w:val="98"/>
        </w:rPr>
        <w:t>.</w:t>
      </w:r>
    </w:p>
    <w:p w14:paraId="640B2887" w14:textId="4087E181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1B1EB10A" w14:textId="77777777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>Практическое занятие 1.</w:t>
      </w:r>
      <w:r>
        <w:rPr>
          <w:b/>
          <w:spacing w:val="-12"/>
          <w:sz w:val="28"/>
          <w:szCs w:val="28"/>
          <w:lang w:eastAsia="ru-RU"/>
        </w:rPr>
        <w:t xml:space="preserve">1.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037A98FD" w14:textId="7B243D16" w:rsidR="00DA5904" w:rsidRPr="00DA5904" w:rsidRDefault="00DA5904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rPr>
          <w:color w:val="000000"/>
        </w:rPr>
        <w:t>Градиентный спуск.</w:t>
      </w:r>
      <w:r w:rsidRPr="00DA5904">
        <w:t xml:space="preserve"> Поиск экстремума</w:t>
      </w:r>
    </w:p>
    <w:p w14:paraId="114BD8E9" w14:textId="1998719F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25CD228F" w14:textId="7E45BE09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F578B0">
        <w:rPr>
          <w:b/>
          <w:sz w:val="27"/>
          <w:szCs w:val="28"/>
          <w:u w:val="single"/>
          <w:lang w:eastAsia="ru-RU"/>
        </w:rPr>
        <w:t xml:space="preserve"> (4</w:t>
      </w:r>
      <w:r w:rsidR="00105DED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2D123C6F" w14:textId="535C83B9" w:rsidR="00E46DA6" w:rsidRPr="00636B7C" w:rsidRDefault="00DA5904" w:rsidP="00E46DA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КДЗ. Подготовка к лабораторной работе.</w:t>
      </w:r>
    </w:p>
    <w:p w14:paraId="49B39F77" w14:textId="5B8D35F9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 </w:t>
      </w:r>
      <w:r w:rsidR="00F578B0">
        <w:rPr>
          <w:spacing w:val="-6"/>
          <w:lang w:eastAsia="ru-RU"/>
        </w:rPr>
        <w:t>Метод покоординатн</w:t>
      </w:r>
      <w:r w:rsidR="00A87B3D">
        <w:rPr>
          <w:spacing w:val="-6"/>
          <w:lang w:eastAsia="ru-RU"/>
        </w:rPr>
        <w:t>ого спуска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</w:t>
      </w:r>
    </w:p>
    <w:p w14:paraId="0AF97811" w14:textId="5A73AC70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1F7FE3DE" w14:textId="56B50C37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  </w:t>
      </w:r>
    </w:p>
    <w:p w14:paraId="08557E43" w14:textId="5C545611" w:rsidR="00DA5904" w:rsidRPr="009B5334" w:rsidRDefault="00572EBA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2.2.</w:t>
      </w:r>
    </w:p>
    <w:p w14:paraId="51BC9201" w14:textId="77777777" w:rsidR="00572EBA" w:rsidRPr="00572EBA" w:rsidRDefault="00DA5904" w:rsidP="00572EBA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572EBA">
        <w:rPr>
          <w:b/>
          <w:sz w:val="28"/>
          <w:szCs w:val="28"/>
          <w:u w:val="single"/>
        </w:rPr>
        <w:t xml:space="preserve">Лекция </w:t>
      </w:r>
      <w:r w:rsidR="00572EBA" w:rsidRPr="00572EBA">
        <w:rPr>
          <w:b/>
          <w:bCs/>
          <w:caps/>
          <w:u w:val="single"/>
          <w:lang w:eastAsia="ru-RU"/>
        </w:rPr>
        <w:t>2.2.</w:t>
      </w:r>
      <w:r w:rsidRPr="00572EB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572EB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>Оптимизация при наличии ограничений. Общие при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>н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 xml:space="preserve">ципы оптимизации. </w:t>
      </w:r>
      <w:r w:rsidR="00572EBA" w:rsidRPr="00572EBA">
        <w:rPr>
          <w:b/>
          <w:sz w:val="28"/>
          <w:szCs w:val="28"/>
          <w:u w:val="single"/>
          <w:lang w:eastAsia="ru-RU"/>
        </w:rPr>
        <w:t>(2 часа).</w:t>
      </w:r>
    </w:p>
    <w:p w14:paraId="0062FAEB" w14:textId="023A64F3" w:rsidR="00DA5904" w:rsidRPr="00572EBA" w:rsidRDefault="00572EBA" w:rsidP="00DA5904">
      <w:pPr>
        <w:shd w:val="clear" w:color="auto" w:fill="FFFFFF"/>
        <w:spacing w:after="120"/>
        <w:ind w:firstLine="731"/>
        <w:rPr>
          <w:lang w:eastAsia="ru-RU"/>
        </w:rPr>
      </w:pPr>
      <w:r w:rsidRPr="00572EBA">
        <w:rPr>
          <w:rFonts w:eastAsia="Calibri"/>
          <w:color w:val="000000"/>
          <w:spacing w:val="2"/>
        </w:rPr>
        <w:t xml:space="preserve">Оптимизация при наличии ограничений (общая теория оптимизации при </w:t>
      </w:r>
      <w:r w:rsidRPr="00572EBA">
        <w:rPr>
          <w:rFonts w:eastAsia="Calibri"/>
          <w:color w:val="000000"/>
          <w:spacing w:val="5"/>
        </w:rPr>
        <w:t>огранич</w:t>
      </w:r>
      <w:r w:rsidRPr="00572EBA">
        <w:rPr>
          <w:rFonts w:eastAsia="Calibri"/>
          <w:color w:val="000000"/>
          <w:spacing w:val="5"/>
        </w:rPr>
        <w:t>е</w:t>
      </w:r>
      <w:r w:rsidRPr="00572EBA">
        <w:rPr>
          <w:rFonts w:eastAsia="Calibri"/>
          <w:color w:val="000000"/>
          <w:spacing w:val="5"/>
        </w:rPr>
        <w:t>ниях типа равенств и типа неравенств</w:t>
      </w:r>
      <w:r w:rsidRPr="00572EBA">
        <w:rPr>
          <w:rFonts w:eastAsia="Calibri"/>
          <w:color w:val="000000"/>
          <w:spacing w:val="-4"/>
        </w:rPr>
        <w:t>).</w:t>
      </w:r>
    </w:p>
    <w:p w14:paraId="7040B02E" w14:textId="1B5FBFF7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7CB3D85C" w14:textId="77777777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>Практическое занятие 1.</w:t>
      </w:r>
      <w:r>
        <w:rPr>
          <w:b/>
          <w:spacing w:val="-12"/>
          <w:sz w:val="28"/>
          <w:szCs w:val="28"/>
          <w:lang w:eastAsia="ru-RU"/>
        </w:rPr>
        <w:t xml:space="preserve">1.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1A802F0B" w14:textId="2E7F070B" w:rsidR="00DA5904" w:rsidRPr="00DA5904" w:rsidRDefault="00DA5904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Условный экстремум</w:t>
      </w:r>
    </w:p>
    <w:p w14:paraId="429988F2" w14:textId="0EDCB9A4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F860AA" w:rsidRPr="00F860AA">
        <w:rPr>
          <w:spacing w:val="-12"/>
          <w:lang w:eastAsia="ru-RU"/>
        </w:rPr>
        <w:t>3</w:t>
      </w:r>
      <w:r w:rsidR="00F860AA">
        <w:rPr>
          <w:spacing w:val="-12"/>
          <w:lang w:eastAsia="ru-RU"/>
        </w:rPr>
        <w:t>,</w:t>
      </w:r>
      <w:r w:rsidR="00F860AA" w:rsidRPr="00F860A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22EEDB81" w14:textId="4B88CA17" w:rsidR="00BE436C" w:rsidRDefault="00BE436C" w:rsidP="00BE436C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Лабораторная работа</w:t>
      </w:r>
      <w:r w:rsidRPr="00CB57E8">
        <w:rPr>
          <w:b/>
          <w:spacing w:val="-12"/>
          <w:sz w:val="28"/>
          <w:szCs w:val="28"/>
          <w:lang w:eastAsia="ru-RU"/>
        </w:rPr>
        <w:t xml:space="preserve"> 1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u w:val="single"/>
          <w:lang w:eastAsia="ru-RU"/>
        </w:rPr>
        <w:t>(4</w:t>
      </w:r>
      <w:r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40679C5C" w14:textId="44CA886B" w:rsidR="00BE436C" w:rsidRPr="00BE436C" w:rsidRDefault="00BE436C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12"/>
          <w:lang w:eastAsia="ru-RU"/>
        </w:rPr>
        <w:t>Нахождение экстремумов</w:t>
      </w:r>
      <w:r w:rsidR="00F860AA" w:rsidRPr="00F860AA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 xml:space="preserve"> в среде </w:t>
      </w:r>
      <w:r>
        <w:rPr>
          <w:spacing w:val="-12"/>
          <w:lang w:val="en-US" w:eastAsia="ru-RU"/>
        </w:rPr>
        <w:t>Maple</w:t>
      </w:r>
      <w:r>
        <w:rPr>
          <w:spacing w:val="-12"/>
          <w:lang w:eastAsia="ru-RU"/>
        </w:rPr>
        <w:t xml:space="preserve"> в компьютерном классе</w:t>
      </w:r>
    </w:p>
    <w:p w14:paraId="61E64D9C" w14:textId="10CCB5E0" w:rsidR="00BE436C" w:rsidRPr="00F860AA" w:rsidRDefault="00F860AA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860AA">
        <w:rPr>
          <w:spacing w:val="-12"/>
          <w:lang w:eastAsia="ru-RU"/>
        </w:rPr>
        <w:t xml:space="preserve">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F860A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17277E7D" w14:textId="3071BBB0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F578B0">
        <w:rPr>
          <w:b/>
          <w:sz w:val="27"/>
          <w:szCs w:val="28"/>
          <w:u w:val="single"/>
          <w:lang w:eastAsia="ru-RU"/>
        </w:rPr>
        <w:t xml:space="preserve"> (4</w:t>
      </w:r>
      <w:r w:rsidR="00105DED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1D97A393" w14:textId="77777777" w:rsidR="00F578B0" w:rsidRPr="00636B7C" w:rsidRDefault="00E46DA6" w:rsidP="00F578B0">
      <w:pPr>
        <w:pStyle w:val="a7"/>
        <w:spacing w:after="0"/>
        <w:ind w:firstLine="709"/>
        <w:jc w:val="both"/>
        <w:rPr>
          <w:lang w:eastAsia="en-US"/>
        </w:rPr>
      </w:pPr>
      <w:r w:rsidRPr="00636B7C">
        <w:rPr>
          <w:lang w:eastAsia="en-US"/>
        </w:rPr>
        <w:t>П</w:t>
      </w:r>
      <w:r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КДЗ. Подготовка к лабораторной работе.</w:t>
      </w:r>
    </w:p>
    <w:p w14:paraId="0409121D" w14:textId="71EFF505" w:rsidR="00E46DA6" w:rsidRPr="00636B7C" w:rsidRDefault="00E46DA6" w:rsidP="00E46DA6">
      <w:pPr>
        <w:pStyle w:val="a7"/>
        <w:spacing w:after="0"/>
        <w:ind w:firstLine="709"/>
        <w:jc w:val="both"/>
        <w:rPr>
          <w:lang w:eastAsia="en-US"/>
        </w:rPr>
      </w:pPr>
    </w:p>
    <w:p w14:paraId="612C3B54" w14:textId="0C5E3F7A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</w:t>
      </w:r>
      <w:r w:rsidR="00A87B3D">
        <w:rPr>
          <w:spacing w:val="-6"/>
          <w:lang w:eastAsia="ru-RU"/>
        </w:rPr>
        <w:t>Метод множителей Лагранжа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</w:t>
      </w:r>
    </w:p>
    <w:p w14:paraId="78ECEF03" w14:textId="35D9D498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F860AA" w:rsidRPr="00F860AA">
        <w:rPr>
          <w:spacing w:val="-12"/>
          <w:lang w:eastAsia="ru-RU"/>
        </w:rPr>
        <w:t>6</w:t>
      </w:r>
      <w:r>
        <w:rPr>
          <w:spacing w:val="-12"/>
          <w:lang w:eastAsia="ru-RU"/>
        </w:rPr>
        <w:t>,</w:t>
      </w:r>
      <w:r w:rsidR="00F860AA" w:rsidRPr="00F860A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349A3CB4" w14:textId="3E5B3940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lastRenderedPageBreak/>
        <w:t xml:space="preserve">   </w:t>
      </w:r>
    </w:p>
    <w:p w14:paraId="1C178D8D" w14:textId="5251D4FA" w:rsidR="00DA5904" w:rsidRPr="009B5334" w:rsidRDefault="00572EBA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2.3</w:t>
      </w:r>
      <w:r w:rsidR="00DA5904" w:rsidRPr="009B5334">
        <w:rPr>
          <w:b/>
          <w:bCs/>
          <w:caps/>
          <w:lang w:eastAsia="ru-RU"/>
        </w:rPr>
        <w:t xml:space="preserve"> </w:t>
      </w:r>
      <w:r w:rsidR="00F0268F" w:rsidRPr="00F0268F">
        <w:rPr>
          <w:color w:val="000000"/>
          <w:spacing w:val="2"/>
          <w:sz w:val="28"/>
          <w:szCs w:val="28"/>
        </w:rPr>
        <w:t>Многокритериальная оптимизация.</w:t>
      </w:r>
    </w:p>
    <w:p w14:paraId="0551E2F4" w14:textId="1276920E" w:rsidR="00572EBA" w:rsidRDefault="00752D3A" w:rsidP="00572EBA">
      <w:pPr>
        <w:spacing w:after="120"/>
        <w:ind w:firstLine="709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2.3</w:t>
      </w:r>
      <w:r w:rsidR="00DA5904" w:rsidRPr="00B27D96">
        <w:rPr>
          <w:b/>
          <w:sz w:val="28"/>
          <w:szCs w:val="28"/>
          <w:u w:val="single"/>
        </w:rPr>
        <w:t>.</w:t>
      </w:r>
      <w:r w:rsidR="00572EBA" w:rsidRPr="00572EBA">
        <w:rPr>
          <w:color w:val="000000"/>
          <w:spacing w:val="2"/>
          <w:sz w:val="28"/>
          <w:szCs w:val="28"/>
          <w:u w:val="single"/>
        </w:rPr>
        <w:t xml:space="preserve"> 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>Многокритериальная оптимизация. Расплывчатые ц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>е</w:t>
      </w:r>
      <w:r w:rsidR="00572EBA" w:rsidRPr="00572EBA">
        <w:rPr>
          <w:b/>
          <w:color w:val="000000"/>
          <w:spacing w:val="2"/>
          <w:sz w:val="28"/>
          <w:szCs w:val="28"/>
          <w:u w:val="single"/>
        </w:rPr>
        <w:t>ли</w:t>
      </w:r>
      <w:r w:rsidR="00572EBA" w:rsidRPr="00B27D96">
        <w:rPr>
          <w:b/>
          <w:sz w:val="28"/>
          <w:szCs w:val="28"/>
          <w:u w:val="single"/>
        </w:rPr>
        <w:t>.</w:t>
      </w:r>
      <w:r w:rsidR="00572EBA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572EBA" w:rsidRPr="00B27D96">
        <w:rPr>
          <w:b/>
          <w:sz w:val="28"/>
          <w:szCs w:val="28"/>
          <w:u w:val="single"/>
          <w:lang w:eastAsia="ru-RU"/>
        </w:rPr>
        <w:t>(2 часа)</w:t>
      </w:r>
    </w:p>
    <w:p w14:paraId="0FCC69F1" w14:textId="77777777" w:rsidR="00F0268F" w:rsidRPr="00F0268F" w:rsidRDefault="00752D3A" w:rsidP="00752D3A">
      <w:pPr>
        <w:spacing w:after="120"/>
        <w:ind w:firstLine="709"/>
        <w:rPr>
          <w:lang w:eastAsia="ru-RU"/>
        </w:rPr>
      </w:pPr>
      <w:r w:rsidRPr="00F0268F">
        <w:rPr>
          <w:lang w:eastAsia="ru-RU"/>
        </w:rPr>
        <w:t>Весовые критерии. Расплывчатые множества и расплывчатые цели.</w:t>
      </w:r>
    </w:p>
    <w:p w14:paraId="4E507FE6" w14:textId="5098150C" w:rsidR="00DA5904" w:rsidRPr="00F2384E" w:rsidRDefault="00752D3A" w:rsidP="00752D3A">
      <w:pPr>
        <w:spacing w:after="120"/>
        <w:ind w:firstLine="709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 </w:t>
      </w:r>
      <w:r w:rsidR="00DA5904" w:rsidRPr="00F2384E">
        <w:rPr>
          <w:spacing w:val="-6"/>
          <w:lang w:eastAsia="ru-RU"/>
        </w:rPr>
        <w:t xml:space="preserve">Литература: </w:t>
      </w:r>
      <w:r w:rsidR="00DA5904">
        <w:rPr>
          <w:spacing w:val="-12"/>
          <w:lang w:eastAsia="ru-RU"/>
        </w:rPr>
        <w:t>[</w:t>
      </w:r>
      <w:r w:rsidR="00F860AA" w:rsidRPr="001E17FA">
        <w:rPr>
          <w:spacing w:val="-12"/>
          <w:lang w:eastAsia="ru-RU"/>
        </w:rPr>
        <w:t>3</w:t>
      </w:r>
      <w:r w:rsidR="00DA5904"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8</w:t>
      </w:r>
      <w:r w:rsidR="00DA5904" w:rsidRPr="00F2384E">
        <w:rPr>
          <w:spacing w:val="-12"/>
          <w:lang w:eastAsia="ru-RU"/>
        </w:rPr>
        <w:t>].</w:t>
      </w:r>
    </w:p>
    <w:p w14:paraId="01477FC9" w14:textId="1A00B40F" w:rsidR="00DA5904" w:rsidRDefault="00BE436C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2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>
        <w:rPr>
          <w:b/>
          <w:spacing w:val="-12"/>
          <w:sz w:val="28"/>
          <w:szCs w:val="28"/>
          <w:lang w:eastAsia="ru-RU"/>
        </w:rPr>
        <w:t>3</w:t>
      </w:r>
      <w:r w:rsidR="00DA5904">
        <w:rPr>
          <w:b/>
          <w:spacing w:val="-12"/>
          <w:sz w:val="28"/>
          <w:szCs w:val="28"/>
          <w:lang w:eastAsia="ru-RU"/>
        </w:rPr>
        <w:t xml:space="preserve">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2EFE04B5" w14:textId="08EC3B35" w:rsidR="00DA5904" w:rsidRPr="000C596B" w:rsidRDefault="00DA5904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Двукритериальные задачи</w:t>
      </w:r>
    </w:p>
    <w:p w14:paraId="6207608E" w14:textId="581388C1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501013E5" w14:textId="5448D694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F578B0">
        <w:rPr>
          <w:b/>
          <w:sz w:val="27"/>
          <w:szCs w:val="28"/>
          <w:u w:val="single"/>
          <w:lang w:eastAsia="ru-RU"/>
        </w:rPr>
        <w:t xml:space="preserve"> (10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7E5B437F" w14:textId="461746D7" w:rsidR="00E46DA6" w:rsidRPr="00636B7C" w:rsidRDefault="00DA5904" w:rsidP="00E46DA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КДЗ.</w:t>
      </w:r>
    </w:p>
    <w:p w14:paraId="13D8146E" w14:textId="11792EF3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 </w:t>
      </w:r>
      <w:r w:rsidR="00A87B3D">
        <w:rPr>
          <w:spacing w:val="-6"/>
          <w:lang w:eastAsia="ru-RU"/>
        </w:rPr>
        <w:t>Основные формулы расплывчатой логики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</w:t>
      </w:r>
    </w:p>
    <w:p w14:paraId="63948A70" w14:textId="3B4D8DCA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8</w:t>
      </w:r>
      <w:r w:rsidRPr="00F2384E">
        <w:rPr>
          <w:spacing w:val="-12"/>
          <w:lang w:eastAsia="ru-RU"/>
        </w:rPr>
        <w:t>].</w:t>
      </w:r>
    </w:p>
    <w:p w14:paraId="548FD9A8" w14:textId="5FE186A0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F0268F">
        <w:rPr>
          <w:b/>
          <w:caps/>
          <w:sz w:val="32"/>
          <w:szCs w:val="32"/>
        </w:rPr>
        <w:t xml:space="preserve">  3</w:t>
      </w:r>
      <w:r w:rsidRPr="00B27D96">
        <w:rPr>
          <w:b/>
          <w:caps/>
          <w:sz w:val="32"/>
          <w:szCs w:val="32"/>
        </w:rPr>
        <w:t xml:space="preserve">.  </w:t>
      </w:r>
      <w:r w:rsidR="00561B30" w:rsidRPr="00691225">
        <w:rPr>
          <w:b/>
          <w:caps/>
        </w:rPr>
        <w:t>О</w:t>
      </w:r>
      <w:r w:rsidR="00561B30" w:rsidRPr="00691225">
        <w:rPr>
          <w:rStyle w:val="FontStyle41"/>
          <w:b/>
          <w:caps/>
          <w:sz w:val="24"/>
          <w:szCs w:val="24"/>
        </w:rPr>
        <w:t>птимизационные задачи дискретного типа</w:t>
      </w:r>
      <w:r w:rsidRPr="00B27D96">
        <w:rPr>
          <w:b/>
          <w:caps/>
          <w:sz w:val="32"/>
          <w:szCs w:val="32"/>
        </w:rPr>
        <w:t xml:space="preserve">    </w:t>
      </w:r>
    </w:p>
    <w:p w14:paraId="2D9DDC3F" w14:textId="1CA0CAF1" w:rsidR="00DA5904" w:rsidRPr="009B5334" w:rsidRDefault="00F0268F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3</w:t>
      </w:r>
      <w:r w:rsidR="00DA5904" w:rsidRPr="009B5334">
        <w:rPr>
          <w:b/>
          <w:bCs/>
          <w:caps/>
          <w:lang w:eastAsia="ru-RU"/>
        </w:rPr>
        <w:t xml:space="preserve">.1 </w:t>
      </w:r>
      <w:r w:rsidR="00DA5904" w:rsidRPr="00691225">
        <w:t>П</w:t>
      </w:r>
    </w:p>
    <w:p w14:paraId="122392C8" w14:textId="038192D8" w:rsidR="00752D3A" w:rsidRDefault="00F0268F" w:rsidP="00752D3A">
      <w:pPr>
        <w:shd w:val="clear" w:color="auto" w:fill="FFFFFF"/>
        <w:spacing w:after="120"/>
        <w:ind w:right="113" w:firstLine="709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3</w:t>
      </w:r>
      <w:r w:rsidR="00DA5904" w:rsidRPr="00B27D96">
        <w:rPr>
          <w:b/>
          <w:sz w:val="28"/>
          <w:szCs w:val="28"/>
          <w:u w:val="single"/>
        </w:rPr>
        <w:t>.1.</w:t>
      </w:r>
      <w:r w:rsidR="00752D3A" w:rsidRPr="00752D3A">
        <w:rPr>
          <w:sz w:val="28"/>
          <w:szCs w:val="28"/>
          <w:u w:val="single"/>
        </w:rPr>
        <w:t xml:space="preserve"> </w:t>
      </w:r>
      <w:r w:rsidR="00752D3A" w:rsidRPr="00752D3A">
        <w:rPr>
          <w:b/>
          <w:sz w:val="28"/>
          <w:szCs w:val="28"/>
          <w:u w:val="single"/>
        </w:rPr>
        <w:t>Целочисленное программирование</w:t>
      </w:r>
      <w:r w:rsidR="00752D3A" w:rsidRPr="00B27D96">
        <w:rPr>
          <w:b/>
          <w:sz w:val="28"/>
          <w:szCs w:val="28"/>
          <w:u w:val="single"/>
        </w:rPr>
        <w:t>.</w:t>
      </w:r>
      <w:r w:rsidR="00752D3A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752D3A"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3FDAE36B" w14:textId="111571A1" w:rsidR="00DA5904" w:rsidRPr="00DA5904" w:rsidRDefault="00F0268F" w:rsidP="00DA5904">
      <w:pPr>
        <w:shd w:val="clear" w:color="auto" w:fill="FFFFFF"/>
        <w:spacing w:after="120"/>
        <w:ind w:firstLine="73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Типичные задачи. Алгоритмы решения. Принципы динамического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граммирования.</w:t>
      </w:r>
    </w:p>
    <w:p w14:paraId="4B534FF8" w14:textId="65591434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562FBD9A" w14:textId="143BFF2E" w:rsidR="00DA5904" w:rsidRDefault="00F0268F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3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 w:rsidR="00DA5904">
        <w:rPr>
          <w:b/>
          <w:spacing w:val="-12"/>
          <w:sz w:val="28"/>
          <w:szCs w:val="28"/>
          <w:lang w:eastAsia="ru-RU"/>
        </w:rPr>
        <w:t xml:space="preserve">1.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008994FE" w14:textId="51C0F504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Целочисленное программирование</w:t>
      </w:r>
      <w:r w:rsidRPr="00DA5904">
        <w:rPr>
          <w:color w:val="000000"/>
        </w:rPr>
        <w:t xml:space="preserve">  </w:t>
      </w:r>
    </w:p>
    <w:p w14:paraId="392571CC" w14:textId="4558F83C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6C8B6850" w14:textId="2241DEBF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F578B0">
        <w:rPr>
          <w:b/>
          <w:sz w:val="27"/>
          <w:szCs w:val="28"/>
          <w:u w:val="single"/>
          <w:lang w:eastAsia="ru-RU"/>
        </w:rPr>
        <w:t xml:space="preserve"> (10</w:t>
      </w:r>
      <w:r w:rsidR="00105DED">
        <w:rPr>
          <w:b/>
          <w:sz w:val="27"/>
          <w:szCs w:val="28"/>
          <w:u w:val="single"/>
          <w:lang w:eastAsia="ru-RU"/>
        </w:rPr>
        <w:t xml:space="preserve"> час</w:t>
      </w:r>
      <w:r w:rsidR="00F578B0">
        <w:rPr>
          <w:b/>
          <w:sz w:val="27"/>
          <w:szCs w:val="28"/>
          <w:u w:val="single"/>
          <w:lang w:eastAsia="ru-RU"/>
        </w:rPr>
        <w:t>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4901CE05" w14:textId="65496A69" w:rsidR="00F578B0" w:rsidRPr="00636B7C" w:rsidRDefault="00DA5904" w:rsidP="00F578B0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 и сдача КДЗ. Подготовка к лабор</w:t>
      </w:r>
      <w:r w:rsidR="00F578B0">
        <w:rPr>
          <w:lang w:eastAsia="en-US"/>
        </w:rPr>
        <w:t>а</w:t>
      </w:r>
      <w:r w:rsidR="00F578B0">
        <w:rPr>
          <w:lang w:eastAsia="en-US"/>
        </w:rPr>
        <w:t>торной работе.</w:t>
      </w:r>
    </w:p>
    <w:p w14:paraId="3B2DBC20" w14:textId="710AE19D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 </w:t>
      </w:r>
      <w:r w:rsidR="00A87B3D">
        <w:rPr>
          <w:spacing w:val="-6"/>
          <w:lang w:eastAsia="ru-RU"/>
        </w:rPr>
        <w:t>Задача о назначениях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</w:t>
      </w:r>
    </w:p>
    <w:p w14:paraId="6496E33A" w14:textId="592ABACF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63236714" w14:textId="574D8066" w:rsidR="00DA5904" w:rsidRPr="001E17FA" w:rsidRDefault="00DA5904" w:rsidP="00DA5904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</w:t>
      </w:r>
      <w:r w:rsidR="00F0268F">
        <w:rPr>
          <w:b/>
          <w:bCs/>
          <w:caps/>
          <w:lang w:eastAsia="ru-RU"/>
        </w:rPr>
        <w:t>3.2</w:t>
      </w:r>
      <w:r w:rsidRPr="009B5334">
        <w:rPr>
          <w:b/>
          <w:bCs/>
          <w:caps/>
          <w:lang w:eastAsia="ru-RU"/>
        </w:rPr>
        <w:t xml:space="preserve"> </w:t>
      </w:r>
    </w:p>
    <w:p w14:paraId="60366466" w14:textId="23B18BF6" w:rsidR="00DA5904" w:rsidRDefault="00F0268F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3.2</w:t>
      </w:r>
      <w:r w:rsidR="00DA5904" w:rsidRPr="00B27D96">
        <w:rPr>
          <w:b/>
          <w:sz w:val="28"/>
          <w:szCs w:val="28"/>
          <w:u w:val="single"/>
        </w:rPr>
        <w:t>.</w:t>
      </w:r>
      <w:r w:rsidR="00DA5904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F0268F">
        <w:rPr>
          <w:b/>
          <w:sz w:val="28"/>
          <w:szCs w:val="28"/>
          <w:u w:val="single"/>
        </w:rPr>
        <w:t>Оптимизация на графах. Задача коммивояжера</w:t>
      </w:r>
      <w:r>
        <w:rPr>
          <w:b/>
          <w:sz w:val="28"/>
          <w:szCs w:val="28"/>
          <w:u w:val="single"/>
        </w:rPr>
        <w:t xml:space="preserve">. </w:t>
      </w:r>
      <w:r w:rsidR="00DA5904"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2AEC1118" w14:textId="38BCCE46" w:rsidR="00F0268F" w:rsidRPr="00F0268F" w:rsidRDefault="00F0268F" w:rsidP="00DA5904">
      <w:pPr>
        <w:shd w:val="clear" w:color="auto" w:fill="FFFFFF"/>
        <w:spacing w:after="120"/>
        <w:ind w:firstLine="731"/>
        <w:rPr>
          <w:lang w:eastAsia="ru-RU"/>
        </w:rPr>
      </w:pPr>
      <w:r w:rsidRPr="00F0268F">
        <w:rPr>
          <w:lang w:eastAsia="ru-RU"/>
        </w:rPr>
        <w:t>Введение в теорию графов. Типы графов и оптимизационные задачи на графах.</w:t>
      </w:r>
    </w:p>
    <w:p w14:paraId="70693BF2" w14:textId="66A74786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102DAF86" w14:textId="0AA89FDB" w:rsidR="00DA5904" w:rsidRDefault="00561B30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3.2</w:t>
      </w:r>
      <w:r w:rsidR="00DA5904">
        <w:rPr>
          <w:b/>
          <w:spacing w:val="-12"/>
          <w:sz w:val="28"/>
          <w:szCs w:val="28"/>
          <w:lang w:eastAsia="ru-RU"/>
        </w:rPr>
        <w:t xml:space="preserve">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43B35DDA" w14:textId="141812A7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Задача коммивояжера. Задача о кратчайшем пути</w:t>
      </w:r>
    </w:p>
    <w:p w14:paraId="53245A8C" w14:textId="6CB10387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3,7</w:t>
      </w:r>
      <w:r w:rsidRPr="00F2384E">
        <w:rPr>
          <w:spacing w:val="-12"/>
          <w:lang w:eastAsia="ru-RU"/>
        </w:rPr>
        <w:t>].</w:t>
      </w:r>
    </w:p>
    <w:p w14:paraId="34B28B58" w14:textId="3A0A4DBF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</w:t>
      </w:r>
      <w:r w:rsidR="00F578B0">
        <w:rPr>
          <w:b/>
          <w:sz w:val="27"/>
          <w:szCs w:val="28"/>
          <w:u w:val="single"/>
          <w:lang w:eastAsia="ru-RU"/>
        </w:rPr>
        <w:t>4</w:t>
      </w:r>
      <w:r w:rsidR="00105DED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58093C65" w14:textId="26857646" w:rsidR="00E46DA6" w:rsidRPr="00636B7C" w:rsidRDefault="00DA5904" w:rsidP="00E46DA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КДЗ. </w:t>
      </w:r>
    </w:p>
    <w:p w14:paraId="40988AAE" w14:textId="49D619FB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A87B3D">
        <w:rPr>
          <w:spacing w:val="-6"/>
          <w:lang w:eastAsia="ru-RU"/>
        </w:rPr>
        <w:t xml:space="preserve">   Задача Эйлера о семи мостах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</w:t>
      </w:r>
    </w:p>
    <w:p w14:paraId="370D1BA4" w14:textId="25290E93" w:rsidR="00DA5904" w:rsidRDefault="00DA5904" w:rsidP="00561B30">
      <w:pPr>
        <w:tabs>
          <w:tab w:val="left" w:pos="3010"/>
        </w:tabs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0CEA21AC" w14:textId="1FA83286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</w:t>
      </w:r>
    </w:p>
    <w:p w14:paraId="0D1A74B7" w14:textId="6B9DA729" w:rsidR="00DA5904" w:rsidRPr="00561B30" w:rsidRDefault="00561B30" w:rsidP="00561B30">
      <w:pPr>
        <w:shd w:val="clear" w:color="auto" w:fill="FFFFFF"/>
        <w:spacing w:after="120"/>
        <w:ind w:firstLine="731"/>
        <w:rPr>
          <w:b/>
          <w:bCs/>
          <w:caps/>
          <w:sz w:val="28"/>
          <w:szCs w:val="28"/>
          <w:lang w:eastAsia="ru-RU"/>
        </w:rPr>
      </w:pPr>
      <w:r>
        <w:rPr>
          <w:b/>
          <w:bCs/>
          <w:caps/>
          <w:lang w:eastAsia="ru-RU"/>
        </w:rPr>
        <w:t>Тема 3.3.</w:t>
      </w:r>
      <w:r w:rsidR="00DA5904" w:rsidRPr="00561B30">
        <w:rPr>
          <w:b/>
          <w:bCs/>
          <w:caps/>
          <w:sz w:val="28"/>
          <w:szCs w:val="28"/>
          <w:lang w:eastAsia="ru-RU"/>
        </w:rPr>
        <w:t xml:space="preserve"> </w:t>
      </w:r>
      <w:r w:rsidRPr="00561B30">
        <w:rPr>
          <w:sz w:val="28"/>
          <w:szCs w:val="28"/>
        </w:rPr>
        <w:t>Задача о кратчайшем пути Потоки в сетях</w:t>
      </w:r>
      <w:r w:rsidRPr="00561B30">
        <w:rPr>
          <w:b/>
          <w:sz w:val="28"/>
          <w:szCs w:val="28"/>
        </w:rPr>
        <w:t>.</w:t>
      </w:r>
    </w:p>
    <w:p w14:paraId="4AFC50EB" w14:textId="385B7A97" w:rsidR="00DA5904" w:rsidRDefault="00561B30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lastRenderedPageBreak/>
        <w:t>Лекция 3.3</w:t>
      </w:r>
      <w:r w:rsidR="00DA5904" w:rsidRPr="00B27D96">
        <w:rPr>
          <w:b/>
          <w:sz w:val="28"/>
          <w:szCs w:val="28"/>
          <w:u w:val="single"/>
        </w:rPr>
        <w:t>.</w:t>
      </w:r>
      <w:r w:rsidRPr="00561B30">
        <w:rPr>
          <w:sz w:val="28"/>
          <w:szCs w:val="28"/>
          <w:u w:val="single"/>
        </w:rPr>
        <w:t xml:space="preserve"> </w:t>
      </w:r>
      <w:r w:rsidR="00F578B0">
        <w:rPr>
          <w:b/>
          <w:sz w:val="28"/>
          <w:szCs w:val="28"/>
          <w:u w:val="single"/>
        </w:rPr>
        <w:t>Задача о кратчайшем пути.</w:t>
      </w:r>
      <w:r w:rsidRPr="00561B30">
        <w:rPr>
          <w:b/>
          <w:sz w:val="28"/>
          <w:szCs w:val="28"/>
          <w:u w:val="single"/>
        </w:rPr>
        <w:t xml:space="preserve"> Потоки в сетях</w:t>
      </w:r>
      <w:r w:rsidR="00DA5904" w:rsidRPr="00561B30">
        <w:rPr>
          <w:b/>
          <w:sz w:val="28"/>
          <w:szCs w:val="28"/>
          <w:u w:val="single"/>
        </w:rPr>
        <w:t>.</w:t>
      </w:r>
      <w:r w:rsidR="00DA5904" w:rsidRPr="00B27D96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DA5904"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4CB9294D" w14:textId="0C94FA84" w:rsidR="00DA5904" w:rsidRPr="00561B30" w:rsidRDefault="00561B30" w:rsidP="00DA5904">
      <w:pPr>
        <w:shd w:val="clear" w:color="auto" w:fill="FFFFFF"/>
        <w:spacing w:after="120"/>
        <w:ind w:firstLine="731"/>
        <w:rPr>
          <w:lang w:eastAsia="ru-RU"/>
        </w:rPr>
      </w:pPr>
      <w:r w:rsidRPr="00561B30">
        <w:t>Задача о кратчайшем пути, Потоки в сетях</w:t>
      </w:r>
      <w:r w:rsidRPr="00561B30">
        <w:rPr>
          <w:b/>
        </w:rPr>
        <w:t>.</w:t>
      </w:r>
    </w:p>
    <w:p w14:paraId="76725852" w14:textId="0E5BA982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54661D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1BB32A77" w14:textId="5CE6E796" w:rsidR="00DA5904" w:rsidRDefault="00561B30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3.3</w:t>
      </w:r>
      <w:r w:rsidR="00DA5904">
        <w:rPr>
          <w:b/>
          <w:spacing w:val="-12"/>
          <w:sz w:val="28"/>
          <w:szCs w:val="28"/>
          <w:lang w:eastAsia="ru-RU"/>
        </w:rPr>
        <w:t xml:space="preserve">. </w:t>
      </w:r>
      <w:r w:rsidR="00BE1C55">
        <w:rPr>
          <w:b/>
          <w:sz w:val="28"/>
          <w:szCs w:val="28"/>
          <w:u w:val="single"/>
          <w:lang w:eastAsia="ru-RU"/>
        </w:rPr>
        <w:t>(4</w:t>
      </w:r>
      <w:r w:rsidR="00DA5904"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00A782ED" w14:textId="77777777" w:rsidR="00BE1C55" w:rsidRPr="00DA5904" w:rsidRDefault="00BE1C55" w:rsidP="00BE1C55">
      <w:r w:rsidRPr="00DA5904">
        <w:rPr>
          <w:color w:val="000000"/>
        </w:rPr>
        <w:t>Потоки в сетях</w:t>
      </w:r>
    </w:p>
    <w:p w14:paraId="5D72E181" w14:textId="441EA0EF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54661D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1B41FFC9" w14:textId="0BB50733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</w:t>
      </w:r>
      <w:r w:rsidR="00F578B0">
        <w:rPr>
          <w:b/>
          <w:sz w:val="27"/>
          <w:szCs w:val="28"/>
          <w:u w:val="single"/>
          <w:lang w:eastAsia="ru-RU"/>
        </w:rPr>
        <w:t>14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1B7D5EED" w14:textId="092D8CA2" w:rsidR="00F578B0" w:rsidRPr="00636B7C" w:rsidRDefault="00DA5904" w:rsidP="00F578B0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F578B0">
        <w:rPr>
          <w:lang w:eastAsia="en-US"/>
        </w:rPr>
        <w:t xml:space="preserve"> Выполнение КДЗ. Подготовка к рубежному ко</w:t>
      </w:r>
      <w:r w:rsidR="00F578B0">
        <w:rPr>
          <w:lang w:eastAsia="en-US"/>
        </w:rPr>
        <w:t>н</w:t>
      </w:r>
      <w:r w:rsidR="00F578B0">
        <w:rPr>
          <w:lang w:eastAsia="en-US"/>
        </w:rPr>
        <w:t>тролю.</w:t>
      </w:r>
    </w:p>
    <w:p w14:paraId="4DFE8767" w14:textId="3852C50E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>Темы для самостоятельного изучения</w:t>
      </w:r>
      <w:r w:rsidR="00A87B3D">
        <w:rPr>
          <w:lang w:eastAsia="en-US"/>
        </w:rPr>
        <w:t>: Минимальный разрез сети</w:t>
      </w:r>
    </w:p>
    <w:p w14:paraId="389D5BE7" w14:textId="53262D86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07DB6C76" w14:textId="1D22D469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561B30">
        <w:rPr>
          <w:b/>
          <w:caps/>
          <w:sz w:val="32"/>
          <w:szCs w:val="32"/>
        </w:rPr>
        <w:t xml:space="preserve">  4</w:t>
      </w:r>
      <w:r w:rsidRPr="00B27D96">
        <w:rPr>
          <w:b/>
          <w:caps/>
          <w:sz w:val="32"/>
          <w:szCs w:val="32"/>
        </w:rPr>
        <w:t>.</w:t>
      </w:r>
      <w:r w:rsidR="00561B30" w:rsidRPr="00691225">
        <w:rPr>
          <w:b/>
          <w:caps/>
        </w:rPr>
        <w:t xml:space="preserve"> </w:t>
      </w:r>
      <w:r w:rsidR="00561B30" w:rsidRPr="00691225">
        <w:rPr>
          <w:rStyle w:val="FontStyle41"/>
          <w:b/>
          <w:caps/>
          <w:sz w:val="24"/>
          <w:szCs w:val="24"/>
        </w:rPr>
        <w:t>системы массового обслуживания</w:t>
      </w:r>
      <w:r w:rsidRPr="00B27D96">
        <w:rPr>
          <w:b/>
          <w:caps/>
          <w:sz w:val="32"/>
          <w:szCs w:val="32"/>
        </w:rPr>
        <w:t xml:space="preserve">     </w:t>
      </w:r>
    </w:p>
    <w:p w14:paraId="07DC9F8C" w14:textId="2C517D15" w:rsidR="00DA5904" w:rsidRPr="009B5334" w:rsidRDefault="00DA5904" w:rsidP="00DA5904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</w:t>
      </w:r>
      <w:r w:rsidR="00561B30">
        <w:rPr>
          <w:b/>
          <w:bCs/>
          <w:caps/>
          <w:lang w:eastAsia="ru-RU"/>
        </w:rPr>
        <w:t>4</w:t>
      </w:r>
      <w:r w:rsidRPr="009B5334">
        <w:rPr>
          <w:b/>
          <w:bCs/>
          <w:caps/>
          <w:lang w:eastAsia="ru-RU"/>
        </w:rPr>
        <w:t xml:space="preserve">.1 </w:t>
      </w:r>
      <w:r w:rsidR="00F827AD" w:rsidRPr="00691225">
        <w:t>Простейшие потоки. Уравнения Эрланга. Системы с отказами</w:t>
      </w:r>
    </w:p>
    <w:p w14:paraId="35E16593" w14:textId="4F3F9C0E" w:rsidR="00DA5904" w:rsidRPr="00F827AD" w:rsidRDefault="00561B30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4</w:t>
      </w:r>
      <w:r w:rsidR="00DA5904" w:rsidRPr="00B27D96">
        <w:rPr>
          <w:b/>
          <w:sz w:val="28"/>
          <w:szCs w:val="28"/>
          <w:u w:val="single"/>
        </w:rPr>
        <w:t>.1.</w:t>
      </w:r>
      <w:r w:rsidR="00F827AD" w:rsidRPr="00F827AD">
        <w:rPr>
          <w:sz w:val="28"/>
          <w:szCs w:val="28"/>
          <w:u w:val="single"/>
        </w:rPr>
        <w:t xml:space="preserve"> </w:t>
      </w:r>
      <w:r w:rsidR="00F827AD" w:rsidRPr="00F827AD">
        <w:rPr>
          <w:b/>
          <w:sz w:val="28"/>
          <w:szCs w:val="28"/>
          <w:u w:val="single"/>
        </w:rPr>
        <w:t>Простейшие потоки. Уравнения Эрланга. Системы с о</w:t>
      </w:r>
      <w:r w:rsidR="00F827AD" w:rsidRPr="00F827AD">
        <w:rPr>
          <w:b/>
          <w:sz w:val="28"/>
          <w:szCs w:val="28"/>
          <w:u w:val="single"/>
        </w:rPr>
        <w:t>т</w:t>
      </w:r>
      <w:r w:rsidR="00F827AD" w:rsidRPr="00F827AD">
        <w:rPr>
          <w:b/>
          <w:sz w:val="28"/>
          <w:szCs w:val="28"/>
          <w:u w:val="single"/>
        </w:rPr>
        <w:t>казами</w:t>
      </w:r>
      <w:r w:rsidR="00DA5904" w:rsidRPr="00F827AD">
        <w:rPr>
          <w:b/>
          <w:sz w:val="28"/>
          <w:szCs w:val="28"/>
          <w:u w:val="single"/>
        </w:rPr>
        <w:t>.</w:t>
      </w:r>
      <w:r w:rsidR="00DA5904" w:rsidRPr="00F827AD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DA5904" w:rsidRPr="00F827AD">
        <w:rPr>
          <w:b/>
          <w:sz w:val="28"/>
          <w:szCs w:val="28"/>
          <w:u w:val="single"/>
          <w:lang w:eastAsia="ru-RU"/>
        </w:rPr>
        <w:t>(2 часа).</w:t>
      </w:r>
    </w:p>
    <w:p w14:paraId="23027638" w14:textId="1C5764BC" w:rsidR="00DA5904" w:rsidRPr="00DA5904" w:rsidRDefault="00F827AD" w:rsidP="00DA5904">
      <w:pPr>
        <w:shd w:val="clear" w:color="auto" w:fill="FFFFFF"/>
        <w:spacing w:after="120"/>
        <w:ind w:firstLine="731"/>
        <w:rPr>
          <w:sz w:val="28"/>
          <w:szCs w:val="28"/>
          <w:lang w:eastAsia="ru-RU"/>
        </w:rPr>
      </w:pPr>
      <w:r w:rsidRPr="00166E63">
        <w:rPr>
          <w:color w:val="000000"/>
          <w:spacing w:val="5"/>
          <w:sz w:val="28"/>
          <w:szCs w:val="28"/>
        </w:rPr>
        <w:t xml:space="preserve">Марковские случайные процессы. Цепи Маркова. Уравнения Маркова для </w:t>
      </w:r>
      <w:r w:rsidRPr="00166E63">
        <w:rPr>
          <w:color w:val="000000"/>
          <w:spacing w:val="3"/>
          <w:sz w:val="28"/>
          <w:szCs w:val="28"/>
        </w:rPr>
        <w:t>вероятностей состояний цепи. Однородные цепи Маркова. Матрица пер</w:t>
      </w:r>
      <w:r w:rsidRPr="00166E63">
        <w:rPr>
          <w:color w:val="000000"/>
          <w:spacing w:val="3"/>
          <w:sz w:val="28"/>
          <w:szCs w:val="28"/>
        </w:rPr>
        <w:t>е</w:t>
      </w:r>
      <w:r w:rsidRPr="00166E63">
        <w:rPr>
          <w:color w:val="000000"/>
          <w:spacing w:val="3"/>
          <w:sz w:val="28"/>
          <w:szCs w:val="28"/>
        </w:rPr>
        <w:t xml:space="preserve">хода. Граф </w:t>
      </w:r>
      <w:r w:rsidRPr="00166E63">
        <w:rPr>
          <w:color w:val="000000"/>
          <w:spacing w:val="2"/>
          <w:sz w:val="28"/>
          <w:szCs w:val="28"/>
        </w:rPr>
        <w:t>состояний. Уравнение Маркова для однородных цепей. Эргоди</w:t>
      </w:r>
      <w:r w:rsidRPr="00166E63">
        <w:rPr>
          <w:color w:val="000000"/>
          <w:spacing w:val="2"/>
          <w:sz w:val="28"/>
          <w:szCs w:val="28"/>
        </w:rPr>
        <w:t>ч</w:t>
      </w:r>
      <w:r w:rsidRPr="00166E63">
        <w:rPr>
          <w:color w:val="000000"/>
          <w:spacing w:val="2"/>
          <w:sz w:val="28"/>
          <w:szCs w:val="28"/>
        </w:rPr>
        <w:t xml:space="preserve">ность. </w:t>
      </w:r>
      <w:r w:rsidRPr="00166E63">
        <w:rPr>
          <w:sz w:val="28"/>
          <w:szCs w:val="28"/>
        </w:rPr>
        <w:t>СМО с отказами. Уравнения Колмогорова и основные характеристики установившегося режима.</w:t>
      </w:r>
    </w:p>
    <w:p w14:paraId="307E1690" w14:textId="63A3763D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70347271" w14:textId="2AC69DFC" w:rsidR="00DA5904" w:rsidRDefault="00561B30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4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 w:rsidR="00DA5904">
        <w:rPr>
          <w:b/>
          <w:spacing w:val="-12"/>
          <w:sz w:val="28"/>
          <w:szCs w:val="28"/>
          <w:lang w:eastAsia="ru-RU"/>
        </w:rPr>
        <w:t xml:space="preserve">1.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27175AFA" w14:textId="526E5475" w:rsidR="00DA5904" w:rsidRPr="000C596B" w:rsidRDefault="00F827AD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>
        <w:t>Установившиеся режимы для СМО с отказами</w:t>
      </w:r>
    </w:p>
    <w:p w14:paraId="460A0150" w14:textId="2B22276E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Pr="00F2384E">
        <w:rPr>
          <w:spacing w:val="-12"/>
          <w:lang w:eastAsia="ru-RU"/>
        </w:rPr>
        <w:t>].</w:t>
      </w:r>
    </w:p>
    <w:p w14:paraId="08E12166" w14:textId="78955787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lang w:eastAsia="ru-RU"/>
        </w:rPr>
        <w:t>(</w:t>
      </w:r>
      <w:r w:rsidR="00F578B0">
        <w:rPr>
          <w:b/>
          <w:sz w:val="27"/>
          <w:szCs w:val="28"/>
          <w:u w:val="single"/>
          <w:lang w:eastAsia="ru-RU"/>
        </w:rPr>
        <w:t>4</w:t>
      </w:r>
      <w:r w:rsidR="00105DED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3961C359" w14:textId="769002BF" w:rsidR="009109D6" w:rsidRPr="00636B7C" w:rsidRDefault="00DA5904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>
        <w:rPr>
          <w:lang w:eastAsia="en-US"/>
        </w:rPr>
        <w:t xml:space="preserve"> Выполнение КДЗ. </w:t>
      </w:r>
    </w:p>
    <w:p w14:paraId="3FCAF689" w14:textId="5A5E6FD8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  </w:t>
      </w:r>
      <w:r w:rsidR="00A87B3D">
        <w:rPr>
          <w:spacing w:val="-6"/>
          <w:lang w:eastAsia="ru-RU"/>
        </w:rPr>
        <w:t>Стационарные состояния в конечной цепи Ма</w:t>
      </w:r>
      <w:r w:rsidR="00A87B3D">
        <w:rPr>
          <w:spacing w:val="-6"/>
          <w:lang w:eastAsia="ru-RU"/>
        </w:rPr>
        <w:t>р</w:t>
      </w:r>
      <w:r w:rsidR="00A87B3D">
        <w:rPr>
          <w:spacing w:val="-6"/>
          <w:lang w:eastAsia="ru-RU"/>
        </w:rPr>
        <w:t>кова и собственные векторы матрицы переходов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</w:t>
      </w:r>
    </w:p>
    <w:p w14:paraId="6860AD40" w14:textId="751F7EAE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1,2,3</w:t>
      </w:r>
      <w:r w:rsidRPr="00F2384E">
        <w:rPr>
          <w:spacing w:val="-12"/>
          <w:lang w:eastAsia="ru-RU"/>
        </w:rPr>
        <w:t>].</w:t>
      </w:r>
    </w:p>
    <w:p w14:paraId="5FE35507" w14:textId="20A78D5D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  </w:t>
      </w:r>
    </w:p>
    <w:p w14:paraId="2F41D326" w14:textId="0AAA78E0" w:rsidR="00DA5904" w:rsidRPr="009B5334" w:rsidRDefault="00561B30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</w:t>
      </w:r>
      <w:r w:rsidR="00DA5904" w:rsidRPr="009B5334">
        <w:rPr>
          <w:b/>
          <w:bCs/>
          <w:caps/>
          <w:lang w:eastAsia="ru-RU"/>
        </w:rPr>
        <w:t>.</w:t>
      </w:r>
      <w:r>
        <w:rPr>
          <w:b/>
          <w:bCs/>
          <w:caps/>
          <w:lang w:eastAsia="ru-RU"/>
        </w:rPr>
        <w:t>2</w:t>
      </w:r>
      <w:r w:rsidR="00DA5904" w:rsidRPr="009B5334">
        <w:rPr>
          <w:b/>
          <w:bCs/>
          <w:caps/>
          <w:lang w:eastAsia="ru-RU"/>
        </w:rPr>
        <w:t xml:space="preserve"> </w:t>
      </w:r>
      <w:r w:rsidR="00DA5904" w:rsidRPr="00691225">
        <w:t>П</w:t>
      </w:r>
    </w:p>
    <w:p w14:paraId="3CD1A2DB" w14:textId="4AB694A5" w:rsidR="00F827AD" w:rsidRDefault="00DA5904" w:rsidP="00DA5904">
      <w:pPr>
        <w:shd w:val="clear" w:color="auto" w:fill="FFFFFF"/>
        <w:spacing w:after="120"/>
        <w:ind w:firstLine="731"/>
        <w:rPr>
          <w:sz w:val="28"/>
          <w:szCs w:val="28"/>
          <w:u w:val="single"/>
        </w:rPr>
      </w:pPr>
      <w:r w:rsidRPr="00B27D96">
        <w:rPr>
          <w:b/>
          <w:sz w:val="28"/>
          <w:szCs w:val="28"/>
          <w:u w:val="single"/>
        </w:rPr>
        <w:t xml:space="preserve">Лекция </w:t>
      </w:r>
      <w:r w:rsidR="00561B30">
        <w:rPr>
          <w:b/>
          <w:sz w:val="28"/>
          <w:szCs w:val="28"/>
          <w:u w:val="single"/>
        </w:rPr>
        <w:t>4</w:t>
      </w:r>
      <w:r w:rsidRPr="00B27D96">
        <w:rPr>
          <w:b/>
          <w:sz w:val="28"/>
          <w:szCs w:val="28"/>
          <w:u w:val="single"/>
        </w:rPr>
        <w:t>.</w:t>
      </w:r>
      <w:r w:rsidR="00561B30">
        <w:rPr>
          <w:b/>
          <w:sz w:val="28"/>
          <w:szCs w:val="28"/>
          <w:u w:val="single"/>
        </w:rPr>
        <w:t>2</w:t>
      </w:r>
      <w:r w:rsidRPr="00B27D96">
        <w:rPr>
          <w:b/>
          <w:sz w:val="28"/>
          <w:szCs w:val="28"/>
          <w:u w:val="single"/>
        </w:rPr>
        <w:t>.</w:t>
      </w:r>
      <w:r w:rsidR="00F827AD" w:rsidRPr="00F827AD">
        <w:rPr>
          <w:b/>
          <w:sz w:val="28"/>
          <w:szCs w:val="28"/>
          <w:u w:val="single"/>
        </w:rPr>
        <w:t xml:space="preserve"> Системы с очередями. Стационарные режимы. </w:t>
      </w:r>
      <w:r w:rsidR="00F827AD" w:rsidRPr="00F827AD">
        <w:rPr>
          <w:b/>
          <w:sz w:val="28"/>
          <w:szCs w:val="28"/>
          <w:u w:val="single"/>
          <w:lang w:eastAsia="ru-RU"/>
        </w:rPr>
        <w:t>(2 часа).</w:t>
      </w:r>
    </w:p>
    <w:p w14:paraId="4DFA63A7" w14:textId="44E8F4A2" w:rsidR="00DA5904" w:rsidRPr="00DA5904" w:rsidRDefault="00F827AD" w:rsidP="00DA5904">
      <w:pPr>
        <w:shd w:val="clear" w:color="auto" w:fill="FFFFFF"/>
        <w:spacing w:after="120"/>
        <w:ind w:firstLine="731"/>
        <w:rPr>
          <w:sz w:val="28"/>
          <w:szCs w:val="28"/>
          <w:lang w:eastAsia="ru-RU"/>
        </w:rPr>
      </w:pPr>
      <w:r w:rsidRPr="00F827AD">
        <w:t>СМО с неограниченной очередью. Уравнения Колмогорова и основные характер</w:t>
      </w:r>
      <w:r w:rsidRPr="00F827AD">
        <w:t>и</w:t>
      </w:r>
      <w:r w:rsidRPr="00F827AD">
        <w:t>стики установившегося режима. СМО с ограниченной очередью.</w:t>
      </w:r>
      <w:r w:rsidRPr="00166E63">
        <w:rPr>
          <w:sz w:val="28"/>
          <w:szCs w:val="28"/>
        </w:rPr>
        <w:t xml:space="preserve"> Уравнения Колмогор</w:t>
      </w:r>
      <w:r w:rsidRPr="00166E63">
        <w:rPr>
          <w:sz w:val="28"/>
          <w:szCs w:val="28"/>
        </w:rPr>
        <w:t>о</w:t>
      </w:r>
      <w:r w:rsidRPr="00166E63">
        <w:rPr>
          <w:sz w:val="28"/>
          <w:szCs w:val="28"/>
        </w:rPr>
        <w:t>ва и основные характеристики установившегося режима.</w:t>
      </w:r>
    </w:p>
    <w:p w14:paraId="19CDE05A" w14:textId="7BC6D5ED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Pr="00F2384E">
        <w:rPr>
          <w:spacing w:val="-12"/>
          <w:lang w:eastAsia="ru-RU"/>
        </w:rPr>
        <w:t>].</w:t>
      </w:r>
    </w:p>
    <w:p w14:paraId="0A2498A4" w14:textId="238310B8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561B30">
        <w:rPr>
          <w:b/>
          <w:spacing w:val="-12"/>
          <w:sz w:val="28"/>
          <w:szCs w:val="28"/>
          <w:lang w:eastAsia="ru-RU"/>
        </w:rPr>
        <w:t>4.2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609AF803" w14:textId="77777777" w:rsidR="00F827AD" w:rsidRPr="000C596B" w:rsidRDefault="00F827AD" w:rsidP="00F827AD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Системы массового обслуживания с очередями.</w:t>
      </w:r>
    </w:p>
    <w:p w14:paraId="64E2F910" w14:textId="1E68175F" w:rsidR="00DA5904" w:rsidRDefault="00F827AD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>Л</w:t>
      </w:r>
      <w:r w:rsidR="00DA5904" w:rsidRPr="00F2384E">
        <w:rPr>
          <w:spacing w:val="-6"/>
          <w:lang w:eastAsia="ru-RU"/>
        </w:rPr>
        <w:t xml:space="preserve">итература: </w:t>
      </w:r>
      <w:r w:rsidR="007150FA" w:rsidRPr="001E17FA">
        <w:rPr>
          <w:spacing w:val="-6"/>
          <w:lang w:eastAsia="ru-RU"/>
        </w:rPr>
        <w:t>[1</w:t>
      </w:r>
      <w:r w:rsidR="00DA5904"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="00DA5904" w:rsidRPr="00F2384E">
        <w:rPr>
          <w:spacing w:val="-12"/>
          <w:lang w:eastAsia="ru-RU"/>
        </w:rPr>
        <w:t>].</w:t>
      </w:r>
    </w:p>
    <w:p w14:paraId="7279D35F" w14:textId="386C09CD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u w:val="single"/>
          <w:lang w:eastAsia="ru-RU"/>
        </w:rPr>
        <w:t xml:space="preserve"> (6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34A4312E" w14:textId="77777777" w:rsidR="009109D6" w:rsidRPr="00636B7C" w:rsidRDefault="00E46DA6" w:rsidP="009109D6">
      <w:pPr>
        <w:pStyle w:val="a7"/>
        <w:spacing w:after="0"/>
        <w:ind w:firstLine="709"/>
        <w:jc w:val="both"/>
        <w:rPr>
          <w:lang w:eastAsia="en-US"/>
        </w:rPr>
      </w:pPr>
      <w:r w:rsidRPr="00636B7C">
        <w:rPr>
          <w:lang w:eastAsia="en-US"/>
        </w:rPr>
        <w:lastRenderedPageBreak/>
        <w:t>П</w:t>
      </w:r>
      <w:r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  <w:r w:rsidR="009109D6">
        <w:rPr>
          <w:lang w:eastAsia="en-US"/>
        </w:rPr>
        <w:t xml:space="preserve"> Выполнение КДЗ. Подготовка к лабораторной работе.</w:t>
      </w:r>
    </w:p>
    <w:p w14:paraId="46AEC751" w14:textId="7AE7DB8F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DA5904" w:rsidRPr="000C596B">
        <w:rPr>
          <w:spacing w:val="-6"/>
          <w:lang w:eastAsia="ru-RU"/>
        </w:rPr>
        <w:t xml:space="preserve"> </w:t>
      </w:r>
      <w:r w:rsidR="00105DED">
        <w:rPr>
          <w:spacing w:val="-6"/>
          <w:lang w:eastAsia="ru-RU"/>
        </w:rPr>
        <w:t>Относительная пропускная способность.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</w:t>
      </w:r>
    </w:p>
    <w:p w14:paraId="3A21462B" w14:textId="5489A4D3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Pr="00F2384E">
        <w:rPr>
          <w:spacing w:val="-12"/>
          <w:lang w:eastAsia="ru-RU"/>
        </w:rPr>
        <w:t>].</w:t>
      </w:r>
    </w:p>
    <w:p w14:paraId="298DADFF" w14:textId="48EBD9B4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</w:t>
      </w:r>
    </w:p>
    <w:p w14:paraId="3B58E954" w14:textId="03F675C6" w:rsidR="00DA5904" w:rsidRPr="009B5334" w:rsidRDefault="00F827AD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4.3.</w:t>
      </w:r>
      <w:r w:rsidR="00DA5904" w:rsidRPr="00F827AD">
        <w:rPr>
          <w:bCs/>
          <w:caps/>
          <w:lang w:eastAsia="ru-RU"/>
        </w:rPr>
        <w:t xml:space="preserve"> </w:t>
      </w:r>
      <w:r w:rsidRPr="00F827AD">
        <w:rPr>
          <w:sz w:val="28"/>
          <w:szCs w:val="28"/>
        </w:rPr>
        <w:t>Моделирование СМО с нестационарными потоками</w:t>
      </w:r>
    </w:p>
    <w:p w14:paraId="5CFBFF40" w14:textId="76C3ADCF" w:rsidR="00DA5904" w:rsidRPr="00F827AD" w:rsidRDefault="00F827AD" w:rsidP="00F827AD">
      <w:pPr>
        <w:shd w:val="clear" w:color="auto" w:fill="FFFFFF"/>
        <w:spacing w:after="120" w:line="274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Лекция 4.3</w:t>
      </w:r>
      <w:r w:rsidR="00DA5904" w:rsidRPr="00B27D9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F827AD">
        <w:rPr>
          <w:b/>
          <w:sz w:val="28"/>
          <w:szCs w:val="28"/>
          <w:u w:val="single"/>
        </w:rPr>
        <w:t>Моделирование СМО с нестационарными потоками.</w:t>
      </w:r>
      <w:r w:rsidR="00DA5904" w:rsidRPr="00F827AD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DA5904" w:rsidRPr="00F827AD">
        <w:rPr>
          <w:b/>
          <w:sz w:val="28"/>
          <w:szCs w:val="28"/>
          <w:u w:val="single"/>
          <w:lang w:eastAsia="ru-RU"/>
        </w:rPr>
        <w:t>(2 часа).</w:t>
      </w:r>
    </w:p>
    <w:p w14:paraId="14DF16BF" w14:textId="566018F9" w:rsidR="00E46DA6" w:rsidRPr="00E46DA6" w:rsidRDefault="00E46DA6" w:rsidP="00DA5904">
      <w:pPr>
        <w:shd w:val="clear" w:color="auto" w:fill="FFFFFF"/>
        <w:spacing w:after="120"/>
        <w:ind w:firstLine="731"/>
        <w:rPr>
          <w:spacing w:val="-6"/>
          <w:lang w:eastAsia="ru-RU"/>
        </w:rPr>
      </w:pPr>
      <w:r w:rsidRPr="00E46DA6">
        <w:t>Моделирование СМО с нестационарными потоками</w:t>
      </w:r>
      <w:r>
        <w:t xml:space="preserve"> заявок. Основные формулы и компьютерные модели</w:t>
      </w:r>
    </w:p>
    <w:p w14:paraId="16467A95" w14:textId="6E42CF2F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7150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7150FA">
        <w:rPr>
          <w:spacing w:val="-12"/>
          <w:lang w:eastAsia="ru-RU"/>
        </w:rPr>
        <w:t>2,3</w:t>
      </w:r>
      <w:r w:rsidRPr="00F2384E">
        <w:rPr>
          <w:spacing w:val="-12"/>
          <w:lang w:eastAsia="ru-RU"/>
        </w:rPr>
        <w:t>].</w:t>
      </w:r>
    </w:p>
    <w:p w14:paraId="28D95290" w14:textId="73F9D18E" w:rsidR="00DA5904" w:rsidRDefault="00F827AD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4.3</w:t>
      </w:r>
      <w:r w:rsidR="00DA5904">
        <w:rPr>
          <w:b/>
          <w:spacing w:val="-12"/>
          <w:sz w:val="28"/>
          <w:szCs w:val="28"/>
          <w:lang w:eastAsia="ru-RU"/>
        </w:rPr>
        <w:t xml:space="preserve">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34412D23" w14:textId="1E4A354B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 xml:space="preserve">Системы массового обслуживания </w:t>
      </w:r>
      <w:r w:rsidR="00F827AD">
        <w:t>с очередями и нестационарными потоками</w:t>
      </w:r>
    </w:p>
    <w:p w14:paraId="436D74DA" w14:textId="3FFB8A8B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5D717E98" w14:textId="7A2C6251" w:rsidR="00BE436C" w:rsidRDefault="00BE436C" w:rsidP="00BE436C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Лабораторная работа</w:t>
      </w:r>
      <w:r w:rsidRPr="00CB57E8">
        <w:rPr>
          <w:b/>
          <w:spacing w:val="-12"/>
          <w:sz w:val="28"/>
          <w:szCs w:val="28"/>
          <w:lang w:eastAsia="ru-RU"/>
        </w:rPr>
        <w:t xml:space="preserve"> </w:t>
      </w:r>
      <w:r>
        <w:rPr>
          <w:b/>
          <w:spacing w:val="-12"/>
          <w:sz w:val="28"/>
          <w:szCs w:val="28"/>
          <w:lang w:eastAsia="ru-RU"/>
        </w:rPr>
        <w:t xml:space="preserve">2. </w:t>
      </w:r>
      <w:r w:rsidRPr="000C596B">
        <w:rPr>
          <w:b/>
          <w:sz w:val="28"/>
          <w:szCs w:val="28"/>
          <w:u w:val="single"/>
          <w:lang w:eastAsia="ru-RU"/>
        </w:rPr>
        <w:t>(</w:t>
      </w:r>
      <w:r w:rsidR="009109D6">
        <w:rPr>
          <w:b/>
          <w:sz w:val="28"/>
          <w:szCs w:val="28"/>
          <w:u w:val="single"/>
          <w:lang w:eastAsia="ru-RU"/>
        </w:rPr>
        <w:t>4</w:t>
      </w:r>
      <w:r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66126602" w14:textId="3F1AEE98" w:rsidR="00BE436C" w:rsidRPr="001E17FA" w:rsidRDefault="00BE436C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E46DA6">
        <w:t>Моделирование СМО с нестационарными потоками</w:t>
      </w:r>
      <w:r>
        <w:t xml:space="preserve"> заявок</w:t>
      </w:r>
      <w:r>
        <w:rPr>
          <w:spacing w:val="-12"/>
          <w:lang w:eastAsia="ru-RU"/>
        </w:rPr>
        <w:t xml:space="preserve"> в среде </w:t>
      </w:r>
      <w:r>
        <w:rPr>
          <w:spacing w:val="-12"/>
          <w:lang w:val="en-US" w:eastAsia="ru-RU"/>
        </w:rPr>
        <w:t>Maple</w:t>
      </w:r>
      <w:r>
        <w:rPr>
          <w:spacing w:val="-12"/>
          <w:lang w:eastAsia="ru-RU"/>
        </w:rPr>
        <w:t xml:space="preserve"> в компьюте</w:t>
      </w:r>
      <w:r>
        <w:rPr>
          <w:spacing w:val="-12"/>
          <w:lang w:eastAsia="ru-RU"/>
        </w:rPr>
        <w:t>р</w:t>
      </w:r>
      <w:r>
        <w:rPr>
          <w:spacing w:val="-12"/>
          <w:lang w:eastAsia="ru-RU"/>
        </w:rPr>
        <w:t>ном классе</w:t>
      </w:r>
    </w:p>
    <w:p w14:paraId="287546F5" w14:textId="77777777" w:rsidR="007150FA" w:rsidRDefault="007150FA" w:rsidP="007150FA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Pr="001E17F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58E37110" w14:textId="77777777" w:rsidR="007150FA" w:rsidRPr="001E17FA" w:rsidRDefault="007150FA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</w:p>
    <w:p w14:paraId="5928A091" w14:textId="76B059BC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u w:val="single"/>
          <w:lang w:eastAsia="ru-RU"/>
        </w:rPr>
        <w:t xml:space="preserve"> (6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2E269301" w14:textId="77777777" w:rsidR="00E46DA6" w:rsidRPr="00636B7C" w:rsidRDefault="00DA5904" w:rsidP="00E46DA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</w:p>
    <w:p w14:paraId="666F7FC6" w14:textId="77777777" w:rsidR="009109D6" w:rsidRPr="00636B7C" w:rsidRDefault="009109D6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lang w:eastAsia="en-US"/>
        </w:rPr>
        <w:t>Выполнение КДЗ. Подготовка к лабораторной работе.</w:t>
      </w:r>
    </w:p>
    <w:p w14:paraId="06A4BE8F" w14:textId="23831FD9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spacing w:val="-6"/>
          <w:lang w:eastAsia="ru-RU"/>
        </w:rPr>
        <w:t xml:space="preserve"> </w:t>
      </w:r>
      <w:r w:rsidR="00105DED">
        <w:rPr>
          <w:spacing w:val="-6"/>
          <w:lang w:eastAsia="ru-RU"/>
        </w:rPr>
        <w:t>Среднее время пребывания в очереди</w:t>
      </w:r>
      <w:r w:rsidRPr="000C596B">
        <w:rPr>
          <w:spacing w:val="-6"/>
          <w:lang w:eastAsia="ru-RU"/>
        </w:rPr>
        <w:t xml:space="preserve">  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4B576374" w14:textId="77777777" w:rsidR="007150FA" w:rsidRDefault="007150FA" w:rsidP="007150FA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Pr="001E17F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792F2C4B" w14:textId="6A36974D" w:rsidR="00DA5904" w:rsidRDefault="00DA5904" w:rsidP="00DA5904">
      <w:pPr>
        <w:spacing w:line="235" w:lineRule="auto"/>
        <w:rPr>
          <w:spacing w:val="-12"/>
          <w:lang w:eastAsia="ru-RU"/>
        </w:rPr>
      </w:pPr>
    </w:p>
    <w:p w14:paraId="21C329DE" w14:textId="75AEAB1E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F827AD">
        <w:rPr>
          <w:b/>
          <w:caps/>
          <w:sz w:val="32"/>
          <w:szCs w:val="32"/>
        </w:rPr>
        <w:t xml:space="preserve">  5</w:t>
      </w:r>
      <w:r w:rsidR="006A0D3A">
        <w:rPr>
          <w:b/>
          <w:caps/>
          <w:sz w:val="32"/>
          <w:szCs w:val="32"/>
        </w:rPr>
        <w:t xml:space="preserve">.  </w:t>
      </w:r>
      <w:r w:rsidR="006A0D3A" w:rsidRPr="00691225">
        <w:rPr>
          <w:rStyle w:val="FontStyle41"/>
          <w:b/>
          <w:caps/>
          <w:sz w:val="24"/>
          <w:szCs w:val="24"/>
        </w:rPr>
        <w:t>имитационное моделирование</w:t>
      </w:r>
      <w:r w:rsidRPr="00B27D96">
        <w:rPr>
          <w:b/>
          <w:caps/>
          <w:sz w:val="32"/>
          <w:szCs w:val="32"/>
        </w:rPr>
        <w:t xml:space="preserve">  </w:t>
      </w:r>
    </w:p>
    <w:p w14:paraId="5729DD6C" w14:textId="77777777" w:rsidR="00DA5904" w:rsidRPr="009B5334" w:rsidRDefault="00DA5904" w:rsidP="00DA5904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1.1 </w:t>
      </w:r>
      <w:r w:rsidRPr="00691225">
        <w:t>П</w:t>
      </w:r>
    </w:p>
    <w:p w14:paraId="73D240F2" w14:textId="7C51BC09" w:rsidR="006A0D3A" w:rsidRDefault="00F827AD" w:rsidP="00DA5904">
      <w:pPr>
        <w:shd w:val="clear" w:color="auto" w:fill="FFFFFF"/>
        <w:spacing w:after="120"/>
        <w:ind w:firstLine="731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5</w:t>
      </w:r>
      <w:r w:rsidR="00DA5904" w:rsidRPr="00B27D96">
        <w:rPr>
          <w:b/>
          <w:sz w:val="28"/>
          <w:szCs w:val="28"/>
          <w:u w:val="single"/>
        </w:rPr>
        <w:t>.1.</w:t>
      </w:r>
      <w:r w:rsidR="00DA5904" w:rsidRPr="006A0D3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6A0D3A" w:rsidRPr="006A0D3A">
        <w:rPr>
          <w:b/>
          <w:sz w:val="28"/>
          <w:szCs w:val="28"/>
          <w:u w:val="single"/>
        </w:rPr>
        <w:t xml:space="preserve">Динамические системы и конкурентные модели. </w:t>
      </w:r>
      <w:r w:rsidR="006A0D3A" w:rsidRPr="006A0D3A">
        <w:rPr>
          <w:b/>
          <w:sz w:val="28"/>
          <w:szCs w:val="28"/>
          <w:u w:val="single"/>
          <w:lang w:eastAsia="ru-RU"/>
        </w:rPr>
        <w:t>(</w:t>
      </w:r>
      <w:r w:rsidR="006A0D3A" w:rsidRPr="00B27D96">
        <w:rPr>
          <w:b/>
          <w:sz w:val="28"/>
          <w:szCs w:val="28"/>
          <w:u w:val="single"/>
          <w:lang w:eastAsia="ru-RU"/>
        </w:rPr>
        <w:t>2 часа).</w:t>
      </w:r>
    </w:p>
    <w:p w14:paraId="01ED7291" w14:textId="473673B5" w:rsidR="00DA5904" w:rsidRPr="006A0D3A" w:rsidRDefault="006A0D3A" w:rsidP="00DA5904">
      <w:pPr>
        <w:shd w:val="clear" w:color="auto" w:fill="FFFFFF"/>
        <w:spacing w:after="120"/>
        <w:ind w:firstLine="731"/>
        <w:rPr>
          <w:lang w:eastAsia="ru-RU"/>
        </w:rPr>
      </w:pPr>
      <w:r w:rsidRPr="006A0D3A">
        <w:t>Модель популяции по Мальтусу. Модель популяции по Ферхюльсту-Пирлу. Модель межвидового соперничества популяций. Модель хищник – жертва Лотка-Вольтерра.</w:t>
      </w:r>
    </w:p>
    <w:p w14:paraId="0D50CE1D" w14:textId="7864B2B8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6FFFF32B" w14:textId="1468BA1A" w:rsidR="00DA5904" w:rsidRDefault="00BE436C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5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 w:rsidR="00DA5904">
        <w:rPr>
          <w:b/>
          <w:spacing w:val="-12"/>
          <w:sz w:val="28"/>
          <w:szCs w:val="28"/>
          <w:lang w:eastAsia="ru-RU"/>
        </w:rPr>
        <w:t xml:space="preserve">1.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4920B824" w14:textId="2395A90B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Динамические системы и конкурентные модели</w:t>
      </w:r>
      <w:r w:rsidR="006A0D3A">
        <w:t>. Особые точки, аттракторы и пери</w:t>
      </w:r>
      <w:r w:rsidR="006A0D3A">
        <w:t>о</w:t>
      </w:r>
      <w:r w:rsidR="006A0D3A">
        <w:t xml:space="preserve">дические режимы. </w:t>
      </w:r>
    </w:p>
    <w:p w14:paraId="07450D7B" w14:textId="280FAA07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7F22D756" w14:textId="7E916A44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u w:val="single"/>
          <w:lang w:eastAsia="ru-RU"/>
        </w:rPr>
        <w:t xml:space="preserve"> (8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32DCFA77" w14:textId="179B3F76" w:rsidR="009109D6" w:rsidRPr="00636B7C" w:rsidRDefault="00E46DA6" w:rsidP="009109D6">
      <w:pPr>
        <w:pStyle w:val="a7"/>
        <w:spacing w:after="0"/>
        <w:ind w:firstLine="709"/>
        <w:jc w:val="both"/>
        <w:rPr>
          <w:lang w:eastAsia="en-US"/>
        </w:rPr>
      </w:pPr>
      <w:r w:rsidRPr="00636B7C">
        <w:rPr>
          <w:lang w:eastAsia="en-US"/>
        </w:rPr>
        <w:t>П</w:t>
      </w:r>
      <w:r>
        <w:rPr>
          <w:lang w:eastAsia="en-US"/>
        </w:rPr>
        <w:t>роработ</w:t>
      </w:r>
      <w:r w:rsidRPr="00636B7C">
        <w:rPr>
          <w:lang w:eastAsia="en-US"/>
        </w:rPr>
        <w:t>ка лекционного материала.</w:t>
      </w:r>
      <w:r w:rsidR="009109D6">
        <w:rPr>
          <w:lang w:eastAsia="en-US"/>
        </w:rPr>
        <w:t xml:space="preserve"> Выполнение КДЗ. Подготовка к защите КДЗ</w:t>
      </w:r>
    </w:p>
    <w:p w14:paraId="76ABEC29" w14:textId="78699E4C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spacing w:val="-6"/>
          <w:lang w:eastAsia="ru-RU"/>
        </w:rPr>
        <w:t xml:space="preserve"> </w:t>
      </w:r>
      <w:r w:rsidR="00105DED">
        <w:rPr>
          <w:spacing w:val="-6"/>
          <w:lang w:eastAsia="ru-RU"/>
        </w:rPr>
        <w:t>Бифуркации, приводящие к разрушению циклов</w:t>
      </w:r>
      <w:r w:rsidRPr="000C596B">
        <w:rPr>
          <w:spacing w:val="-6"/>
          <w:lang w:eastAsia="ru-RU"/>
        </w:rPr>
        <w:t xml:space="preserve">  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3C8FCCB8" w14:textId="555A9FFA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73AD7101" w14:textId="3F82DB05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  </w:t>
      </w:r>
    </w:p>
    <w:p w14:paraId="5FD51C1D" w14:textId="58ECDE90" w:rsidR="00DA5904" w:rsidRPr="009B5334" w:rsidRDefault="00DA5904" w:rsidP="00DA5904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</w:t>
      </w:r>
      <w:r w:rsidR="006A0D3A">
        <w:rPr>
          <w:b/>
          <w:bCs/>
          <w:caps/>
          <w:lang w:eastAsia="ru-RU"/>
        </w:rPr>
        <w:t>5.2.</w:t>
      </w:r>
      <w:r w:rsidRPr="006A0D3A">
        <w:rPr>
          <w:b/>
          <w:bCs/>
          <w:caps/>
          <w:lang w:eastAsia="ru-RU"/>
        </w:rPr>
        <w:t xml:space="preserve"> </w:t>
      </w:r>
      <w:r w:rsidR="006A0D3A" w:rsidRPr="006A0D3A">
        <w:rPr>
          <w:sz w:val="28"/>
          <w:szCs w:val="28"/>
        </w:rPr>
        <w:t>Модели экономических процессов.</w:t>
      </w:r>
      <w:r w:rsidR="006A0D3A" w:rsidRPr="006A0D3A">
        <w:rPr>
          <w:w w:val="98"/>
          <w:sz w:val="28"/>
          <w:szCs w:val="28"/>
        </w:rPr>
        <w:t xml:space="preserve"> </w:t>
      </w:r>
    </w:p>
    <w:p w14:paraId="0DA45BD4" w14:textId="5896254D" w:rsidR="00DA5904" w:rsidRPr="006A0D3A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B27D96">
        <w:rPr>
          <w:b/>
          <w:sz w:val="28"/>
          <w:szCs w:val="28"/>
          <w:u w:val="single"/>
        </w:rPr>
        <w:lastRenderedPageBreak/>
        <w:t xml:space="preserve">Лекция </w:t>
      </w:r>
      <w:r w:rsidR="006A0D3A">
        <w:rPr>
          <w:b/>
          <w:sz w:val="28"/>
          <w:szCs w:val="28"/>
          <w:u w:val="single"/>
        </w:rPr>
        <w:t>5.2</w:t>
      </w:r>
      <w:r w:rsidRPr="00B27D96">
        <w:rPr>
          <w:b/>
          <w:sz w:val="28"/>
          <w:szCs w:val="28"/>
          <w:u w:val="single"/>
        </w:rPr>
        <w:t>.</w:t>
      </w:r>
      <w:r w:rsidRPr="006A0D3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6A0D3A" w:rsidRPr="006A0D3A">
        <w:rPr>
          <w:b/>
          <w:sz w:val="28"/>
          <w:szCs w:val="28"/>
          <w:u w:val="single"/>
        </w:rPr>
        <w:t>Модели экономических процессов.</w:t>
      </w:r>
      <w:r w:rsidR="006A0D3A" w:rsidRPr="006A0D3A">
        <w:rPr>
          <w:b/>
          <w:sz w:val="28"/>
          <w:szCs w:val="28"/>
          <w:u w:val="single"/>
          <w:lang w:eastAsia="ru-RU"/>
        </w:rPr>
        <w:t xml:space="preserve"> </w:t>
      </w:r>
      <w:r w:rsidR="006A0D3A" w:rsidRPr="006A0D3A">
        <w:rPr>
          <w:b/>
          <w:sz w:val="28"/>
          <w:szCs w:val="28"/>
          <w:u w:val="single"/>
        </w:rPr>
        <w:t>Модель экономич</w:t>
      </w:r>
      <w:r w:rsidR="006A0D3A" w:rsidRPr="006A0D3A">
        <w:rPr>
          <w:b/>
          <w:sz w:val="28"/>
          <w:szCs w:val="28"/>
          <w:u w:val="single"/>
        </w:rPr>
        <w:t>е</w:t>
      </w:r>
      <w:r w:rsidR="006A0D3A" w:rsidRPr="006A0D3A">
        <w:rPr>
          <w:b/>
          <w:sz w:val="28"/>
          <w:szCs w:val="28"/>
          <w:u w:val="single"/>
        </w:rPr>
        <w:t>ского роста.</w:t>
      </w:r>
      <w:r w:rsidR="006A0D3A" w:rsidRPr="006A0D3A">
        <w:rPr>
          <w:b/>
          <w:sz w:val="28"/>
          <w:szCs w:val="28"/>
          <w:u w:val="single"/>
          <w:lang w:eastAsia="ru-RU"/>
        </w:rPr>
        <w:t xml:space="preserve"> (2 часа).</w:t>
      </w:r>
    </w:p>
    <w:p w14:paraId="75639EF1" w14:textId="300387E3" w:rsidR="00DA5904" w:rsidRPr="00105DED" w:rsidRDefault="006A0D3A" w:rsidP="00DA5904">
      <w:pPr>
        <w:shd w:val="clear" w:color="auto" w:fill="FFFFFF"/>
        <w:spacing w:after="120"/>
        <w:ind w:firstLine="731"/>
        <w:rPr>
          <w:lang w:eastAsia="ru-RU"/>
        </w:rPr>
      </w:pPr>
      <w:r w:rsidRPr="006A0D3A">
        <w:rPr>
          <w:sz w:val="28"/>
          <w:szCs w:val="28"/>
        </w:rPr>
        <w:t>Модели экономических процессов.</w:t>
      </w:r>
      <w:r w:rsidRPr="006A0D3A">
        <w:rPr>
          <w:w w:val="98"/>
          <w:sz w:val="28"/>
          <w:szCs w:val="28"/>
        </w:rPr>
        <w:t xml:space="preserve"> </w:t>
      </w:r>
      <w:r w:rsidRPr="006A0D3A">
        <w:rPr>
          <w:sz w:val="28"/>
          <w:szCs w:val="28"/>
        </w:rPr>
        <w:t>Модель экономического роста.</w:t>
      </w:r>
      <w:r>
        <w:rPr>
          <w:sz w:val="28"/>
          <w:szCs w:val="28"/>
        </w:rPr>
        <w:t xml:space="preserve">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зипериодические решения</w:t>
      </w:r>
    </w:p>
    <w:p w14:paraId="09D575F8" w14:textId="034F6F9E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7150FA">
        <w:rPr>
          <w:spacing w:val="-12"/>
          <w:lang w:eastAsia="ru-RU"/>
        </w:rPr>
        <w:t>3</w:t>
      </w:r>
      <w:r>
        <w:rPr>
          <w:spacing w:val="-12"/>
          <w:lang w:eastAsia="ru-RU"/>
        </w:rPr>
        <w:t>,</w:t>
      </w:r>
      <w:r w:rsidR="007150FA" w:rsidRPr="007150FA">
        <w:rPr>
          <w:spacing w:val="-12"/>
          <w:lang w:eastAsia="ru-RU"/>
        </w:rPr>
        <w:t>5</w:t>
      </w:r>
      <w:r w:rsidRPr="00F2384E">
        <w:rPr>
          <w:spacing w:val="-12"/>
          <w:lang w:eastAsia="ru-RU"/>
        </w:rPr>
        <w:t>].</w:t>
      </w:r>
    </w:p>
    <w:p w14:paraId="5D1B6CA8" w14:textId="419B3902" w:rsidR="00DA5904" w:rsidRDefault="00BE436C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5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>
        <w:rPr>
          <w:b/>
          <w:spacing w:val="-12"/>
          <w:sz w:val="28"/>
          <w:szCs w:val="28"/>
          <w:lang w:eastAsia="ru-RU"/>
        </w:rPr>
        <w:t>2</w:t>
      </w:r>
      <w:r w:rsidR="00DA5904">
        <w:rPr>
          <w:b/>
          <w:spacing w:val="-12"/>
          <w:sz w:val="28"/>
          <w:szCs w:val="28"/>
          <w:lang w:eastAsia="ru-RU"/>
        </w:rPr>
        <w:t xml:space="preserve">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00244067" w14:textId="3232D2A6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Модели экономических процессов</w:t>
      </w:r>
    </w:p>
    <w:p w14:paraId="09C75AF4" w14:textId="6F019282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3FF90A93" w14:textId="47B2B27F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</w:t>
      </w:r>
      <w:r w:rsidR="009109D6">
        <w:rPr>
          <w:b/>
          <w:sz w:val="27"/>
          <w:szCs w:val="28"/>
          <w:u w:val="single"/>
          <w:lang w:eastAsia="ru-RU"/>
        </w:rPr>
        <w:t>14 часо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2D769DBC" w14:textId="7F958E53" w:rsidR="009109D6" w:rsidRPr="00636B7C" w:rsidRDefault="00DA5904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 w:rsidRPr="009109D6">
        <w:rPr>
          <w:lang w:eastAsia="en-US"/>
        </w:rPr>
        <w:t xml:space="preserve"> </w:t>
      </w:r>
      <w:r w:rsidR="009109D6">
        <w:rPr>
          <w:lang w:eastAsia="en-US"/>
        </w:rPr>
        <w:t>Выполнение КДЗ. Подготовка к рубежному ко</w:t>
      </w:r>
      <w:r w:rsidR="009109D6">
        <w:rPr>
          <w:lang w:eastAsia="en-US"/>
        </w:rPr>
        <w:t>н</w:t>
      </w:r>
      <w:r w:rsidR="009109D6">
        <w:rPr>
          <w:lang w:eastAsia="en-US"/>
        </w:rPr>
        <w:t>тролю.</w:t>
      </w:r>
    </w:p>
    <w:p w14:paraId="501779A4" w14:textId="72E88AB4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105DED">
        <w:rPr>
          <w:lang w:eastAsia="en-US"/>
        </w:rPr>
        <w:t xml:space="preserve"> Оптимизация экономических параметров м</w:t>
      </w:r>
      <w:r w:rsidR="00105DED">
        <w:rPr>
          <w:lang w:eastAsia="en-US"/>
        </w:rPr>
        <w:t>о</w:t>
      </w:r>
      <w:r w:rsidR="00105DED">
        <w:rPr>
          <w:lang w:eastAsia="en-US"/>
        </w:rPr>
        <w:t>дели</w:t>
      </w:r>
      <w:r w:rsidRPr="000C596B">
        <w:rPr>
          <w:spacing w:val="-6"/>
          <w:lang w:eastAsia="ru-RU"/>
        </w:rPr>
        <w:t xml:space="preserve">   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2FA267BD" w14:textId="07683C2E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741AC8C0" w14:textId="68D2A05D" w:rsidR="006A0D3A" w:rsidRPr="00166E63" w:rsidRDefault="00DA5904" w:rsidP="006A0D3A">
      <w:pPr>
        <w:spacing w:after="120"/>
        <w:rPr>
          <w:b/>
          <w:sz w:val="28"/>
          <w:szCs w:val="28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6A0D3A">
        <w:rPr>
          <w:b/>
          <w:caps/>
          <w:sz w:val="32"/>
          <w:szCs w:val="32"/>
        </w:rPr>
        <w:t xml:space="preserve">  6. </w:t>
      </w:r>
      <w:r w:rsidR="006A0D3A">
        <w:rPr>
          <w:b/>
          <w:sz w:val="32"/>
          <w:szCs w:val="32"/>
        </w:rPr>
        <w:t xml:space="preserve"> </w:t>
      </w:r>
      <w:r w:rsidR="006A0D3A" w:rsidRPr="00166E63">
        <w:rPr>
          <w:b/>
          <w:sz w:val="28"/>
          <w:szCs w:val="28"/>
        </w:rPr>
        <w:t>СТАТИСТИЧЕСКИЕ МЕТОДЫ ИССЛЕДОВАНИЯ ЗАВ</w:t>
      </w:r>
      <w:r w:rsidR="006A0D3A" w:rsidRPr="00166E63">
        <w:rPr>
          <w:b/>
          <w:sz w:val="28"/>
          <w:szCs w:val="28"/>
        </w:rPr>
        <w:t>И</w:t>
      </w:r>
      <w:r w:rsidR="006A0D3A" w:rsidRPr="00166E63">
        <w:rPr>
          <w:b/>
          <w:sz w:val="28"/>
          <w:szCs w:val="28"/>
        </w:rPr>
        <w:t>СИМОСТЕЙ</w:t>
      </w:r>
    </w:p>
    <w:p w14:paraId="39593020" w14:textId="46205C93" w:rsidR="00DA5904" w:rsidRPr="009B5334" w:rsidRDefault="00DA5904" w:rsidP="00DA5904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1.1 </w:t>
      </w:r>
      <w:r w:rsidR="006A0D3A" w:rsidRPr="00166E63">
        <w:rPr>
          <w:sz w:val="28"/>
          <w:szCs w:val="28"/>
        </w:rPr>
        <w:t>Временные ряды.</w:t>
      </w:r>
    </w:p>
    <w:p w14:paraId="2D97FE16" w14:textId="1C1958B6" w:rsidR="00DA5904" w:rsidRPr="0099015A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B27D96">
        <w:rPr>
          <w:b/>
          <w:sz w:val="28"/>
          <w:szCs w:val="28"/>
          <w:u w:val="single"/>
        </w:rPr>
        <w:t xml:space="preserve">Лекция </w:t>
      </w:r>
      <w:r w:rsidR="0099015A">
        <w:rPr>
          <w:b/>
          <w:sz w:val="28"/>
          <w:szCs w:val="28"/>
          <w:u w:val="single"/>
        </w:rPr>
        <w:t>6</w:t>
      </w:r>
      <w:r w:rsidRPr="00B27D96">
        <w:rPr>
          <w:b/>
          <w:sz w:val="28"/>
          <w:szCs w:val="28"/>
          <w:u w:val="single"/>
        </w:rPr>
        <w:t>.1.</w:t>
      </w:r>
      <w:r w:rsidR="0099015A" w:rsidRPr="00166E63">
        <w:rPr>
          <w:sz w:val="28"/>
          <w:szCs w:val="28"/>
        </w:rPr>
        <w:t xml:space="preserve"> </w:t>
      </w:r>
      <w:r w:rsidR="0099015A" w:rsidRPr="0099015A">
        <w:rPr>
          <w:b/>
          <w:sz w:val="28"/>
          <w:szCs w:val="28"/>
          <w:u w:val="single"/>
        </w:rPr>
        <w:t>Парные и множественные корреляции. Нелинейные р</w:t>
      </w:r>
      <w:r w:rsidR="0099015A" w:rsidRPr="0099015A">
        <w:rPr>
          <w:b/>
          <w:sz w:val="28"/>
          <w:szCs w:val="28"/>
          <w:u w:val="single"/>
        </w:rPr>
        <w:t>е</w:t>
      </w:r>
      <w:r w:rsidR="0099015A" w:rsidRPr="0099015A">
        <w:rPr>
          <w:b/>
          <w:sz w:val="28"/>
          <w:szCs w:val="28"/>
          <w:u w:val="single"/>
        </w:rPr>
        <w:t>грессии</w:t>
      </w:r>
      <w:r w:rsidRPr="0099015A">
        <w:rPr>
          <w:b/>
          <w:sz w:val="28"/>
          <w:szCs w:val="28"/>
          <w:u w:val="single"/>
        </w:rPr>
        <w:t>.</w:t>
      </w:r>
      <w:r w:rsidRPr="0099015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99015A">
        <w:rPr>
          <w:b/>
          <w:sz w:val="28"/>
          <w:szCs w:val="28"/>
          <w:u w:val="single"/>
          <w:lang w:eastAsia="ru-RU"/>
        </w:rPr>
        <w:t>(2 часа).</w:t>
      </w:r>
    </w:p>
    <w:p w14:paraId="3AFB7041" w14:textId="1F02AC96" w:rsidR="00DA5904" w:rsidRPr="0099015A" w:rsidRDefault="0099015A" w:rsidP="00DA5904">
      <w:pPr>
        <w:shd w:val="clear" w:color="auto" w:fill="FFFFFF"/>
        <w:spacing w:after="120"/>
        <w:ind w:firstLine="731"/>
        <w:rPr>
          <w:lang w:eastAsia="ru-RU"/>
        </w:rPr>
      </w:pPr>
      <w:r w:rsidRPr="0099015A">
        <w:t>Парные и множественные корреляции. Нелинейные регрессии. Временные ряды. Ст</w:t>
      </w:r>
      <w:r w:rsidRPr="0099015A">
        <w:t>а</w:t>
      </w:r>
      <w:r w:rsidRPr="0099015A">
        <w:t>ционарные ряды. Белый шум</w:t>
      </w:r>
    </w:p>
    <w:p w14:paraId="5B0E346B" w14:textId="7F353B0F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="007150FA">
        <w:rPr>
          <w:spacing w:val="-12"/>
          <w:lang w:eastAsia="ru-RU"/>
        </w:rPr>
        <w:t>,3,11]</w:t>
      </w:r>
      <w:r w:rsidRPr="00F2384E">
        <w:rPr>
          <w:spacing w:val="-12"/>
          <w:lang w:eastAsia="ru-RU"/>
        </w:rPr>
        <w:t>.</w:t>
      </w:r>
    </w:p>
    <w:p w14:paraId="4AFDDFA9" w14:textId="380AFA2D" w:rsidR="00DA5904" w:rsidRDefault="0099015A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6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 w:rsidR="00DA5904">
        <w:rPr>
          <w:b/>
          <w:spacing w:val="-12"/>
          <w:sz w:val="28"/>
          <w:szCs w:val="28"/>
          <w:lang w:eastAsia="ru-RU"/>
        </w:rPr>
        <w:t>1.</w:t>
      </w:r>
      <w:r>
        <w:rPr>
          <w:b/>
          <w:spacing w:val="-12"/>
          <w:sz w:val="28"/>
          <w:szCs w:val="28"/>
          <w:lang w:eastAsia="ru-RU"/>
        </w:rPr>
        <w:t>-6</w:t>
      </w:r>
      <w:r w:rsidR="00BE1C55">
        <w:rPr>
          <w:b/>
          <w:spacing w:val="-12"/>
          <w:sz w:val="28"/>
          <w:szCs w:val="28"/>
          <w:lang w:eastAsia="ru-RU"/>
        </w:rPr>
        <w:t xml:space="preserve">.2 </w:t>
      </w:r>
      <w:r w:rsidR="00DA5904">
        <w:rPr>
          <w:b/>
          <w:spacing w:val="-12"/>
          <w:sz w:val="28"/>
          <w:szCs w:val="28"/>
          <w:lang w:eastAsia="ru-RU"/>
        </w:rPr>
        <w:t xml:space="preserve"> </w:t>
      </w:r>
      <w:r w:rsidR="00BE1C55">
        <w:rPr>
          <w:b/>
          <w:sz w:val="28"/>
          <w:szCs w:val="28"/>
          <w:u w:val="single"/>
          <w:lang w:eastAsia="ru-RU"/>
        </w:rPr>
        <w:t>(4</w:t>
      </w:r>
      <w:r w:rsidR="00DA5904"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087A3ABA" w14:textId="786BFD2B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Парные и множественные корреляции. Нелинейные регрессии</w:t>
      </w:r>
    </w:p>
    <w:p w14:paraId="542BAD5D" w14:textId="660AC6E9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Pr="00F2384E">
        <w:rPr>
          <w:spacing w:val="-12"/>
          <w:lang w:eastAsia="ru-RU"/>
        </w:rPr>
        <w:t>].</w:t>
      </w:r>
    </w:p>
    <w:p w14:paraId="1B5BFC23" w14:textId="4569AC5E" w:rsidR="00BE436C" w:rsidRDefault="00BE436C" w:rsidP="00BE436C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Лабораторная работа 6</w:t>
      </w:r>
      <w:r w:rsidRPr="00CB57E8">
        <w:rPr>
          <w:b/>
          <w:spacing w:val="-12"/>
          <w:sz w:val="28"/>
          <w:szCs w:val="28"/>
          <w:lang w:eastAsia="ru-RU"/>
        </w:rPr>
        <w:t>.</w:t>
      </w:r>
      <w:r>
        <w:rPr>
          <w:b/>
          <w:spacing w:val="-12"/>
          <w:sz w:val="28"/>
          <w:szCs w:val="28"/>
          <w:lang w:eastAsia="ru-RU"/>
        </w:rPr>
        <w:t xml:space="preserve">2. </w:t>
      </w:r>
      <w:r>
        <w:rPr>
          <w:b/>
          <w:sz w:val="28"/>
          <w:szCs w:val="28"/>
          <w:u w:val="single"/>
          <w:lang w:eastAsia="ru-RU"/>
        </w:rPr>
        <w:t>(4</w:t>
      </w:r>
      <w:r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32E49DE3" w14:textId="6FD2B62F" w:rsidR="00BE436C" w:rsidRPr="001E17FA" w:rsidRDefault="00BE436C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12"/>
          <w:lang w:eastAsia="ru-RU"/>
        </w:rPr>
        <w:t xml:space="preserve">Нахождение экстремумов в среде </w:t>
      </w:r>
      <w:r>
        <w:rPr>
          <w:spacing w:val="-12"/>
          <w:lang w:val="en-US" w:eastAsia="ru-RU"/>
        </w:rPr>
        <w:t>Maple</w:t>
      </w:r>
      <w:r>
        <w:rPr>
          <w:spacing w:val="-12"/>
          <w:lang w:eastAsia="ru-RU"/>
        </w:rPr>
        <w:t xml:space="preserve"> в</w:t>
      </w:r>
      <w:r w:rsidR="007E5A72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 xml:space="preserve"> компьютерном классе</w:t>
      </w:r>
    </w:p>
    <w:p w14:paraId="649BB283" w14:textId="77777777" w:rsidR="007150FA" w:rsidRDefault="007150FA" w:rsidP="007150FA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7150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Pr="007150F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2AA6A0AD" w14:textId="1FF47FA8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u w:val="single"/>
          <w:lang w:eastAsia="ru-RU"/>
        </w:rPr>
        <w:t xml:space="preserve"> (8</w:t>
      </w:r>
      <w:r w:rsidR="00105DED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68339FC0" w14:textId="6CBF4BA9" w:rsidR="00E46DA6" w:rsidRPr="00636B7C" w:rsidRDefault="00DA5904" w:rsidP="00E46DA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>
        <w:rPr>
          <w:lang w:eastAsia="en-US"/>
        </w:rPr>
        <w:t xml:space="preserve"> Выполнение КДЗ. </w:t>
      </w:r>
    </w:p>
    <w:p w14:paraId="556EE929" w14:textId="07BB3D0E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spacing w:val="-6"/>
          <w:lang w:eastAsia="ru-RU"/>
        </w:rPr>
        <w:t xml:space="preserve">   </w:t>
      </w:r>
      <w:r w:rsidR="00DA5904" w:rsidRPr="000C596B">
        <w:rPr>
          <w:spacing w:val="-6"/>
          <w:lang w:eastAsia="ru-RU"/>
        </w:rPr>
        <w:t xml:space="preserve"> </w:t>
      </w:r>
      <w:r w:rsidR="00105DED">
        <w:rPr>
          <w:spacing w:val="-6"/>
          <w:lang w:eastAsia="ru-RU"/>
        </w:rPr>
        <w:t>Метод наименьших квадратов.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</w:t>
      </w:r>
    </w:p>
    <w:p w14:paraId="1AF39B58" w14:textId="4338F7CD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="007150FA">
        <w:rPr>
          <w:spacing w:val="-12"/>
          <w:lang w:eastAsia="ru-RU"/>
        </w:rPr>
        <w:t>,3]</w:t>
      </w:r>
      <w:r w:rsidRPr="00F2384E">
        <w:rPr>
          <w:spacing w:val="-12"/>
          <w:lang w:eastAsia="ru-RU"/>
        </w:rPr>
        <w:t>.</w:t>
      </w:r>
    </w:p>
    <w:p w14:paraId="0E9B4375" w14:textId="182C5F40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  </w:t>
      </w:r>
    </w:p>
    <w:p w14:paraId="757793BA" w14:textId="7E3748F8" w:rsidR="00DA5904" w:rsidRPr="009B5334" w:rsidRDefault="0099015A" w:rsidP="00DA590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6.2.</w:t>
      </w:r>
      <w:r w:rsidR="00DA5904" w:rsidRPr="009B5334">
        <w:rPr>
          <w:b/>
          <w:bCs/>
          <w:caps/>
          <w:lang w:eastAsia="ru-RU"/>
        </w:rPr>
        <w:t xml:space="preserve"> </w:t>
      </w:r>
      <w:r w:rsidRPr="0099015A">
        <w:rPr>
          <w:sz w:val="28"/>
          <w:szCs w:val="28"/>
        </w:rPr>
        <w:t>Факторный анализ</w:t>
      </w:r>
    </w:p>
    <w:p w14:paraId="076B3791" w14:textId="29F75705" w:rsidR="00DA5904" w:rsidRPr="0099015A" w:rsidRDefault="0099015A" w:rsidP="0099015A">
      <w:pPr>
        <w:pStyle w:val="af1"/>
        <w:spacing w:after="120"/>
        <w:ind w:left="0" w:firstLine="709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6.2</w:t>
      </w:r>
      <w:r w:rsidR="00DA5904" w:rsidRPr="00B27D9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99015A">
        <w:rPr>
          <w:b/>
          <w:sz w:val="28"/>
          <w:szCs w:val="28"/>
          <w:u w:val="single"/>
        </w:rPr>
        <w:t>Факторный анализ. Однофакторный дисперсионный анализ.</w:t>
      </w:r>
      <w:r w:rsidR="00DA5904" w:rsidRPr="0099015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DA5904" w:rsidRPr="0099015A">
        <w:rPr>
          <w:b/>
          <w:sz w:val="28"/>
          <w:szCs w:val="28"/>
          <w:u w:val="single"/>
          <w:lang w:eastAsia="ru-RU"/>
        </w:rPr>
        <w:t>(2 часа).</w:t>
      </w:r>
    </w:p>
    <w:p w14:paraId="373F65DB" w14:textId="687AEFCB" w:rsidR="00DA5904" w:rsidRPr="0099015A" w:rsidRDefault="0099015A" w:rsidP="00DA5904">
      <w:pPr>
        <w:shd w:val="clear" w:color="auto" w:fill="FFFFFF"/>
        <w:spacing w:after="120"/>
        <w:ind w:firstLine="731"/>
        <w:rPr>
          <w:sz w:val="28"/>
          <w:szCs w:val="28"/>
          <w:lang w:eastAsia="ru-RU"/>
        </w:rPr>
      </w:pPr>
      <w:r w:rsidRPr="0099015A">
        <w:rPr>
          <w:sz w:val="28"/>
          <w:szCs w:val="28"/>
        </w:rPr>
        <w:t>Факторный анализ. Однофакторный дисперсионный анализ.</w:t>
      </w:r>
      <w:r>
        <w:rPr>
          <w:sz w:val="28"/>
          <w:szCs w:val="28"/>
        </w:rPr>
        <w:t xml:space="preserve"> Критерий Фишера</w:t>
      </w:r>
    </w:p>
    <w:p w14:paraId="16335488" w14:textId="4778F3B5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 w:rsidR="007150FA">
        <w:rPr>
          <w:spacing w:val="-12"/>
          <w:lang w:eastAsia="ru-RU"/>
        </w:rPr>
        <w:t>[</w:t>
      </w:r>
      <w:r w:rsidR="007150FA" w:rsidRPr="007150FA">
        <w:rPr>
          <w:spacing w:val="-12"/>
          <w:lang w:eastAsia="ru-RU"/>
        </w:rPr>
        <w:t>3</w:t>
      </w:r>
      <w:r w:rsidR="001E17FA" w:rsidRPr="00866AAC">
        <w:rPr>
          <w:spacing w:val="-12"/>
          <w:lang w:eastAsia="ru-RU"/>
        </w:rPr>
        <w:t>,4</w:t>
      </w:r>
      <w:r w:rsidRPr="00F2384E">
        <w:rPr>
          <w:spacing w:val="-12"/>
          <w:lang w:eastAsia="ru-RU"/>
        </w:rPr>
        <w:t>].</w:t>
      </w:r>
    </w:p>
    <w:p w14:paraId="4A3EB44E" w14:textId="77777777" w:rsidR="00DA5904" w:rsidRDefault="00DA5904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>Практическое занятие 1.</w:t>
      </w:r>
      <w:r>
        <w:rPr>
          <w:b/>
          <w:spacing w:val="-12"/>
          <w:sz w:val="28"/>
          <w:szCs w:val="28"/>
          <w:lang w:eastAsia="ru-RU"/>
        </w:rPr>
        <w:t xml:space="preserve">1. </w:t>
      </w:r>
      <w:r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6297F870" w14:textId="51139390" w:rsidR="00DA5904" w:rsidRPr="000C596B" w:rsidRDefault="0099015A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>
        <w:lastRenderedPageBreak/>
        <w:t>Однофакторный дисперсионный</w:t>
      </w:r>
      <w:r w:rsidR="00BE1C55" w:rsidRPr="00DA5904">
        <w:t xml:space="preserve"> анализ</w:t>
      </w:r>
    </w:p>
    <w:p w14:paraId="7B22D44C" w14:textId="2A8F6D15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 w:rsidR="007150FA"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1,3,4</w:t>
      </w:r>
      <w:r w:rsidRPr="00F2384E">
        <w:rPr>
          <w:spacing w:val="-12"/>
          <w:lang w:eastAsia="ru-RU"/>
        </w:rPr>
        <w:t>].</w:t>
      </w:r>
    </w:p>
    <w:p w14:paraId="0237723B" w14:textId="3882D9E2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</w:t>
      </w:r>
      <w:r w:rsidR="009109D6">
        <w:rPr>
          <w:b/>
          <w:sz w:val="27"/>
          <w:szCs w:val="28"/>
          <w:u w:val="single"/>
          <w:lang w:eastAsia="ru-RU"/>
        </w:rPr>
        <w:t xml:space="preserve">4 </w:t>
      </w:r>
      <w:r w:rsidR="00105DED">
        <w:rPr>
          <w:b/>
          <w:sz w:val="27"/>
          <w:szCs w:val="28"/>
          <w:u w:val="single"/>
          <w:lang w:eastAsia="ru-RU"/>
        </w:rPr>
        <w:t>часа).</w:t>
      </w:r>
    </w:p>
    <w:p w14:paraId="0EED89E0" w14:textId="7A17FB3B" w:rsidR="009109D6" w:rsidRPr="00636B7C" w:rsidRDefault="00DA5904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 w:rsidRPr="009109D6">
        <w:rPr>
          <w:lang w:eastAsia="en-US"/>
        </w:rPr>
        <w:t xml:space="preserve"> </w:t>
      </w:r>
      <w:r w:rsidR="009109D6">
        <w:rPr>
          <w:lang w:eastAsia="en-US"/>
        </w:rPr>
        <w:t>Выполнение КДЗ. Подготовка к защите лабор</w:t>
      </w:r>
      <w:r w:rsidR="009109D6">
        <w:rPr>
          <w:lang w:eastAsia="en-US"/>
        </w:rPr>
        <w:t>а</w:t>
      </w:r>
      <w:r w:rsidR="009109D6">
        <w:rPr>
          <w:lang w:eastAsia="en-US"/>
        </w:rPr>
        <w:t>торной работы.</w:t>
      </w:r>
    </w:p>
    <w:p w14:paraId="2425F643" w14:textId="734961CF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spacing w:val="-6"/>
          <w:lang w:eastAsia="ru-RU"/>
        </w:rPr>
        <w:t xml:space="preserve">  </w:t>
      </w:r>
      <w:r w:rsidR="00105DED">
        <w:rPr>
          <w:spacing w:val="-6"/>
          <w:lang w:eastAsia="ru-RU"/>
        </w:rPr>
        <w:t>Метод контрастов для интерпретации результ</w:t>
      </w:r>
      <w:r w:rsidR="00105DED">
        <w:rPr>
          <w:spacing w:val="-6"/>
          <w:lang w:eastAsia="ru-RU"/>
        </w:rPr>
        <w:t>а</w:t>
      </w:r>
      <w:r w:rsidR="00105DED">
        <w:rPr>
          <w:spacing w:val="-6"/>
          <w:lang w:eastAsia="ru-RU"/>
        </w:rPr>
        <w:t>тов</w:t>
      </w:r>
      <w:r w:rsidRPr="000C596B">
        <w:rPr>
          <w:spacing w:val="-6"/>
          <w:lang w:eastAsia="ru-RU"/>
        </w:rPr>
        <w:t xml:space="preserve"> 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5F651DFD" w14:textId="7AE75885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1E17FA" w:rsidRPr="00866AAC">
        <w:rPr>
          <w:spacing w:val="-12"/>
          <w:lang w:eastAsia="ru-RU"/>
        </w:rPr>
        <w:t>4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="001E17FA" w:rsidRPr="00866AAC"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3</w:t>
      </w:r>
      <w:r w:rsidRPr="00F2384E">
        <w:rPr>
          <w:spacing w:val="-12"/>
          <w:lang w:eastAsia="ru-RU"/>
        </w:rPr>
        <w:t>].</w:t>
      </w:r>
    </w:p>
    <w:p w14:paraId="453C65DA" w14:textId="7710EBED" w:rsidR="00DA5904" w:rsidRPr="00B27D96" w:rsidRDefault="00DA5904" w:rsidP="00DA5904">
      <w:pPr>
        <w:spacing w:line="235" w:lineRule="auto"/>
        <w:rPr>
          <w:b/>
          <w:sz w:val="32"/>
          <w:szCs w:val="32"/>
        </w:rPr>
      </w:pPr>
      <w:r w:rsidRPr="00B27D96">
        <w:rPr>
          <w:b/>
          <w:caps/>
          <w:sz w:val="32"/>
          <w:szCs w:val="32"/>
        </w:rPr>
        <w:t xml:space="preserve">   </w:t>
      </w:r>
    </w:p>
    <w:p w14:paraId="391C2819" w14:textId="07088280" w:rsidR="00DA5904" w:rsidRPr="0099015A" w:rsidRDefault="0099015A" w:rsidP="00DA5904">
      <w:pPr>
        <w:rPr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Тема 6.3 </w:t>
      </w:r>
      <w:r w:rsidR="00DA5904" w:rsidRPr="009B5334">
        <w:rPr>
          <w:b/>
          <w:bCs/>
          <w:caps/>
          <w:lang w:eastAsia="ru-RU"/>
        </w:rPr>
        <w:t xml:space="preserve"> </w:t>
      </w:r>
      <w:r w:rsidRPr="0099015A">
        <w:rPr>
          <w:sz w:val="28"/>
          <w:szCs w:val="28"/>
        </w:rPr>
        <w:t xml:space="preserve"> Прогнозирование временных рядов</w:t>
      </w:r>
    </w:p>
    <w:p w14:paraId="083B2100" w14:textId="7DC5CCEE" w:rsidR="00DA5904" w:rsidRDefault="0099015A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6</w:t>
      </w:r>
      <w:r w:rsidR="00DA5904" w:rsidRPr="00B27D96">
        <w:rPr>
          <w:b/>
          <w:sz w:val="28"/>
          <w:szCs w:val="28"/>
          <w:u w:val="single"/>
        </w:rPr>
        <w:t>.</w:t>
      </w:r>
      <w:r w:rsidRPr="0099015A">
        <w:rPr>
          <w:b/>
          <w:sz w:val="28"/>
          <w:szCs w:val="28"/>
          <w:u w:val="single"/>
        </w:rPr>
        <w:t>3</w:t>
      </w:r>
      <w:r w:rsidR="00DA5904" w:rsidRPr="0099015A">
        <w:rPr>
          <w:b/>
          <w:sz w:val="28"/>
          <w:szCs w:val="28"/>
          <w:u w:val="single"/>
        </w:rPr>
        <w:t>.</w:t>
      </w:r>
      <w:r w:rsidRPr="0099015A">
        <w:rPr>
          <w:b/>
          <w:sz w:val="28"/>
          <w:szCs w:val="28"/>
          <w:u w:val="single"/>
        </w:rPr>
        <w:t xml:space="preserve"> Прогнозирование временных рядов</w:t>
      </w:r>
      <w:r w:rsidRPr="0099015A">
        <w:rPr>
          <w:b/>
          <w:sz w:val="28"/>
          <w:szCs w:val="28"/>
        </w:rPr>
        <w:t xml:space="preserve"> </w:t>
      </w:r>
      <w:r w:rsidR="00DA5904" w:rsidRPr="00B27D96">
        <w:rPr>
          <w:b/>
          <w:sz w:val="28"/>
          <w:szCs w:val="28"/>
          <w:u w:val="single"/>
          <w:lang w:eastAsia="ru-RU"/>
        </w:rPr>
        <w:t>(2 часа).</w:t>
      </w:r>
    </w:p>
    <w:p w14:paraId="5F6DAF46" w14:textId="613A3690" w:rsidR="00DA5904" w:rsidRPr="0099015A" w:rsidRDefault="0099015A" w:rsidP="00DA5904">
      <w:pPr>
        <w:shd w:val="clear" w:color="auto" w:fill="FFFFFF"/>
        <w:spacing w:after="120"/>
        <w:ind w:firstLine="731"/>
        <w:rPr>
          <w:lang w:eastAsia="ru-RU"/>
        </w:rPr>
      </w:pPr>
      <w:r w:rsidRPr="0099015A">
        <w:t>Детерминированные временные ряды. Виды трендов Качество регрессионной модели. Сопоставление моделей через остаточную дисперсию. Критерий Фишера. Модели автор</w:t>
      </w:r>
      <w:r w:rsidRPr="0099015A">
        <w:t>е</w:t>
      </w:r>
      <w:r w:rsidRPr="0099015A">
        <w:t>грессии Критерии случайности. Критерий Кэндела</w:t>
      </w:r>
      <w:r w:rsidR="00105DED">
        <w:t>.</w:t>
      </w:r>
      <w:r w:rsidRPr="0099015A">
        <w:t xml:space="preserve"> Метод поворотных точек Прогнозиров</w:t>
      </w:r>
      <w:r w:rsidRPr="0099015A">
        <w:t>а</w:t>
      </w:r>
      <w:r w:rsidRPr="0099015A">
        <w:t>ние с учетом тренда и авторегрессии.</w:t>
      </w:r>
    </w:p>
    <w:p w14:paraId="0DEA0C11" w14:textId="447EF448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1,2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3,4</w:t>
      </w:r>
      <w:r w:rsidRPr="00F2384E">
        <w:rPr>
          <w:spacing w:val="-12"/>
          <w:lang w:eastAsia="ru-RU"/>
        </w:rPr>
        <w:t>].</w:t>
      </w:r>
    </w:p>
    <w:p w14:paraId="66DD9069" w14:textId="4D0CFA4A" w:rsidR="00DA5904" w:rsidRDefault="0099015A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6.3.</w:t>
      </w:r>
      <w:r w:rsidR="00DA5904">
        <w:rPr>
          <w:b/>
          <w:spacing w:val="-12"/>
          <w:sz w:val="28"/>
          <w:szCs w:val="28"/>
          <w:lang w:eastAsia="ru-RU"/>
        </w:rPr>
        <w:t xml:space="preserve">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5CF9FABD" w14:textId="1093007B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Прогнозирование временных рядов</w:t>
      </w:r>
    </w:p>
    <w:p w14:paraId="7D150264" w14:textId="79C5E1BB" w:rsidR="00DA5904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7150FA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7150FA" w:rsidRPr="001E17FA">
        <w:rPr>
          <w:spacing w:val="-12"/>
          <w:lang w:eastAsia="ru-RU"/>
        </w:rPr>
        <w:t>2</w:t>
      </w:r>
      <w:r w:rsidR="00B71EB5" w:rsidRPr="001E17FA">
        <w:rPr>
          <w:spacing w:val="-12"/>
          <w:lang w:eastAsia="ru-RU"/>
        </w:rPr>
        <w:t>,4</w:t>
      </w:r>
      <w:r w:rsidRPr="00F2384E">
        <w:rPr>
          <w:spacing w:val="-12"/>
          <w:lang w:eastAsia="ru-RU"/>
        </w:rPr>
        <w:t>].</w:t>
      </w:r>
    </w:p>
    <w:p w14:paraId="037EDB80" w14:textId="7A5AF7B4" w:rsidR="00BE436C" w:rsidRDefault="00BE436C" w:rsidP="00BE436C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Лабораторная работа</w:t>
      </w:r>
      <w:r w:rsidRPr="00CB57E8">
        <w:rPr>
          <w:b/>
          <w:spacing w:val="-12"/>
          <w:sz w:val="28"/>
          <w:szCs w:val="28"/>
          <w:lang w:eastAsia="ru-RU"/>
        </w:rPr>
        <w:t xml:space="preserve"> </w:t>
      </w:r>
      <w:r>
        <w:rPr>
          <w:b/>
          <w:spacing w:val="-12"/>
          <w:sz w:val="28"/>
          <w:szCs w:val="28"/>
          <w:lang w:eastAsia="ru-RU"/>
        </w:rPr>
        <w:t xml:space="preserve">3. </w:t>
      </w:r>
      <w:r w:rsidRPr="000C596B">
        <w:rPr>
          <w:b/>
          <w:sz w:val="28"/>
          <w:szCs w:val="28"/>
          <w:u w:val="single"/>
          <w:lang w:eastAsia="ru-RU"/>
        </w:rPr>
        <w:t>(</w:t>
      </w:r>
      <w:r>
        <w:rPr>
          <w:b/>
          <w:sz w:val="28"/>
          <w:szCs w:val="28"/>
          <w:u w:val="single"/>
          <w:lang w:eastAsia="ru-RU"/>
        </w:rPr>
        <w:t>4</w:t>
      </w:r>
      <w:r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34B760F1" w14:textId="1762C19D" w:rsidR="00BE436C" w:rsidRPr="00BE436C" w:rsidRDefault="00BE436C" w:rsidP="00BE436C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t xml:space="preserve">Анализ и прогнозирование временных рядов </w:t>
      </w:r>
      <w:r>
        <w:rPr>
          <w:spacing w:val="-12"/>
          <w:lang w:eastAsia="ru-RU"/>
        </w:rPr>
        <w:t xml:space="preserve"> в среде </w:t>
      </w:r>
      <w:r>
        <w:rPr>
          <w:spacing w:val="-12"/>
          <w:lang w:val="en-US" w:eastAsia="ru-RU"/>
        </w:rPr>
        <w:t>Maple</w:t>
      </w:r>
      <w:r>
        <w:rPr>
          <w:spacing w:val="-12"/>
          <w:lang w:eastAsia="ru-RU"/>
        </w:rPr>
        <w:t xml:space="preserve"> в компьютерном классе</w:t>
      </w:r>
    </w:p>
    <w:p w14:paraId="1EDD2AED" w14:textId="00BD56D5" w:rsidR="007150FA" w:rsidRDefault="007150FA" w:rsidP="007150FA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7150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Pr="001E17FA">
        <w:rPr>
          <w:spacing w:val="-12"/>
          <w:lang w:eastAsia="ru-RU"/>
        </w:rPr>
        <w:t>3,</w:t>
      </w:r>
      <w:r w:rsidRPr="007150FA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2A09BF73" w14:textId="57607CAF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105DED">
        <w:rPr>
          <w:b/>
          <w:sz w:val="27"/>
          <w:szCs w:val="28"/>
          <w:u w:val="single"/>
          <w:lang w:eastAsia="ru-RU"/>
        </w:rPr>
        <w:t xml:space="preserve"> (</w:t>
      </w:r>
      <w:r w:rsidR="009109D6">
        <w:rPr>
          <w:b/>
          <w:sz w:val="27"/>
          <w:szCs w:val="28"/>
          <w:u w:val="single"/>
          <w:lang w:eastAsia="ru-RU"/>
        </w:rPr>
        <w:t>12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1FC1536E" w14:textId="77777777" w:rsidR="009109D6" w:rsidRPr="00636B7C" w:rsidRDefault="00DA5904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>
        <w:rPr>
          <w:lang w:eastAsia="en-US"/>
        </w:rPr>
        <w:t xml:space="preserve"> Выполнение КДЗ. Подготовка к лабораторной работе.</w:t>
      </w:r>
    </w:p>
    <w:p w14:paraId="530261B0" w14:textId="49949E83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="00105DED">
        <w:rPr>
          <w:lang w:eastAsia="en-US"/>
        </w:rPr>
        <w:t>Сопоставление критериев случайности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1D6A7EA5" w14:textId="041020C5" w:rsidR="00DA5904" w:rsidRDefault="00DA5904" w:rsidP="00DA5904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 xml:space="preserve"> 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B71EB5" w:rsidRPr="001E17FA">
        <w:rPr>
          <w:spacing w:val="-12"/>
          <w:lang w:eastAsia="ru-RU"/>
        </w:rPr>
        <w:t>4</w:t>
      </w:r>
      <w:r w:rsidRPr="00F2384E">
        <w:rPr>
          <w:spacing w:val="-12"/>
          <w:lang w:eastAsia="ru-RU"/>
        </w:rPr>
        <w:t>].</w:t>
      </w:r>
    </w:p>
    <w:p w14:paraId="2307517A" w14:textId="25BBA020" w:rsidR="00123A44" w:rsidRPr="00166E63" w:rsidRDefault="00DA5904" w:rsidP="00123A44">
      <w:pPr>
        <w:spacing w:after="120"/>
        <w:rPr>
          <w:w w:val="98"/>
          <w:sz w:val="28"/>
          <w:szCs w:val="28"/>
        </w:rPr>
      </w:pPr>
      <w:r w:rsidRPr="00B27D96">
        <w:rPr>
          <w:b/>
          <w:caps/>
          <w:sz w:val="32"/>
          <w:szCs w:val="32"/>
          <w:u w:val="single"/>
        </w:rPr>
        <w:t>Р</w:t>
      </w:r>
      <w:r w:rsidRPr="00B27D96">
        <w:rPr>
          <w:b/>
          <w:sz w:val="32"/>
          <w:szCs w:val="32"/>
          <w:u w:val="single"/>
        </w:rPr>
        <w:t>аздел</w:t>
      </w:r>
      <w:r w:rsidR="0099015A">
        <w:rPr>
          <w:b/>
          <w:caps/>
          <w:sz w:val="32"/>
          <w:szCs w:val="32"/>
        </w:rPr>
        <w:t xml:space="preserve">  7</w:t>
      </w:r>
      <w:r w:rsidR="00123A44">
        <w:rPr>
          <w:b/>
          <w:sz w:val="32"/>
          <w:szCs w:val="32"/>
        </w:rPr>
        <w:t xml:space="preserve">. </w:t>
      </w:r>
      <w:r w:rsidR="00123A44" w:rsidRPr="00B27D96">
        <w:rPr>
          <w:b/>
          <w:sz w:val="32"/>
          <w:szCs w:val="32"/>
        </w:rPr>
        <w:t xml:space="preserve">   </w:t>
      </w:r>
      <w:r w:rsidR="00123A44" w:rsidRPr="00166E63">
        <w:rPr>
          <w:b/>
          <w:sz w:val="28"/>
          <w:szCs w:val="28"/>
        </w:rPr>
        <w:t>СЛУЧАЙНЫЕ ПРОЦЕССЫ</w:t>
      </w:r>
    </w:p>
    <w:p w14:paraId="447728A4" w14:textId="2C63473C" w:rsidR="00DA5904" w:rsidRPr="009B5334" w:rsidRDefault="00DA5904" w:rsidP="00123A44">
      <w:pPr>
        <w:spacing w:after="120"/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 xml:space="preserve">Тема </w:t>
      </w:r>
      <w:r w:rsidR="0099015A">
        <w:rPr>
          <w:b/>
          <w:bCs/>
          <w:caps/>
          <w:lang w:eastAsia="ru-RU"/>
        </w:rPr>
        <w:t>7</w:t>
      </w:r>
      <w:r w:rsidRPr="009B5334">
        <w:rPr>
          <w:b/>
          <w:bCs/>
          <w:caps/>
          <w:lang w:eastAsia="ru-RU"/>
        </w:rPr>
        <w:t xml:space="preserve">.1 </w:t>
      </w:r>
      <w:r w:rsidR="00123A44" w:rsidRPr="00123A44">
        <w:rPr>
          <w:sz w:val="28"/>
          <w:szCs w:val="28"/>
        </w:rPr>
        <w:t>Случайные процессы</w:t>
      </w:r>
      <w:r w:rsidR="00123A44">
        <w:rPr>
          <w:sz w:val="28"/>
          <w:szCs w:val="28"/>
        </w:rPr>
        <w:t>.</w:t>
      </w:r>
    </w:p>
    <w:p w14:paraId="2A5EEAC7" w14:textId="10BD0922" w:rsidR="00DA5904" w:rsidRDefault="0099015A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</w:rPr>
        <w:t>Лекция 7</w:t>
      </w:r>
      <w:r w:rsidR="00DA5904" w:rsidRPr="00B27D96">
        <w:rPr>
          <w:b/>
          <w:sz w:val="28"/>
          <w:szCs w:val="28"/>
          <w:u w:val="single"/>
        </w:rPr>
        <w:t>.1.</w:t>
      </w:r>
      <w:r w:rsidR="00123A44" w:rsidRPr="00123A44">
        <w:rPr>
          <w:b/>
          <w:sz w:val="28"/>
          <w:szCs w:val="28"/>
        </w:rPr>
        <w:t xml:space="preserve"> </w:t>
      </w:r>
      <w:r w:rsidR="00123A44" w:rsidRPr="00123A44">
        <w:rPr>
          <w:b/>
          <w:sz w:val="28"/>
          <w:szCs w:val="28"/>
          <w:u w:val="single"/>
        </w:rPr>
        <w:t>Типы случайных процессов. Автокорреляции. Спе</w:t>
      </w:r>
      <w:r w:rsidR="00123A44" w:rsidRPr="00123A44">
        <w:rPr>
          <w:b/>
          <w:sz w:val="28"/>
          <w:szCs w:val="28"/>
          <w:u w:val="single"/>
        </w:rPr>
        <w:t>к</w:t>
      </w:r>
      <w:r w:rsidR="00123A44" w:rsidRPr="00123A44">
        <w:rPr>
          <w:b/>
          <w:sz w:val="28"/>
          <w:szCs w:val="28"/>
          <w:u w:val="single"/>
        </w:rPr>
        <w:t xml:space="preserve">тральное разложение. Автокорреляции и автоковариация </w:t>
      </w:r>
      <w:r w:rsidR="00DA5904" w:rsidRPr="00123A44">
        <w:rPr>
          <w:b/>
          <w:sz w:val="28"/>
          <w:szCs w:val="28"/>
          <w:u w:val="single"/>
          <w:lang w:eastAsia="ru-RU"/>
        </w:rPr>
        <w:t>(2 ча</w:t>
      </w:r>
      <w:r w:rsidR="00DA5904" w:rsidRPr="00B27D96">
        <w:rPr>
          <w:b/>
          <w:sz w:val="28"/>
          <w:szCs w:val="28"/>
          <w:u w:val="single"/>
          <w:lang w:eastAsia="ru-RU"/>
        </w:rPr>
        <w:t>са).</w:t>
      </w:r>
    </w:p>
    <w:p w14:paraId="1661ADE9" w14:textId="281D6F29" w:rsidR="00DA5904" w:rsidRPr="00123A44" w:rsidRDefault="00123A44" w:rsidP="00DA5904">
      <w:pPr>
        <w:shd w:val="clear" w:color="auto" w:fill="FFFFFF"/>
        <w:spacing w:after="120"/>
        <w:ind w:firstLine="731"/>
        <w:rPr>
          <w:lang w:eastAsia="ru-RU"/>
        </w:rPr>
      </w:pPr>
      <w:r w:rsidRPr="00123A44">
        <w:t>Типы случайных процессов. Автокорреляции. Спектральное разложение</w:t>
      </w:r>
      <w:r w:rsidR="00105DED">
        <w:t>.</w:t>
      </w:r>
      <w:r w:rsidRPr="00123A44">
        <w:t xml:space="preserve"> Автокорр</w:t>
      </w:r>
      <w:r w:rsidRPr="00123A44">
        <w:t>е</w:t>
      </w:r>
      <w:r w:rsidRPr="00123A44">
        <w:t>ляции и автоковариация</w:t>
      </w:r>
      <w:r w:rsidR="00105DED">
        <w:t>.</w:t>
      </w:r>
      <w:r w:rsidRPr="00123A44">
        <w:t xml:space="preserve"> Эргодические временные ряды. Определение автокорреляции по одной реализации.</w:t>
      </w:r>
    </w:p>
    <w:p w14:paraId="3C598069" w14:textId="218610D4" w:rsidR="00DA5904" w:rsidRPr="00F2384E" w:rsidRDefault="00DA5904" w:rsidP="00DA590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="00B71EB5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B71EB5" w:rsidRPr="001E17FA">
        <w:rPr>
          <w:spacing w:val="-12"/>
          <w:lang w:eastAsia="ru-RU"/>
        </w:rPr>
        <w:t>4</w:t>
      </w:r>
      <w:r w:rsidRPr="00F2384E">
        <w:rPr>
          <w:spacing w:val="-12"/>
          <w:lang w:eastAsia="ru-RU"/>
        </w:rPr>
        <w:t>].</w:t>
      </w:r>
    </w:p>
    <w:p w14:paraId="50A021E5" w14:textId="2B27842F" w:rsidR="00DA5904" w:rsidRDefault="0099015A" w:rsidP="00DA5904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7</w:t>
      </w:r>
      <w:r w:rsidR="00DA5904" w:rsidRPr="00CB57E8">
        <w:rPr>
          <w:b/>
          <w:spacing w:val="-12"/>
          <w:sz w:val="28"/>
          <w:szCs w:val="28"/>
          <w:lang w:eastAsia="ru-RU"/>
        </w:rPr>
        <w:t>.</w:t>
      </w:r>
      <w:r w:rsidR="00DA5904">
        <w:rPr>
          <w:b/>
          <w:spacing w:val="-12"/>
          <w:sz w:val="28"/>
          <w:szCs w:val="28"/>
          <w:lang w:eastAsia="ru-RU"/>
        </w:rPr>
        <w:t xml:space="preserve">1. </w:t>
      </w:r>
      <w:r w:rsidR="00DA5904" w:rsidRPr="000C596B">
        <w:rPr>
          <w:b/>
          <w:sz w:val="28"/>
          <w:szCs w:val="28"/>
          <w:u w:val="single"/>
          <w:lang w:eastAsia="ru-RU"/>
        </w:rPr>
        <w:t>(2 часа).</w:t>
      </w:r>
    </w:p>
    <w:p w14:paraId="2A4141A8" w14:textId="29CD4118" w:rsidR="00DA5904" w:rsidRPr="000C596B" w:rsidRDefault="00BE1C55" w:rsidP="00DA5904">
      <w:pPr>
        <w:shd w:val="clear" w:color="auto" w:fill="FFFFFF"/>
        <w:spacing w:after="120"/>
        <w:ind w:firstLine="731"/>
        <w:rPr>
          <w:b/>
          <w:u w:val="single"/>
          <w:lang w:eastAsia="ru-RU"/>
        </w:rPr>
      </w:pPr>
      <w:r w:rsidRPr="00DA5904">
        <w:t>Случайные процессы. Автокорреляции. Спектральное разложение</w:t>
      </w:r>
    </w:p>
    <w:p w14:paraId="2480A05A" w14:textId="03BA4957" w:rsidR="00DA5904" w:rsidRDefault="00BE1C55" w:rsidP="00B71EB5">
      <w:pPr>
        <w:spacing w:line="235" w:lineRule="auto"/>
        <w:rPr>
          <w:spacing w:val="-12"/>
          <w:lang w:eastAsia="ru-RU"/>
        </w:rPr>
      </w:pPr>
      <w:r w:rsidRPr="000C596B">
        <w:rPr>
          <w:spacing w:val="-6"/>
          <w:lang w:eastAsia="ru-RU"/>
        </w:rPr>
        <w:t>Л</w:t>
      </w:r>
      <w:r w:rsidRPr="00F2384E">
        <w:rPr>
          <w:spacing w:val="-6"/>
          <w:lang w:eastAsia="ru-RU"/>
        </w:rPr>
        <w:t>итература:</w:t>
      </w:r>
      <w:r w:rsidRPr="00947A6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</w:t>
      </w:r>
      <w:r w:rsidR="00B71EB5" w:rsidRPr="001E17FA">
        <w:rPr>
          <w:spacing w:val="-12"/>
          <w:lang w:eastAsia="ru-RU"/>
        </w:rPr>
        <w:t>1</w:t>
      </w:r>
      <w:r>
        <w:rPr>
          <w:spacing w:val="-12"/>
          <w:lang w:eastAsia="ru-RU"/>
        </w:rPr>
        <w:t>,</w:t>
      </w:r>
      <w:r w:rsidR="00B71EB5" w:rsidRPr="001E17FA">
        <w:rPr>
          <w:spacing w:val="-12"/>
          <w:lang w:eastAsia="ru-RU"/>
        </w:rPr>
        <w:t>2</w:t>
      </w:r>
      <w:r w:rsidRPr="00F2384E">
        <w:rPr>
          <w:spacing w:val="-12"/>
          <w:lang w:eastAsia="ru-RU"/>
        </w:rPr>
        <w:t>].</w:t>
      </w:r>
    </w:p>
    <w:p w14:paraId="759459C2" w14:textId="58BFA4B6" w:rsidR="00DA5904" w:rsidRPr="00CB57E8" w:rsidRDefault="00DA5904" w:rsidP="00DA5904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9109D6">
        <w:rPr>
          <w:b/>
          <w:sz w:val="27"/>
          <w:szCs w:val="28"/>
          <w:u w:val="single"/>
          <w:lang w:eastAsia="ru-RU"/>
        </w:rPr>
        <w:t xml:space="preserve"> (8 часов</w:t>
      </w:r>
      <w:r w:rsidR="00105DED">
        <w:rPr>
          <w:b/>
          <w:sz w:val="27"/>
          <w:szCs w:val="28"/>
          <w:u w:val="single"/>
          <w:lang w:eastAsia="ru-RU"/>
        </w:rPr>
        <w:t>).</w:t>
      </w:r>
    </w:p>
    <w:p w14:paraId="5B98766C" w14:textId="52B158CA" w:rsidR="009109D6" w:rsidRPr="00636B7C" w:rsidRDefault="00DA5904" w:rsidP="009109D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E46DA6" w:rsidRPr="00636B7C">
        <w:rPr>
          <w:lang w:eastAsia="en-US"/>
        </w:rPr>
        <w:t>П</w:t>
      </w:r>
      <w:r w:rsidR="00E46DA6">
        <w:rPr>
          <w:lang w:eastAsia="en-US"/>
        </w:rPr>
        <w:t>роработ</w:t>
      </w:r>
      <w:r w:rsidR="00E46DA6" w:rsidRPr="00636B7C">
        <w:rPr>
          <w:lang w:eastAsia="en-US"/>
        </w:rPr>
        <w:t>ка лекционного материала.</w:t>
      </w:r>
      <w:r w:rsidR="009109D6" w:rsidRPr="009109D6">
        <w:rPr>
          <w:lang w:eastAsia="en-US"/>
        </w:rPr>
        <w:t xml:space="preserve"> </w:t>
      </w:r>
      <w:r w:rsidR="009109D6">
        <w:rPr>
          <w:lang w:eastAsia="en-US"/>
        </w:rPr>
        <w:t>Выполнение КДЗ. Подготовка к защителабор</w:t>
      </w:r>
      <w:r w:rsidR="009109D6">
        <w:rPr>
          <w:lang w:eastAsia="en-US"/>
        </w:rPr>
        <w:t>а</w:t>
      </w:r>
      <w:r w:rsidR="009109D6">
        <w:rPr>
          <w:lang w:eastAsia="en-US"/>
        </w:rPr>
        <w:t>торной работы.</w:t>
      </w:r>
    </w:p>
    <w:p w14:paraId="5744691A" w14:textId="0C3E4812" w:rsidR="00DA5904" w:rsidRPr="000C596B" w:rsidRDefault="00E46DA6" w:rsidP="00E46DA6">
      <w:pPr>
        <w:pStyle w:val="a7"/>
        <w:spacing w:after="0"/>
        <w:ind w:firstLine="709"/>
        <w:jc w:val="both"/>
        <w:rPr>
          <w:spacing w:val="-6"/>
          <w:lang w:eastAsia="ru-RU"/>
        </w:rPr>
      </w:pPr>
      <w:r w:rsidRPr="000C596B">
        <w:rPr>
          <w:lang w:eastAsia="en-US"/>
        </w:rPr>
        <w:t xml:space="preserve">Темы для самостоятельного изучения: </w:t>
      </w:r>
      <w:r w:rsidRPr="000C596B">
        <w:rPr>
          <w:spacing w:val="-6"/>
          <w:lang w:eastAsia="ru-RU"/>
        </w:rPr>
        <w:t xml:space="preserve">  </w:t>
      </w:r>
      <w:r w:rsidR="00105DED">
        <w:rPr>
          <w:spacing w:val="-6"/>
          <w:lang w:eastAsia="ru-RU"/>
        </w:rPr>
        <w:t>Связь автокорреляции и дисперсии.</w:t>
      </w:r>
      <w:r w:rsidRPr="000C596B">
        <w:rPr>
          <w:spacing w:val="-6"/>
          <w:lang w:eastAsia="ru-RU"/>
        </w:rPr>
        <w:t xml:space="preserve"> </w:t>
      </w:r>
      <w:r w:rsidR="00DA5904" w:rsidRPr="000C596B">
        <w:rPr>
          <w:spacing w:val="-6"/>
          <w:lang w:eastAsia="ru-RU"/>
        </w:rPr>
        <w:t xml:space="preserve">                                                                                                       </w:t>
      </w:r>
    </w:p>
    <w:p w14:paraId="73D41CAD" w14:textId="30BFBB64" w:rsidR="00123A44" w:rsidRPr="00F2384E" w:rsidRDefault="00123A44" w:rsidP="00123A44">
      <w:pPr>
        <w:shd w:val="clear" w:color="auto" w:fill="FFFFFF"/>
        <w:spacing w:after="120"/>
        <w:ind w:firstLine="731"/>
        <w:rPr>
          <w:spacing w:val="-12"/>
          <w:lang w:eastAsia="ru-RU"/>
        </w:rPr>
      </w:pPr>
      <w:r w:rsidRPr="00F2384E">
        <w:rPr>
          <w:spacing w:val="-6"/>
          <w:lang w:eastAsia="ru-RU"/>
        </w:rPr>
        <w:lastRenderedPageBreak/>
        <w:t xml:space="preserve">Литература: </w:t>
      </w:r>
      <w:r>
        <w:rPr>
          <w:spacing w:val="-12"/>
          <w:lang w:eastAsia="ru-RU"/>
        </w:rPr>
        <w:t>[</w:t>
      </w:r>
      <w:r w:rsidR="00B71EB5" w:rsidRPr="00995F58">
        <w:rPr>
          <w:spacing w:val="-12"/>
          <w:lang w:eastAsia="ru-RU"/>
        </w:rPr>
        <w:t>1,2</w:t>
      </w:r>
      <w:r>
        <w:rPr>
          <w:spacing w:val="-12"/>
          <w:lang w:eastAsia="ru-RU"/>
        </w:rPr>
        <w:t>,</w:t>
      </w:r>
      <w:r w:rsidR="00B71EB5" w:rsidRPr="00995F58">
        <w:rPr>
          <w:spacing w:val="-12"/>
          <w:lang w:eastAsia="ru-RU"/>
        </w:rPr>
        <w:t>4</w:t>
      </w:r>
      <w:r w:rsidRPr="00F2384E">
        <w:rPr>
          <w:spacing w:val="-12"/>
          <w:lang w:eastAsia="ru-RU"/>
        </w:rPr>
        <w:t>].</w:t>
      </w:r>
    </w:p>
    <w:p w14:paraId="73F822E6" w14:textId="01527BA9" w:rsidR="00BD4012" w:rsidRPr="004C5F28" w:rsidRDefault="007D116B" w:rsidP="004C5F28">
      <w:pPr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.</w:t>
      </w:r>
      <w:r w:rsidR="00BD4012">
        <w:rPr>
          <w:spacing w:val="-12"/>
          <w:sz w:val="28"/>
          <w:szCs w:val="28"/>
          <w:lang w:eastAsia="ru-RU"/>
        </w:rPr>
        <w:t xml:space="preserve">  </w:t>
      </w:r>
    </w:p>
    <w:p w14:paraId="036CDB7D" w14:textId="77777777" w:rsidR="009736A5" w:rsidRPr="009736A5" w:rsidRDefault="009736A5" w:rsidP="009736A5">
      <w:pPr>
        <w:jc w:val="center"/>
        <w:rPr>
          <w:b/>
          <w:bCs/>
          <w:caps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</w:t>
      </w:r>
      <w:r w:rsidRPr="009736A5">
        <w:rPr>
          <w:b/>
          <w:bCs/>
          <w:caps/>
          <w:lang w:eastAsia="ru-RU"/>
        </w:rPr>
        <w:t>я</w:t>
      </w:r>
      <w:r w:rsidRPr="009736A5">
        <w:rPr>
          <w:b/>
          <w:bCs/>
          <w:caps/>
          <w:lang w:eastAsia="ru-RU"/>
        </w:rPr>
        <w:t>тельной работы обучающихся по дисциплине</w:t>
      </w:r>
    </w:p>
    <w:p w14:paraId="022CF63F" w14:textId="77777777" w:rsidR="00725003" w:rsidRPr="003437EC" w:rsidRDefault="00725003" w:rsidP="00356DAF">
      <w:pPr>
        <w:tabs>
          <w:tab w:val="left" w:pos="708"/>
        </w:tabs>
        <w:rPr>
          <w:spacing w:val="-12"/>
          <w:sz w:val="25"/>
          <w:lang w:eastAsia="ru-RU"/>
        </w:rPr>
      </w:pPr>
    </w:p>
    <w:p w14:paraId="11EF8C55" w14:textId="48D83A3F" w:rsidR="00BB14F0" w:rsidRPr="00BB14F0" w:rsidRDefault="002F50D6" w:rsidP="00BB14F0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 w:rsidR="00710D1E">
        <w:rPr>
          <w:bCs/>
          <w:sz w:val="28"/>
          <w:szCs w:val="28"/>
          <w:lang w:eastAsia="en-US"/>
        </w:rPr>
        <w:t xml:space="preserve">Прикладная </w:t>
      </w:r>
      <w:r>
        <w:rPr>
          <w:bCs/>
          <w:sz w:val="28"/>
          <w:szCs w:val="28"/>
          <w:lang w:eastAsia="en-US"/>
        </w:rPr>
        <w:t>мат</w:t>
      </w:r>
      <w:r>
        <w:rPr>
          <w:bCs/>
          <w:sz w:val="28"/>
          <w:szCs w:val="28"/>
          <w:lang w:eastAsia="en-US"/>
        </w:rPr>
        <w:t>е</w:t>
      </w:r>
      <w:r>
        <w:rPr>
          <w:bCs/>
          <w:sz w:val="28"/>
          <w:szCs w:val="28"/>
          <w:lang w:eastAsia="en-US"/>
        </w:rPr>
        <w:t>матика</w:t>
      </w:r>
      <w:r w:rsidRPr="002F50D6">
        <w:rPr>
          <w:b/>
          <w:sz w:val="28"/>
          <w:szCs w:val="28"/>
          <w:lang w:eastAsia="en-US"/>
        </w:rPr>
        <w:t>»</w:t>
      </w:r>
      <w:r w:rsidRPr="002F50D6">
        <w:rPr>
          <w:sz w:val="28"/>
          <w:szCs w:val="28"/>
          <w:lang w:eastAsia="en-US"/>
        </w:rPr>
        <w:t xml:space="preserve">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</w:t>
      </w:r>
      <w:r w:rsidRPr="002F50D6">
        <w:rPr>
          <w:sz w:val="28"/>
          <w:szCs w:val="28"/>
          <w:lang w:eastAsia="en-US"/>
        </w:rPr>
        <w:t>о</w:t>
      </w:r>
      <w:r w:rsidRPr="002F50D6">
        <w:rPr>
          <w:sz w:val="28"/>
          <w:szCs w:val="28"/>
          <w:lang w:eastAsia="en-US"/>
        </w:rPr>
        <w:t>следующих дисциплин, ориентирует студента на умение применять получе</w:t>
      </w:r>
      <w:r w:rsidRPr="002F50D6">
        <w:rPr>
          <w:sz w:val="28"/>
          <w:szCs w:val="28"/>
          <w:lang w:eastAsia="en-US"/>
        </w:rPr>
        <w:t>н</w:t>
      </w:r>
      <w:r w:rsidRPr="002F50D6">
        <w:rPr>
          <w:sz w:val="28"/>
          <w:szCs w:val="28"/>
          <w:lang w:eastAsia="en-US"/>
        </w:rPr>
        <w:t>ные теоретические знания на практике</w:t>
      </w:r>
      <w:r w:rsidR="00BB14F0">
        <w:rPr>
          <w:sz w:val="28"/>
          <w:szCs w:val="28"/>
          <w:lang w:eastAsia="en-US"/>
        </w:rPr>
        <w:t xml:space="preserve">, </w:t>
      </w:r>
      <w:r w:rsidR="00BB14F0">
        <w:rPr>
          <w:bCs/>
          <w:sz w:val="28"/>
          <w:szCs w:val="28"/>
          <w:lang w:eastAsia="en-US"/>
        </w:rPr>
        <w:t>учит студента</w:t>
      </w:r>
      <w:r w:rsidR="00BB14F0" w:rsidRPr="00BB14F0">
        <w:rPr>
          <w:bCs/>
          <w:sz w:val="28"/>
          <w:szCs w:val="28"/>
          <w:lang w:eastAsia="en-US"/>
        </w:rPr>
        <w:t xml:space="preserve"> применять математич</w:t>
      </w:r>
      <w:r w:rsidR="00BB14F0" w:rsidRPr="00BB14F0">
        <w:rPr>
          <w:bCs/>
          <w:sz w:val="28"/>
          <w:szCs w:val="28"/>
          <w:lang w:eastAsia="en-US"/>
        </w:rPr>
        <w:t>е</w:t>
      </w:r>
      <w:r w:rsidR="00BB14F0" w:rsidRPr="00BB14F0">
        <w:rPr>
          <w:bCs/>
          <w:sz w:val="28"/>
          <w:szCs w:val="28"/>
          <w:lang w:eastAsia="en-US"/>
        </w:rPr>
        <w:t>ские методы для построения математических моделей реальных процессов и явлений</w:t>
      </w:r>
      <w:r w:rsidR="00710D1E">
        <w:rPr>
          <w:bCs/>
          <w:sz w:val="28"/>
          <w:szCs w:val="28"/>
          <w:lang w:eastAsia="en-US"/>
        </w:rPr>
        <w:t>, в том числе при помощи компьютера.</w:t>
      </w:r>
    </w:p>
    <w:p w14:paraId="1D18AB5B" w14:textId="47504B03" w:rsidR="00BB14F0" w:rsidRPr="002F50D6" w:rsidRDefault="002F50D6" w:rsidP="009D7CB9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710D1E">
        <w:rPr>
          <w:sz w:val="28"/>
          <w:szCs w:val="28"/>
          <w:lang w:eastAsia="en-US"/>
        </w:rPr>
        <w:t xml:space="preserve"> </w:t>
      </w:r>
      <w:r w:rsidR="00710D1E" w:rsidRPr="00710D1E">
        <w:rPr>
          <w:color w:val="000000"/>
          <w:sz w:val="28"/>
          <w:szCs w:val="28"/>
          <w:lang w:eastAsia="en-US"/>
        </w:rPr>
        <w:t>Самостоятельная работа</w:t>
      </w:r>
      <w:r w:rsidR="00710D1E" w:rsidRPr="00710D1E">
        <w:rPr>
          <w:sz w:val="28"/>
          <w:szCs w:val="28"/>
          <w:lang w:eastAsia="en-US"/>
        </w:rPr>
        <w:t xml:space="preserve"> </w:t>
      </w:r>
      <w:r w:rsidRPr="00710D1E">
        <w:rPr>
          <w:sz w:val="28"/>
          <w:szCs w:val="28"/>
          <w:lang w:eastAsia="en-US"/>
        </w:rPr>
        <w:t>прово</w:t>
      </w:r>
      <w:r w:rsidRPr="002F50D6">
        <w:rPr>
          <w:sz w:val="28"/>
          <w:szCs w:val="28"/>
          <w:lang w:eastAsia="en-US"/>
        </w:rPr>
        <w:t xml:space="preserve">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14:paraId="567292AE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14:paraId="04720823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 w:rsidR="00BB14F0"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2F50D6">
        <w:rPr>
          <w:color w:val="000000"/>
          <w:sz w:val="28"/>
          <w:szCs w:val="28"/>
          <w:lang w:eastAsia="en-US"/>
        </w:rPr>
        <w:t>работ;</w:t>
      </w:r>
    </w:p>
    <w:p w14:paraId="25AEE1E9" w14:textId="77777777" w:rsid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14:paraId="4E208FF2" w14:textId="523F1DA4" w:rsidR="00710D1E" w:rsidRPr="002F50D6" w:rsidRDefault="00710D1E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подготовка к лабораторным работам;</w:t>
      </w:r>
    </w:p>
    <w:p w14:paraId="411D6E27" w14:textId="4DD70D28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</w:t>
      </w:r>
      <w:r w:rsidR="00BB14F0">
        <w:rPr>
          <w:color w:val="000000"/>
          <w:sz w:val="28"/>
          <w:szCs w:val="28"/>
          <w:lang w:eastAsia="en-US"/>
        </w:rPr>
        <w:t>экзамен</w:t>
      </w:r>
      <w:r w:rsidR="00710D1E">
        <w:rPr>
          <w:color w:val="000000"/>
          <w:sz w:val="28"/>
          <w:szCs w:val="28"/>
          <w:lang w:eastAsia="en-US"/>
        </w:rPr>
        <w:t>у</w:t>
      </w:r>
      <w:r w:rsidRPr="002F50D6">
        <w:rPr>
          <w:color w:val="000000"/>
          <w:sz w:val="28"/>
          <w:szCs w:val="28"/>
          <w:lang w:eastAsia="en-US"/>
        </w:rPr>
        <w:t>.</w:t>
      </w:r>
    </w:p>
    <w:p w14:paraId="2117A516" w14:textId="77777777" w:rsidR="002F50D6" w:rsidRDefault="002F50D6" w:rsidP="002F50D6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</w:t>
      </w:r>
      <w:r w:rsidRPr="002F50D6">
        <w:rPr>
          <w:spacing w:val="-4"/>
          <w:sz w:val="28"/>
          <w:szCs w:val="28"/>
          <w:lang w:eastAsia="en-US"/>
        </w:rPr>
        <w:t>у</w:t>
      </w:r>
      <w:r w:rsidRPr="002F50D6">
        <w:rPr>
          <w:spacing w:val="-4"/>
          <w:sz w:val="28"/>
          <w:szCs w:val="28"/>
          <w:lang w:eastAsia="en-US"/>
        </w:rPr>
        <w:t>ра:</w:t>
      </w:r>
    </w:p>
    <w:p w14:paraId="1DE967FE" w14:textId="77777777" w:rsidR="00C44C62" w:rsidRPr="00C44C62" w:rsidRDefault="00C44C62" w:rsidP="005E6225">
      <w:pPr>
        <w:pStyle w:val="af1"/>
        <w:numPr>
          <w:ilvl w:val="0"/>
          <w:numId w:val="17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lang w:eastAsia="ru-RU"/>
        </w:rPr>
      </w:pPr>
      <w:r w:rsidRPr="00C44C62">
        <w:rPr>
          <w:color w:val="000000" w:themeColor="text1"/>
          <w:lang w:eastAsia="ru-RU"/>
        </w:rPr>
        <w:t>Вентцель Е.С.</w:t>
      </w:r>
      <w:r w:rsidRPr="00C44C62">
        <w:rPr>
          <w:color w:val="000000" w:themeColor="text1"/>
          <w:lang w:eastAsia="ru-RU"/>
        </w:rPr>
        <w:tab/>
        <w:t xml:space="preserve">Теория вероятностей. Учебник. </w:t>
      </w:r>
      <w:r w:rsidRPr="00C44C62">
        <w:rPr>
          <w:color w:val="000000"/>
          <w:lang w:eastAsia="ru-RU"/>
        </w:rPr>
        <w:t>—</w:t>
      </w:r>
      <w:r w:rsidRPr="00C44C62">
        <w:rPr>
          <w:color w:val="000000" w:themeColor="text1"/>
          <w:lang w:eastAsia="ru-RU"/>
        </w:rPr>
        <w:t>М.: “Академия”, 2005. 517.8/В29</w:t>
      </w:r>
    </w:p>
    <w:p w14:paraId="1E473CD7" w14:textId="77777777" w:rsidR="00C44C62" w:rsidRPr="00C44C62" w:rsidRDefault="00C44C62" w:rsidP="005E6225">
      <w:pPr>
        <w:pStyle w:val="af1"/>
        <w:numPr>
          <w:ilvl w:val="0"/>
          <w:numId w:val="17"/>
        </w:numPr>
        <w:shd w:val="clear" w:color="auto" w:fill="FFFFFF"/>
        <w:tabs>
          <w:tab w:val="left" w:pos="708"/>
        </w:tabs>
        <w:spacing w:before="100" w:beforeAutospacing="1"/>
        <w:rPr>
          <w:color w:val="000000"/>
          <w:lang w:eastAsia="ru-RU"/>
        </w:rPr>
      </w:pPr>
      <w:r w:rsidRPr="00C44C62">
        <w:rPr>
          <w:color w:val="000000"/>
          <w:lang w:eastAsia="ru-RU"/>
        </w:rPr>
        <w:t>Вентцель Е.С., Овчаров Л.А. Задачи и упражнения по теории вероятностей. — М.: Высшая школа, 2002.</w:t>
      </w:r>
    </w:p>
    <w:p w14:paraId="2DF5B51C" w14:textId="77777777" w:rsidR="00C44C62" w:rsidRPr="00C44C62" w:rsidRDefault="00C44C62" w:rsidP="005E6225">
      <w:pPr>
        <w:pStyle w:val="af1"/>
        <w:numPr>
          <w:ilvl w:val="0"/>
          <w:numId w:val="17"/>
        </w:numPr>
        <w:rPr>
          <w:color w:val="000000"/>
          <w:lang w:eastAsia="ru-RU"/>
        </w:rPr>
      </w:pPr>
      <w:r w:rsidRPr="00C44C62">
        <w:rPr>
          <w:color w:val="000000"/>
          <w:lang w:eastAsia="ru-RU"/>
        </w:rPr>
        <w:t xml:space="preserve">Вентцель Е.С., Овчаров Л.А. </w:t>
      </w:r>
      <w:r w:rsidRPr="00C44C62">
        <w:t xml:space="preserve">Исследование операций: задачи, примеры, методология. Учебное пособие. </w:t>
      </w:r>
      <w:r w:rsidRPr="00C44C62">
        <w:rPr>
          <w:color w:val="000000"/>
          <w:lang w:eastAsia="ru-RU"/>
        </w:rPr>
        <w:t>—</w:t>
      </w:r>
      <w:r w:rsidRPr="00C44C62">
        <w:t xml:space="preserve"> М.: “Дрофа”, 2006. 517.829</w:t>
      </w:r>
    </w:p>
    <w:p w14:paraId="7E620B77" w14:textId="5DB04575" w:rsidR="00C44C62" w:rsidRPr="00C44C62" w:rsidRDefault="00C44C62" w:rsidP="005E6225">
      <w:pPr>
        <w:pStyle w:val="af1"/>
        <w:numPr>
          <w:ilvl w:val="0"/>
          <w:numId w:val="17"/>
        </w:numPr>
        <w:rPr>
          <w:color w:val="000000"/>
          <w:lang w:eastAsia="ru-RU"/>
        </w:rPr>
      </w:pPr>
      <w:r w:rsidRPr="00C44C62">
        <w:t>Письменный Д.Т. Конспект лекций по теории вероятностей, математической стат</w:t>
      </w:r>
      <w:r w:rsidRPr="00C44C62">
        <w:t>и</w:t>
      </w:r>
      <w:r w:rsidRPr="00C44C62">
        <w:t xml:space="preserve">стике и случайным процессам. </w:t>
      </w:r>
      <w:r w:rsidRPr="00C44C62">
        <w:rPr>
          <w:color w:val="000000"/>
          <w:lang w:eastAsia="ru-RU"/>
        </w:rPr>
        <w:t>—</w:t>
      </w:r>
      <w:r w:rsidRPr="00C44C62">
        <w:t>М.: “Айрис-Пресс”,  2010. 517 П35</w:t>
      </w:r>
    </w:p>
    <w:p w14:paraId="125EE2D2" w14:textId="77777777" w:rsidR="00C44C62" w:rsidRPr="00C44C62" w:rsidRDefault="00C44C62" w:rsidP="005E6225">
      <w:pPr>
        <w:pStyle w:val="af1"/>
        <w:numPr>
          <w:ilvl w:val="0"/>
          <w:numId w:val="17"/>
        </w:numPr>
      </w:pPr>
      <w:r w:rsidRPr="00C44C62">
        <w:t>Дементьев Ю.И., Самохин А.В.</w:t>
      </w:r>
      <w:r w:rsidRPr="00C44C62">
        <w:tab/>
        <w:t xml:space="preserve">Прикладная математика. Пособие по выполнению практических работ для студентов очной формы обучения. </w:t>
      </w:r>
      <w:r w:rsidRPr="00C44C62">
        <w:rPr>
          <w:color w:val="000000"/>
          <w:lang w:eastAsia="ru-RU"/>
        </w:rPr>
        <w:t>—</w:t>
      </w:r>
      <w:r w:rsidRPr="00C44C62">
        <w:t>М.: МГТУ ГА, 2015,</w:t>
      </w:r>
      <w:r w:rsidRPr="00C44C62">
        <w:tab/>
        <w:t xml:space="preserve">517.8.  Д30/№460. </w:t>
      </w:r>
    </w:p>
    <w:p w14:paraId="5D305F3D" w14:textId="77777777" w:rsidR="00C44C62" w:rsidRPr="00C44C62" w:rsidRDefault="00C44C62" w:rsidP="005E6225">
      <w:pPr>
        <w:pStyle w:val="af1"/>
        <w:numPr>
          <w:ilvl w:val="0"/>
          <w:numId w:val="17"/>
        </w:numPr>
        <w:spacing w:before="100" w:beforeAutospacing="1" w:after="100" w:afterAutospacing="1"/>
        <w:rPr>
          <w:shd w:val="clear" w:color="auto" w:fill="EBDEE2"/>
        </w:rPr>
      </w:pPr>
      <w:r w:rsidRPr="00C44C62">
        <w:rPr>
          <w:bCs/>
        </w:rPr>
        <w:t>Самохин А.В., Дементьев Ю.И., "Прикладная математика. Пособие по выполнению лабораторных работ", для студентов 1 курса направления 23.03.01 очной формы об</w:t>
      </w:r>
      <w:r w:rsidRPr="00C44C62">
        <w:rPr>
          <w:bCs/>
        </w:rPr>
        <w:t>у</w:t>
      </w:r>
      <w:r w:rsidRPr="00C44C62">
        <w:rPr>
          <w:bCs/>
        </w:rPr>
        <w:t xml:space="preserve">чения, </w:t>
      </w:r>
      <w:r w:rsidRPr="00C44C62">
        <w:rPr>
          <w:color w:val="000000"/>
          <w:lang w:eastAsia="ru-RU"/>
        </w:rPr>
        <w:t>—</w:t>
      </w:r>
      <w:r w:rsidRPr="00C44C62">
        <w:t>М.: МГТУ ГА,</w:t>
      </w:r>
      <w:r w:rsidRPr="00C44C62">
        <w:rPr>
          <w:bCs/>
        </w:rPr>
        <w:t>2016 г.</w:t>
      </w:r>
    </w:p>
    <w:p w14:paraId="53F5D86D" w14:textId="77777777" w:rsidR="0054661D" w:rsidRPr="0054661D" w:rsidRDefault="00C44C62" w:rsidP="005E6225">
      <w:pPr>
        <w:pStyle w:val="af1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bCs/>
        </w:rPr>
      </w:pPr>
      <w:r w:rsidRPr="0054661D">
        <w:rPr>
          <w:bCs/>
        </w:rPr>
        <w:t xml:space="preserve">Самохин А.В., Дементьев Ю.И., "Прикладная математика. Пособие по выполнению практических заданий", для студентов 1 курса направления 23.03.01 очной формы обучения, </w:t>
      </w:r>
      <w:r w:rsidRPr="0054661D">
        <w:rPr>
          <w:color w:val="000000"/>
          <w:lang w:eastAsia="ru-RU"/>
        </w:rPr>
        <w:t>—</w:t>
      </w:r>
      <w:r w:rsidRPr="00C44C62">
        <w:t>М.: МГТУ ГА,</w:t>
      </w:r>
      <w:r w:rsidRPr="0054661D">
        <w:rPr>
          <w:bCs/>
        </w:rPr>
        <w:t>2015 г.</w:t>
      </w:r>
    </w:p>
    <w:p w14:paraId="7AFDAA96" w14:textId="197C9E99" w:rsidR="00C44C62" w:rsidRPr="0054661D" w:rsidRDefault="00C44C62" w:rsidP="005E6225">
      <w:pPr>
        <w:pStyle w:val="af1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bCs/>
        </w:rPr>
      </w:pPr>
      <w:r w:rsidRPr="0054661D">
        <w:rPr>
          <w:bCs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</w:t>
      </w:r>
      <w:r w:rsidRPr="0054661D">
        <w:rPr>
          <w:bCs/>
        </w:rPr>
        <w:t>у</w:t>
      </w:r>
      <w:r w:rsidRPr="0054661D">
        <w:rPr>
          <w:bCs/>
        </w:rPr>
        <w:t>чения,</w:t>
      </w:r>
      <w:r w:rsidRPr="0054661D">
        <w:rPr>
          <w:color w:val="000000"/>
          <w:lang w:eastAsia="ru-RU"/>
        </w:rPr>
        <w:t xml:space="preserve"> —</w:t>
      </w:r>
      <w:r w:rsidRPr="00C44C62">
        <w:t>М.: МГТУ ГА,</w:t>
      </w:r>
      <w:r w:rsidRPr="0054661D">
        <w:rPr>
          <w:bCs/>
        </w:rPr>
        <w:t xml:space="preserve"> 2016 г. </w:t>
      </w:r>
    </w:p>
    <w:p w14:paraId="649F2CC5" w14:textId="77777777" w:rsidR="00C44C62" w:rsidRPr="00C44C62" w:rsidRDefault="00C44C62" w:rsidP="005E6225">
      <w:pPr>
        <w:pStyle w:val="af1"/>
        <w:numPr>
          <w:ilvl w:val="0"/>
          <w:numId w:val="17"/>
        </w:numPr>
        <w:spacing w:before="100" w:beforeAutospacing="1" w:after="100" w:afterAutospacing="1"/>
        <w:jc w:val="both"/>
        <w:rPr>
          <w:b/>
          <w:bCs/>
          <w:caps/>
          <w:lang w:eastAsia="ru-RU"/>
        </w:rPr>
      </w:pPr>
      <w:r w:rsidRPr="00C44C62">
        <w:rPr>
          <w:bCs/>
        </w:rPr>
        <w:t xml:space="preserve">Самохин А.В., Дементьев Ю.И., "Теория вероятностей и математическая статистика. Пособие по выполнению лабораторных работ", для студентов 2 курса направления 09.03.01 очной формы обучения, </w:t>
      </w:r>
      <w:r w:rsidRPr="00C44C62">
        <w:rPr>
          <w:color w:val="000000"/>
          <w:lang w:eastAsia="ru-RU"/>
        </w:rPr>
        <w:t>—</w:t>
      </w:r>
      <w:r w:rsidRPr="00C44C62">
        <w:t>М.: МГТУ ГА,</w:t>
      </w:r>
      <w:r w:rsidRPr="00C44C62">
        <w:rPr>
          <w:bCs/>
        </w:rPr>
        <w:t>2016 г.</w:t>
      </w:r>
    </w:p>
    <w:p w14:paraId="4985763B" w14:textId="77777777" w:rsidR="00C44C62" w:rsidRPr="00C44C62" w:rsidRDefault="00C44C62" w:rsidP="005E6225">
      <w:pPr>
        <w:pStyle w:val="af1"/>
        <w:numPr>
          <w:ilvl w:val="0"/>
          <w:numId w:val="17"/>
        </w:numPr>
        <w:spacing w:before="100" w:beforeAutospacing="1" w:after="100" w:afterAutospacing="1"/>
        <w:rPr>
          <w:bCs/>
          <w:caps/>
          <w:lang w:eastAsia="ru-RU"/>
        </w:rPr>
      </w:pPr>
      <w:r w:rsidRPr="00C44C62">
        <w:rPr>
          <w:bCs/>
        </w:rPr>
        <w:t>А.В. Самохин, Ю.И. Дементьев, "Математическая логика и теория алгоритмов. Уче</w:t>
      </w:r>
      <w:r w:rsidRPr="00C44C62">
        <w:rPr>
          <w:bCs/>
        </w:rPr>
        <w:t>б</w:t>
      </w:r>
      <w:r w:rsidRPr="00C44C62">
        <w:rPr>
          <w:bCs/>
        </w:rPr>
        <w:t xml:space="preserve">ное пособие", для студентов 1 курса направления 09.03.01 очной формы обучения, </w:t>
      </w:r>
      <w:r w:rsidRPr="00C44C62">
        <w:rPr>
          <w:color w:val="000000"/>
          <w:lang w:eastAsia="ru-RU"/>
        </w:rPr>
        <w:t>—</w:t>
      </w:r>
      <w:r w:rsidRPr="00C44C62">
        <w:t>М.: МГТУ ГА,</w:t>
      </w:r>
      <w:r w:rsidRPr="00C44C62">
        <w:rPr>
          <w:bCs/>
        </w:rPr>
        <w:t xml:space="preserve"> 2015 г</w:t>
      </w:r>
    </w:p>
    <w:p w14:paraId="20158828" w14:textId="77777777" w:rsidR="00C44C62" w:rsidRPr="00C44C62" w:rsidRDefault="00C44C62" w:rsidP="005E6225">
      <w:pPr>
        <w:pStyle w:val="af1"/>
        <w:numPr>
          <w:ilvl w:val="0"/>
          <w:numId w:val="17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lang w:eastAsia="ru-RU"/>
        </w:rPr>
      </w:pPr>
      <w:r w:rsidRPr="00C44C62">
        <w:rPr>
          <w:bCs/>
          <w:color w:val="000000" w:themeColor="text1"/>
          <w:lang w:eastAsia="ru-RU"/>
        </w:rPr>
        <w:t xml:space="preserve"> Гмурман  В.Е.</w:t>
      </w:r>
      <w:r w:rsidRPr="00C44C62">
        <w:rPr>
          <w:color w:val="000000" w:themeColor="text1"/>
          <w:lang w:eastAsia="ru-RU"/>
        </w:rPr>
        <w:t> Теория вероятностей и математическая статистика. — М.: Высшая школа, 2008.</w:t>
      </w:r>
    </w:p>
    <w:p w14:paraId="5A60F78A" w14:textId="77777777" w:rsidR="00710D1E" w:rsidRPr="00C44C62" w:rsidRDefault="00710D1E" w:rsidP="002F50D6">
      <w:pPr>
        <w:ind w:firstLine="709"/>
        <w:jc w:val="both"/>
        <w:rPr>
          <w:spacing w:val="-4"/>
          <w:lang w:eastAsia="en-US"/>
        </w:rPr>
      </w:pPr>
    </w:p>
    <w:p w14:paraId="79923C42" w14:textId="77777777" w:rsidR="008836CF" w:rsidRDefault="008836CF" w:rsidP="008836CF"/>
    <w:p w14:paraId="7A1EA89C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14:paraId="05375399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14:paraId="368ECFDA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14:paraId="1FC8ABAC" w14:textId="77777777" w:rsidR="002F50D6" w:rsidRP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6.1 Текущий контроль успеваемости</w:t>
      </w:r>
    </w:p>
    <w:p w14:paraId="706EB847" w14:textId="35802A0E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Текущий контроль является формой системы контроля результатов усв</w:t>
      </w:r>
      <w:r w:rsidRPr="002F50D6">
        <w:rPr>
          <w:sz w:val="28"/>
          <w:szCs w:val="28"/>
          <w:lang w:eastAsia="ru-RU"/>
        </w:rPr>
        <w:t>о</w:t>
      </w:r>
      <w:r w:rsidRPr="002F50D6">
        <w:rPr>
          <w:sz w:val="28"/>
          <w:szCs w:val="28"/>
          <w:lang w:eastAsia="ru-RU"/>
        </w:rPr>
        <w:t xml:space="preserve">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710D1E">
        <w:rPr>
          <w:bCs/>
          <w:sz w:val="28"/>
          <w:szCs w:val="28"/>
          <w:lang w:eastAsia="en-US"/>
        </w:rPr>
        <w:t>Прикладн</w:t>
      </w:r>
      <w:r w:rsidR="00ED4D9F">
        <w:rPr>
          <w:bCs/>
          <w:sz w:val="28"/>
          <w:szCs w:val="28"/>
          <w:lang w:eastAsia="en-US"/>
        </w:rPr>
        <w:t>ая математика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>на основании пром</w:t>
      </w:r>
      <w:r w:rsidRPr="002F50D6">
        <w:rPr>
          <w:sz w:val="28"/>
          <w:szCs w:val="28"/>
          <w:lang w:eastAsia="ru-RU"/>
        </w:rPr>
        <w:t>е</w:t>
      </w:r>
      <w:r w:rsidRPr="002F50D6">
        <w:rPr>
          <w:sz w:val="28"/>
          <w:szCs w:val="28"/>
          <w:lang w:eastAsia="ru-RU"/>
        </w:rPr>
        <w:t xml:space="preserve">жуточных форм отчетности. </w:t>
      </w:r>
    </w:p>
    <w:p w14:paraId="62A070FB" w14:textId="77777777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</w:t>
      </w:r>
      <w:r w:rsidRPr="002F50D6">
        <w:rPr>
          <w:sz w:val="28"/>
          <w:szCs w:val="28"/>
          <w:lang w:eastAsia="ru-RU"/>
        </w:rPr>
        <w:t>а</w:t>
      </w:r>
      <w:r w:rsidRPr="002F50D6">
        <w:rPr>
          <w:sz w:val="28"/>
          <w:szCs w:val="28"/>
          <w:lang w:eastAsia="ru-RU"/>
        </w:rPr>
        <w:t>емости и активизация самостоятельной деятельности студентов.</w:t>
      </w:r>
    </w:p>
    <w:p w14:paraId="401B2A52" w14:textId="77777777" w:rsid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14:paraId="6D335D29" w14:textId="77777777" w:rsidR="00F32AC7" w:rsidRDefault="00F32AC7" w:rsidP="002F50D6">
      <w:pPr>
        <w:ind w:firstLine="709"/>
        <w:jc w:val="both"/>
        <w:rPr>
          <w:iCs/>
          <w:sz w:val="28"/>
          <w:szCs w:val="28"/>
          <w:lang w:eastAsia="en-US"/>
        </w:rPr>
      </w:pPr>
    </w:p>
    <w:p w14:paraId="504177B7" w14:textId="77777777" w:rsidR="00F854F2" w:rsidRDefault="00F854F2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686"/>
      </w:tblGrid>
      <w:tr w:rsidR="00A046DE" w14:paraId="0A7627E2" w14:textId="77777777" w:rsidTr="00A046DE">
        <w:tc>
          <w:tcPr>
            <w:tcW w:w="2405" w:type="dxa"/>
          </w:tcPr>
          <w:p w14:paraId="7A9A78B3" w14:textId="77777777" w:rsidR="00A046DE" w:rsidRPr="00646EC2" w:rsidRDefault="00A046DE" w:rsidP="00A046DE">
            <w:pPr>
              <w:jc w:val="center"/>
              <w:rPr>
                <w:iCs/>
              </w:rPr>
            </w:pPr>
            <w:r w:rsidRPr="00646EC2">
              <w:rPr>
                <w:iCs/>
              </w:rPr>
              <w:t>Форма</w:t>
            </w:r>
          </w:p>
          <w:p w14:paraId="13156756" w14:textId="77777777" w:rsidR="00A046DE" w:rsidRPr="00866AAC" w:rsidRDefault="00A046DE" w:rsidP="00A046DE">
            <w:pPr>
              <w:jc w:val="center"/>
              <w:rPr>
                <w:iCs/>
                <w:highlight w:val="green"/>
              </w:rPr>
            </w:pPr>
            <w:r w:rsidRPr="00646EC2">
              <w:rPr>
                <w:iCs/>
              </w:rPr>
              <w:t>текущего контрол</w:t>
            </w:r>
            <w:r w:rsidRPr="00534E94">
              <w:rPr>
                <w:iCs/>
              </w:rPr>
              <w:t>я</w:t>
            </w:r>
          </w:p>
        </w:tc>
        <w:tc>
          <w:tcPr>
            <w:tcW w:w="4536" w:type="dxa"/>
          </w:tcPr>
          <w:p w14:paraId="372A0EE8" w14:textId="77777777" w:rsidR="00A046DE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14:paraId="638AAAC1" w14:textId="77777777" w:rsidR="00A046DE" w:rsidRPr="00CC71A7" w:rsidRDefault="00A046DE" w:rsidP="00A046DE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14:paraId="59C58B19" w14:textId="77777777" w:rsidR="00A046DE" w:rsidRPr="00CC71A7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A046DE" w14:paraId="421608D5" w14:textId="77777777" w:rsidTr="00A046DE">
        <w:tc>
          <w:tcPr>
            <w:tcW w:w="2405" w:type="dxa"/>
          </w:tcPr>
          <w:p w14:paraId="71E4CEDB" w14:textId="77777777" w:rsidR="00A046DE" w:rsidRPr="00646EC2" w:rsidRDefault="00A046DE" w:rsidP="00A046DE">
            <w:pPr>
              <w:ind w:firstLine="142"/>
              <w:jc w:val="both"/>
            </w:pPr>
            <w:r w:rsidRPr="00646EC2">
              <w:t>Контрольная раб</w:t>
            </w:r>
            <w:r w:rsidRPr="00646EC2">
              <w:t>о</w:t>
            </w:r>
            <w:r w:rsidRPr="00646EC2">
              <w:t>та № 1.</w:t>
            </w:r>
          </w:p>
          <w:p w14:paraId="71E0ABE1" w14:textId="29EA1D78" w:rsidR="00A046DE" w:rsidRPr="00866AAC" w:rsidRDefault="00A046DE" w:rsidP="00A046DE">
            <w:pPr>
              <w:jc w:val="both"/>
              <w:rPr>
                <w:b/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536" w:type="dxa"/>
          </w:tcPr>
          <w:p w14:paraId="04DAC9AA" w14:textId="77777777" w:rsidR="00E47246" w:rsidRDefault="00E47246" w:rsidP="005E6225">
            <w:pPr>
              <w:pStyle w:val="af1"/>
              <w:numPr>
                <w:ilvl w:val="0"/>
                <w:numId w:val="9"/>
              </w:numPr>
              <w:spacing w:after="200" w:line="276" w:lineRule="auto"/>
            </w:pPr>
            <w:r w:rsidRPr="00953C2B">
              <w:t xml:space="preserve">Найти наибольшее и наименьшее значение </w:t>
            </w:r>
            <w:r>
              <w:t>функции нескольких п</w:t>
            </w:r>
            <w:r>
              <w:t>е</w:t>
            </w:r>
            <w:r>
              <w:t xml:space="preserve">ременных в ограниченной </w:t>
            </w:r>
            <w:r w:rsidRPr="00953C2B">
              <w:t xml:space="preserve"> обл</w:t>
            </w:r>
            <w:r w:rsidRPr="00953C2B">
              <w:t>а</w:t>
            </w:r>
            <w:r w:rsidRPr="00953C2B">
              <w:t>сти</w:t>
            </w:r>
          </w:p>
          <w:p w14:paraId="570229AE" w14:textId="52EAD32F" w:rsidR="00646EC2" w:rsidRDefault="00646EC2" w:rsidP="005E6225">
            <w:pPr>
              <w:pStyle w:val="af1"/>
              <w:numPr>
                <w:ilvl w:val="0"/>
                <w:numId w:val="9"/>
              </w:numPr>
              <w:spacing w:after="200" w:line="276" w:lineRule="auto"/>
            </w:pPr>
            <w:r>
              <w:t>Решить задачу линейного пр</w:t>
            </w:r>
            <w:r>
              <w:t>о</w:t>
            </w:r>
            <w:r>
              <w:t>граммирования геометрическим способом</w:t>
            </w:r>
          </w:p>
          <w:p w14:paraId="493C8EAE" w14:textId="333A841A" w:rsidR="00E47246" w:rsidRDefault="00E47246" w:rsidP="005E6225">
            <w:pPr>
              <w:pStyle w:val="af1"/>
              <w:numPr>
                <w:ilvl w:val="0"/>
                <w:numId w:val="9"/>
              </w:numPr>
              <w:spacing w:after="200" w:line="276" w:lineRule="auto"/>
            </w:pPr>
            <w:r>
              <w:t>Решить задачу линейного пр</w:t>
            </w:r>
            <w:r>
              <w:t>о</w:t>
            </w:r>
            <w:r>
              <w:t>граммирования</w:t>
            </w:r>
          </w:p>
          <w:p w14:paraId="5877256B" w14:textId="5A9755B1" w:rsidR="00E47246" w:rsidRDefault="00E47246" w:rsidP="005E6225">
            <w:pPr>
              <w:pStyle w:val="af1"/>
              <w:numPr>
                <w:ilvl w:val="0"/>
                <w:numId w:val="9"/>
              </w:numPr>
              <w:spacing w:after="200" w:line="276" w:lineRule="auto"/>
            </w:pPr>
            <w:r>
              <w:t>Решить транспортную задачу л</w:t>
            </w:r>
            <w:r>
              <w:t>и</w:t>
            </w:r>
            <w:r>
              <w:t>нейного программирования</w:t>
            </w:r>
          </w:p>
          <w:p w14:paraId="68437FF7" w14:textId="6C175AC5" w:rsidR="00A046DE" w:rsidRDefault="00E47246" w:rsidP="005E6225">
            <w:pPr>
              <w:pStyle w:val="af1"/>
              <w:numPr>
                <w:ilvl w:val="0"/>
                <w:numId w:val="9"/>
              </w:numPr>
              <w:spacing w:after="200" w:line="276" w:lineRule="auto"/>
              <w:rPr>
                <w:b/>
                <w:iCs/>
                <w:sz w:val="28"/>
                <w:szCs w:val="28"/>
                <w:lang w:eastAsia="en-US"/>
              </w:rPr>
            </w:pPr>
            <w:r w:rsidRPr="00953C2B">
              <w:t xml:space="preserve">Найти наибольшее и наименьшее значение </w:t>
            </w:r>
            <w:r>
              <w:t>функции нескольких п</w:t>
            </w:r>
            <w:r>
              <w:t>е</w:t>
            </w:r>
            <w:r>
              <w:t>ременных в пространстве</w:t>
            </w:r>
            <w:r w:rsidR="00646EC2">
              <w:t xml:space="preserve"> без ограничений</w:t>
            </w:r>
          </w:p>
        </w:tc>
        <w:tc>
          <w:tcPr>
            <w:tcW w:w="2686" w:type="dxa"/>
          </w:tcPr>
          <w:p w14:paraId="00910778" w14:textId="77777777" w:rsidR="00A046DE" w:rsidRDefault="00A046DE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14:paraId="56D826D0" w14:textId="77777777" w:rsidR="00A046DE" w:rsidRDefault="00A046DE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14:paraId="3D55D773" w14:textId="77777777" w:rsidR="00A046DE" w:rsidRDefault="00A046DE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14:paraId="21372C93" w14:textId="77777777" w:rsidR="00A046DE" w:rsidRDefault="00A046DE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14:paraId="5CB5B60D" w14:textId="77777777" w:rsidR="00A046DE" w:rsidRDefault="00A046DE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A046DE" w14:paraId="692F49C4" w14:textId="77777777" w:rsidTr="00A046DE">
        <w:tc>
          <w:tcPr>
            <w:tcW w:w="2405" w:type="dxa"/>
          </w:tcPr>
          <w:p w14:paraId="625DB3BC" w14:textId="411D8DB1" w:rsidR="00A046DE" w:rsidRPr="00646EC2" w:rsidRDefault="00A046DE" w:rsidP="00A046DE">
            <w:pPr>
              <w:ind w:firstLine="142"/>
              <w:jc w:val="both"/>
            </w:pPr>
            <w:r w:rsidRPr="00646EC2">
              <w:t xml:space="preserve">Защита </w:t>
            </w:r>
            <w:r w:rsidR="00646EC2">
              <w:t>КДЗ</w:t>
            </w:r>
            <w:r w:rsidRPr="00646EC2">
              <w:t xml:space="preserve"> №1</w:t>
            </w:r>
            <w:r w:rsidR="00947A6B" w:rsidRPr="00646EC2">
              <w:t xml:space="preserve"> </w:t>
            </w:r>
          </w:p>
          <w:p w14:paraId="08F9E255" w14:textId="77777777" w:rsidR="00A046DE" w:rsidRPr="00866AAC" w:rsidRDefault="00A046DE" w:rsidP="00646EC2">
            <w:pPr>
              <w:ind w:firstLine="142"/>
              <w:jc w:val="both"/>
              <w:rPr>
                <w:b/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536" w:type="dxa"/>
          </w:tcPr>
          <w:p w14:paraId="7CD44254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</w:rPr>
            </w:pPr>
            <w:r w:rsidRPr="00953C2B">
              <w:rPr>
                <w:rFonts w:eastAsia="Calibri"/>
                <w:color w:val="000000"/>
              </w:rPr>
              <w:t xml:space="preserve">Постановка задачи </w:t>
            </w:r>
            <w:r w:rsidRPr="00953C2B">
              <w:rPr>
                <w:rFonts w:eastAsia="Calibri"/>
                <w:color w:val="000000"/>
                <w:spacing w:val="2"/>
              </w:rPr>
              <w:t>линейного программирования (ЛП).</w:t>
            </w:r>
            <w:r w:rsidRPr="00953C2B">
              <w:rPr>
                <w:rFonts w:eastAsia="Calibri"/>
                <w:color w:val="000000"/>
              </w:rPr>
              <w:t xml:space="preserve"> Геометрическая интерпретация решения. Классическая форма </w:t>
            </w:r>
            <w:r w:rsidRPr="00953C2B">
              <w:rPr>
                <w:rFonts w:eastAsia="Calibri"/>
                <w:color w:val="000000"/>
                <w:spacing w:val="2"/>
              </w:rPr>
              <w:t>записи задачи линейного пр</w:t>
            </w:r>
            <w:r w:rsidRPr="00953C2B">
              <w:rPr>
                <w:rFonts w:eastAsia="Calibri"/>
                <w:color w:val="000000"/>
                <w:spacing w:val="2"/>
              </w:rPr>
              <w:t>о</w:t>
            </w:r>
            <w:r w:rsidRPr="00953C2B">
              <w:rPr>
                <w:rFonts w:eastAsia="Calibri"/>
                <w:color w:val="000000"/>
                <w:spacing w:val="2"/>
              </w:rPr>
              <w:t xml:space="preserve">граммирования (ЛП). </w:t>
            </w:r>
            <w:r w:rsidRPr="00953C2B">
              <w:rPr>
                <w:rFonts w:eastAsia="Calibri"/>
                <w:color w:val="000000"/>
              </w:rPr>
              <w:t xml:space="preserve">Базис опорного плана. Базисные переменные. </w:t>
            </w:r>
          </w:p>
          <w:p w14:paraId="76019669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5"/>
              </w:rPr>
            </w:pPr>
            <w:r w:rsidRPr="00953C2B">
              <w:rPr>
                <w:rFonts w:eastAsia="Calibri"/>
                <w:color w:val="000000"/>
              </w:rPr>
              <w:t xml:space="preserve">Симплекс-метод. Идея симплекс-метода. </w:t>
            </w:r>
            <w:r w:rsidRPr="00953C2B">
              <w:rPr>
                <w:rFonts w:eastAsia="Calibri"/>
                <w:color w:val="000000"/>
                <w:spacing w:val="1"/>
              </w:rPr>
              <w:t>Формулы и условия перехода. Признаки прекращения счета. Табли</w:t>
            </w:r>
            <w:r w:rsidRPr="00953C2B">
              <w:rPr>
                <w:rFonts w:eastAsia="Calibri"/>
                <w:color w:val="000000"/>
                <w:spacing w:val="1"/>
              </w:rPr>
              <w:t>ч</w:t>
            </w:r>
            <w:r w:rsidRPr="00953C2B">
              <w:rPr>
                <w:rFonts w:eastAsia="Calibri"/>
                <w:color w:val="000000"/>
                <w:spacing w:val="1"/>
              </w:rPr>
              <w:t xml:space="preserve">ный симплекс-метод. </w:t>
            </w:r>
            <w:r w:rsidRPr="00953C2B">
              <w:rPr>
                <w:rFonts w:eastAsia="Calibri"/>
                <w:color w:val="000000"/>
                <w:spacing w:val="2"/>
              </w:rPr>
              <w:t>Формирование опорного базисного решения. Симплекс-</w:t>
            </w:r>
            <w:r w:rsidRPr="00953C2B">
              <w:rPr>
                <w:rFonts w:eastAsia="Calibri"/>
                <w:color w:val="000000"/>
                <w:spacing w:val="5"/>
              </w:rPr>
              <w:t>таблица. Пересчет элементов таблицы. Отыскание решения</w:t>
            </w:r>
            <w:r w:rsidRPr="00953C2B">
              <w:rPr>
                <w:rFonts w:eastAsia="Calibri"/>
                <w:w w:val="98"/>
              </w:rPr>
              <w:t>.</w:t>
            </w:r>
          </w:p>
          <w:p w14:paraId="35F42AC3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953C2B">
              <w:rPr>
                <w:rFonts w:eastAsia="Calibri"/>
                <w:color w:val="000000"/>
                <w:spacing w:val="2"/>
              </w:rPr>
              <w:lastRenderedPageBreak/>
              <w:t xml:space="preserve">Транспортная задача ЛП. </w:t>
            </w:r>
          </w:p>
          <w:p w14:paraId="731954FA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2"/>
              </w:rPr>
            </w:pPr>
            <w:r w:rsidRPr="00953C2B">
              <w:rPr>
                <w:rFonts w:eastAsia="Calibri"/>
                <w:color w:val="000000"/>
                <w:spacing w:val="2"/>
              </w:rPr>
              <w:t xml:space="preserve">Опорные планы </w:t>
            </w:r>
            <w:r w:rsidRPr="00953C2B">
              <w:rPr>
                <w:rFonts w:eastAsia="Calibri"/>
                <w:color w:val="000000"/>
                <w:spacing w:val="3"/>
              </w:rPr>
              <w:t>транспортной  задачи.  Методы  нахождения  опорных  планов.  Решение  транспортной</w:t>
            </w:r>
            <w:r w:rsidRPr="00953C2B">
              <w:rPr>
                <w:rFonts w:eastAsia="Calibri"/>
                <w:color w:val="000000"/>
                <w:spacing w:val="-2"/>
              </w:rPr>
              <w:t xml:space="preserve"> задачи. Метод потенциалов. </w:t>
            </w:r>
          </w:p>
          <w:p w14:paraId="2DDDE85E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953C2B">
              <w:rPr>
                <w:rFonts w:eastAsia="Calibri"/>
                <w:color w:val="000000"/>
              </w:rPr>
              <w:t>Постановка задачи</w:t>
            </w:r>
            <w:r w:rsidRPr="00953C2B">
              <w:rPr>
                <w:rFonts w:eastAsia="Calibri"/>
                <w:bCs/>
                <w:color w:val="000000"/>
                <w:spacing w:val="-4"/>
              </w:rPr>
              <w:t xml:space="preserve"> нелинейного программирования</w:t>
            </w:r>
            <w:r w:rsidRPr="00953C2B">
              <w:rPr>
                <w:rFonts w:eastAsia="Calibri"/>
                <w:color w:val="000000"/>
              </w:rPr>
              <w:t>. Оптимизация без ограничений (</w:t>
            </w:r>
            <w:r w:rsidRPr="00953C2B">
              <w:rPr>
                <w:rFonts w:eastAsia="Calibri"/>
                <w:color w:val="000000"/>
                <w:spacing w:val="3"/>
              </w:rPr>
              <w:t>градиентные методы п</w:t>
            </w:r>
            <w:r w:rsidRPr="00953C2B">
              <w:rPr>
                <w:rFonts w:eastAsia="Calibri"/>
                <w:color w:val="000000"/>
                <w:spacing w:val="3"/>
              </w:rPr>
              <w:t>о</w:t>
            </w:r>
            <w:r w:rsidRPr="00953C2B">
              <w:rPr>
                <w:rFonts w:eastAsia="Calibri"/>
                <w:color w:val="000000"/>
                <w:spacing w:val="3"/>
              </w:rPr>
              <w:t xml:space="preserve">иска </w:t>
            </w:r>
            <w:r w:rsidRPr="00953C2B">
              <w:rPr>
                <w:rFonts w:eastAsia="Calibri"/>
                <w:color w:val="000000"/>
                <w:spacing w:val="2"/>
              </w:rPr>
              <w:t>экстремума)</w:t>
            </w:r>
            <w:r w:rsidRPr="00953C2B">
              <w:rPr>
                <w:rFonts w:eastAsia="Calibri"/>
                <w:w w:val="98"/>
              </w:rPr>
              <w:t>.</w:t>
            </w:r>
            <w:r w:rsidRPr="00953C2B">
              <w:rPr>
                <w:rFonts w:eastAsia="Calibri"/>
                <w:color w:val="000000"/>
                <w:spacing w:val="2"/>
              </w:rPr>
              <w:t xml:space="preserve"> </w:t>
            </w:r>
          </w:p>
          <w:p w14:paraId="3528270E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953C2B">
              <w:rPr>
                <w:rFonts w:eastAsia="Calibri"/>
                <w:color w:val="000000"/>
              </w:rPr>
              <w:t>Постановка задачи</w:t>
            </w:r>
            <w:r w:rsidRPr="00953C2B">
              <w:rPr>
                <w:rFonts w:eastAsia="Calibri"/>
                <w:bCs/>
                <w:color w:val="000000"/>
                <w:spacing w:val="-4"/>
              </w:rPr>
              <w:t xml:space="preserve"> нелинейного программирования</w:t>
            </w:r>
            <w:r w:rsidRPr="00953C2B">
              <w:rPr>
                <w:rFonts w:eastAsia="Calibri"/>
                <w:color w:val="000000"/>
              </w:rPr>
              <w:t>. Оптимизация без ограничений (классические методы пои</w:t>
            </w:r>
            <w:r w:rsidRPr="00953C2B">
              <w:rPr>
                <w:rFonts w:eastAsia="Calibri"/>
                <w:color w:val="000000"/>
              </w:rPr>
              <w:t>с</w:t>
            </w:r>
            <w:r w:rsidRPr="00953C2B">
              <w:rPr>
                <w:rFonts w:eastAsia="Calibri"/>
                <w:color w:val="000000"/>
              </w:rPr>
              <w:t xml:space="preserve">ка </w:t>
            </w:r>
            <w:r w:rsidRPr="00953C2B">
              <w:rPr>
                <w:rFonts w:eastAsia="Calibri"/>
                <w:color w:val="000000"/>
                <w:spacing w:val="3"/>
              </w:rPr>
              <w:t>экстремума функции одной и н</w:t>
            </w:r>
            <w:r w:rsidRPr="00953C2B">
              <w:rPr>
                <w:rFonts w:eastAsia="Calibri"/>
                <w:color w:val="000000"/>
                <w:spacing w:val="3"/>
              </w:rPr>
              <w:t>е</w:t>
            </w:r>
            <w:r w:rsidRPr="00953C2B">
              <w:rPr>
                <w:rFonts w:eastAsia="Calibri"/>
                <w:color w:val="000000"/>
                <w:spacing w:val="3"/>
              </w:rPr>
              <w:t>скольких переменных</w:t>
            </w:r>
            <w:r w:rsidRPr="00953C2B">
              <w:rPr>
                <w:rFonts w:eastAsia="Calibri"/>
                <w:color w:val="000000"/>
                <w:spacing w:val="2"/>
              </w:rPr>
              <w:t>)</w:t>
            </w:r>
            <w:r w:rsidRPr="00953C2B">
              <w:rPr>
                <w:rFonts w:eastAsia="Calibri"/>
                <w:w w:val="98"/>
              </w:rPr>
              <w:t>.</w:t>
            </w:r>
            <w:r w:rsidRPr="00953C2B">
              <w:rPr>
                <w:rFonts w:eastAsia="Calibri"/>
                <w:color w:val="000000"/>
                <w:spacing w:val="2"/>
              </w:rPr>
              <w:t xml:space="preserve"> </w:t>
            </w:r>
          </w:p>
          <w:p w14:paraId="606F13CF" w14:textId="77777777" w:rsidR="00E47246" w:rsidRPr="00953C2B" w:rsidRDefault="00E47246" w:rsidP="005E6225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953C2B">
              <w:rPr>
                <w:rFonts w:eastAsia="Calibri"/>
                <w:color w:val="000000"/>
                <w:spacing w:val="2"/>
              </w:rPr>
              <w:t>Оптимизация при наличии огр</w:t>
            </w:r>
            <w:r w:rsidRPr="00953C2B">
              <w:rPr>
                <w:rFonts w:eastAsia="Calibri"/>
                <w:color w:val="000000"/>
                <w:spacing w:val="2"/>
              </w:rPr>
              <w:t>а</w:t>
            </w:r>
            <w:r w:rsidRPr="00953C2B">
              <w:rPr>
                <w:rFonts w:eastAsia="Calibri"/>
                <w:color w:val="000000"/>
                <w:spacing w:val="2"/>
              </w:rPr>
              <w:t xml:space="preserve">ничений (общая теория оптимизации при </w:t>
            </w:r>
            <w:r w:rsidRPr="00953C2B">
              <w:rPr>
                <w:rFonts w:eastAsia="Calibri"/>
                <w:color w:val="000000"/>
                <w:spacing w:val="5"/>
              </w:rPr>
              <w:t>ограничениях типа равенств</w:t>
            </w:r>
            <w:r w:rsidRPr="00953C2B">
              <w:rPr>
                <w:rFonts w:eastAsia="Calibri"/>
                <w:color w:val="000000"/>
                <w:spacing w:val="-4"/>
              </w:rPr>
              <w:t>).</w:t>
            </w:r>
          </w:p>
          <w:p w14:paraId="5167907A" w14:textId="3C7AB6A4" w:rsidR="00A046DE" w:rsidRDefault="00E47246" w:rsidP="0099537C">
            <w:pPr>
              <w:pStyle w:val="af1"/>
              <w:numPr>
                <w:ilvl w:val="0"/>
                <w:numId w:val="8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53C2B">
              <w:rPr>
                <w:rFonts w:eastAsia="Calibri"/>
                <w:color w:val="000000"/>
                <w:spacing w:val="2"/>
              </w:rPr>
              <w:t>Оптимизация при наличии огр</w:t>
            </w:r>
            <w:r w:rsidRPr="00953C2B">
              <w:rPr>
                <w:rFonts w:eastAsia="Calibri"/>
                <w:color w:val="000000"/>
                <w:spacing w:val="2"/>
              </w:rPr>
              <w:t>а</w:t>
            </w:r>
            <w:r w:rsidRPr="00953C2B">
              <w:rPr>
                <w:rFonts w:eastAsia="Calibri"/>
                <w:color w:val="000000"/>
                <w:spacing w:val="2"/>
              </w:rPr>
              <w:t xml:space="preserve">ничений (общая теория оптимизации при </w:t>
            </w:r>
            <w:r w:rsidRPr="00953C2B">
              <w:rPr>
                <w:rFonts w:eastAsia="Calibri"/>
                <w:color w:val="000000"/>
                <w:spacing w:val="5"/>
              </w:rPr>
              <w:t>ограничениях типа неравенств</w:t>
            </w:r>
            <w:r w:rsidRPr="00953C2B">
              <w:rPr>
                <w:rFonts w:eastAsia="Calibri"/>
                <w:color w:val="000000"/>
                <w:spacing w:val="-4"/>
              </w:rPr>
              <w:t>).</w:t>
            </w:r>
          </w:p>
        </w:tc>
        <w:tc>
          <w:tcPr>
            <w:tcW w:w="2686" w:type="dxa"/>
          </w:tcPr>
          <w:p w14:paraId="0D1E6D4B" w14:textId="77777777" w:rsidR="00A046DE" w:rsidRPr="00DF6EE7" w:rsidRDefault="00A046DE" w:rsidP="00A046DE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>ко</w:t>
            </w:r>
            <w:r>
              <w:rPr>
                <w:iCs/>
              </w:rPr>
              <w:t>н</w:t>
            </w:r>
            <w:r>
              <w:rPr>
                <w:iCs/>
              </w:rPr>
              <w:t xml:space="preserve">трольному домашнему заданию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14:paraId="635388F9" w14:textId="77777777" w:rsidR="00A046DE" w:rsidRPr="00DF6EE7" w:rsidRDefault="00A046DE" w:rsidP="00A046DE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ным в Пособии по в</w:t>
            </w:r>
            <w:r w:rsidRPr="00DF6EE7">
              <w:rPr>
                <w:iCs/>
              </w:rPr>
              <w:t>ы</w:t>
            </w:r>
            <w:r w:rsidRPr="00DF6EE7">
              <w:rPr>
                <w:iCs/>
              </w:rPr>
              <w:t>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14:paraId="16BA912D" w14:textId="77777777" w:rsidR="00A046DE" w:rsidRPr="00DF6EE7" w:rsidRDefault="00A046DE" w:rsidP="00A046DE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выполнен а</w:t>
            </w:r>
            <w:r w:rsidRPr="00DF6EE7">
              <w:rPr>
                <w:iCs/>
              </w:rPr>
              <w:t>к</w:t>
            </w:r>
            <w:r w:rsidRPr="00DF6EE7">
              <w:rPr>
                <w:iCs/>
              </w:rPr>
              <w:t xml:space="preserve">куратно и без ошибок в </w:t>
            </w:r>
            <w:r>
              <w:rPr>
                <w:iCs/>
              </w:rPr>
              <w:t>решении задач;</w:t>
            </w:r>
          </w:p>
          <w:p w14:paraId="0E602139" w14:textId="77777777" w:rsidR="00A046DE" w:rsidRPr="00DF6EE7" w:rsidRDefault="00A046DE" w:rsidP="00A046DE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lastRenderedPageBreak/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14:paraId="18E75230" w14:textId="77777777" w:rsidR="00A046DE" w:rsidRPr="00DF6EE7" w:rsidRDefault="00A046DE" w:rsidP="00A046DE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14:paraId="7D48C40A" w14:textId="77777777" w:rsidR="00A046DE" w:rsidRPr="00DF6EE7" w:rsidRDefault="00A046DE" w:rsidP="00A046DE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14:paraId="6B95B435" w14:textId="77777777" w:rsidR="00A046DE" w:rsidRDefault="00A046DE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283FC1" w14:paraId="1F1826DF" w14:textId="77777777" w:rsidTr="00A046DE">
        <w:tc>
          <w:tcPr>
            <w:tcW w:w="2405" w:type="dxa"/>
          </w:tcPr>
          <w:p w14:paraId="0DF37512" w14:textId="59272D77" w:rsidR="00283FC1" w:rsidRPr="00646EC2" w:rsidRDefault="00646EC2" w:rsidP="00A046DE">
            <w:pPr>
              <w:ind w:firstLine="142"/>
              <w:jc w:val="both"/>
            </w:pPr>
            <w:r>
              <w:lastRenderedPageBreak/>
              <w:t>Защита л</w:t>
            </w:r>
            <w:r w:rsidR="00283FC1" w:rsidRPr="00646EC2">
              <w:t>аборато</w:t>
            </w:r>
            <w:r w:rsidR="00283FC1" w:rsidRPr="00646EC2">
              <w:t>р</w:t>
            </w:r>
            <w:r>
              <w:t>ной</w:t>
            </w:r>
            <w:r w:rsidR="00283FC1" w:rsidRPr="00646EC2">
              <w:t xml:space="preserve"> работ</w:t>
            </w:r>
            <w:r>
              <w:t>ы</w:t>
            </w:r>
            <w:r w:rsidR="00283FC1" w:rsidRPr="00646EC2">
              <w:t xml:space="preserve"> № 1. </w:t>
            </w:r>
          </w:p>
          <w:p w14:paraId="5B110920" w14:textId="39C61913" w:rsidR="00283FC1" w:rsidRPr="00866AAC" w:rsidRDefault="00283FC1" w:rsidP="00A046DE">
            <w:pPr>
              <w:ind w:firstLine="142"/>
              <w:jc w:val="both"/>
              <w:rPr>
                <w:highlight w:val="green"/>
              </w:rPr>
            </w:pPr>
          </w:p>
        </w:tc>
        <w:tc>
          <w:tcPr>
            <w:tcW w:w="4536" w:type="dxa"/>
          </w:tcPr>
          <w:p w14:paraId="5A23C58C" w14:textId="6CDEC8B1" w:rsidR="00646EC2" w:rsidRDefault="00646EC2" w:rsidP="00646EC2">
            <w:pPr>
              <w:pStyle w:val="af1"/>
              <w:spacing w:after="200" w:line="276" w:lineRule="auto"/>
              <w:ind w:left="360"/>
            </w:pPr>
            <w:r w:rsidRPr="00646EC2">
              <w:t xml:space="preserve">В среде </w:t>
            </w:r>
            <w:r w:rsidRPr="00646EC2">
              <w:rPr>
                <w:lang w:val="en-US"/>
              </w:rPr>
              <w:t>Maple</w:t>
            </w:r>
          </w:p>
          <w:p w14:paraId="04A60B2D" w14:textId="77777777" w:rsidR="00283FC1" w:rsidRDefault="00283FC1" w:rsidP="005E6225">
            <w:pPr>
              <w:pStyle w:val="af1"/>
              <w:numPr>
                <w:ilvl w:val="0"/>
                <w:numId w:val="13"/>
              </w:numPr>
              <w:spacing w:after="200" w:line="276" w:lineRule="auto"/>
            </w:pPr>
            <w:r w:rsidRPr="00953C2B">
              <w:t>Найти наибольшее и наименьшее зн</w:t>
            </w:r>
            <w:r w:rsidRPr="00953C2B">
              <w:t>а</w:t>
            </w:r>
            <w:r w:rsidRPr="00953C2B">
              <w:t xml:space="preserve">чение </w:t>
            </w:r>
            <w:r>
              <w:t>функции нескольких переме</w:t>
            </w:r>
            <w:r>
              <w:t>н</w:t>
            </w:r>
            <w:r>
              <w:t xml:space="preserve">ных в ограниченной </w:t>
            </w:r>
            <w:r w:rsidRPr="00953C2B">
              <w:t xml:space="preserve"> области</w:t>
            </w:r>
          </w:p>
          <w:p w14:paraId="710769ED" w14:textId="77777777" w:rsidR="00283FC1" w:rsidRDefault="00283FC1" w:rsidP="005E6225">
            <w:pPr>
              <w:pStyle w:val="af1"/>
              <w:numPr>
                <w:ilvl w:val="0"/>
                <w:numId w:val="13"/>
              </w:numPr>
              <w:spacing w:after="200" w:line="276" w:lineRule="auto"/>
            </w:pPr>
            <w:r>
              <w:t>Решить задачу линейного программ</w:t>
            </w:r>
            <w:r>
              <w:t>и</w:t>
            </w:r>
            <w:r>
              <w:t>рования</w:t>
            </w:r>
          </w:p>
          <w:p w14:paraId="3797EAC4" w14:textId="3E16DB9A" w:rsidR="00283FC1" w:rsidRPr="00953C2B" w:rsidRDefault="00283FC1" w:rsidP="005E6225">
            <w:pPr>
              <w:pStyle w:val="af1"/>
              <w:numPr>
                <w:ilvl w:val="0"/>
                <w:numId w:val="13"/>
              </w:numPr>
              <w:shd w:val="clear" w:color="auto" w:fill="FFFFFF"/>
              <w:spacing w:after="100" w:afterAutospacing="1"/>
              <w:jc w:val="both"/>
              <w:rPr>
                <w:rFonts w:eastAsia="Calibri"/>
                <w:color w:val="000000"/>
              </w:rPr>
            </w:pPr>
            <w:r w:rsidRPr="00953C2B">
              <w:t>Найти наибольшее и наименьшее зн</w:t>
            </w:r>
            <w:r w:rsidRPr="00953C2B">
              <w:t>а</w:t>
            </w:r>
            <w:r w:rsidRPr="00953C2B">
              <w:t xml:space="preserve">чение </w:t>
            </w:r>
            <w:r>
              <w:t>функции нескольких переме</w:t>
            </w:r>
            <w:r>
              <w:t>н</w:t>
            </w:r>
            <w:r>
              <w:t>ных в пространстве</w:t>
            </w:r>
          </w:p>
        </w:tc>
        <w:tc>
          <w:tcPr>
            <w:tcW w:w="2686" w:type="dxa"/>
          </w:tcPr>
          <w:p w14:paraId="5A162862" w14:textId="4F080F43" w:rsidR="00283FC1" w:rsidRPr="00283FC1" w:rsidRDefault="00283FC1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Зачёт выставляется после представления печатного отчёта, включающего расп</w:t>
            </w:r>
            <w:r>
              <w:rPr>
                <w:iCs/>
              </w:rPr>
              <w:t>е</w:t>
            </w:r>
            <w:r>
              <w:rPr>
                <w:iCs/>
              </w:rPr>
              <w:t>чатку компьютерного сеанса с верным реш</w:t>
            </w:r>
            <w:r>
              <w:rPr>
                <w:iCs/>
              </w:rPr>
              <w:t>е</w:t>
            </w:r>
            <w:r>
              <w:rPr>
                <w:iCs/>
              </w:rPr>
              <w:t>нием индивидуального задания</w:t>
            </w:r>
            <w:r w:rsidR="00646EC2">
              <w:rPr>
                <w:iCs/>
              </w:rPr>
              <w:t xml:space="preserve"> и собеседов</w:t>
            </w:r>
            <w:r w:rsidR="00646EC2">
              <w:rPr>
                <w:iCs/>
              </w:rPr>
              <w:t>а</w:t>
            </w:r>
            <w:r w:rsidR="00646EC2">
              <w:rPr>
                <w:iCs/>
              </w:rPr>
              <w:t>ния</w:t>
            </w:r>
          </w:p>
        </w:tc>
      </w:tr>
      <w:tr w:rsidR="00A046DE" w14:paraId="4EAF1E4E" w14:textId="77777777" w:rsidTr="00A046DE">
        <w:tc>
          <w:tcPr>
            <w:tcW w:w="2405" w:type="dxa"/>
          </w:tcPr>
          <w:p w14:paraId="562DCF6D" w14:textId="18B2FDD0" w:rsidR="00A046DE" w:rsidRPr="00646EC2" w:rsidRDefault="00646EC2" w:rsidP="00A046DE">
            <w:pPr>
              <w:ind w:firstLine="142"/>
              <w:jc w:val="both"/>
            </w:pPr>
            <w:r>
              <w:t>Защита КДЗ</w:t>
            </w:r>
            <w:r w:rsidR="00A046DE" w:rsidRPr="00646EC2">
              <w:t xml:space="preserve"> №2</w:t>
            </w:r>
            <w:r w:rsidR="00947A6B" w:rsidRPr="00646EC2">
              <w:t xml:space="preserve"> </w:t>
            </w:r>
          </w:p>
          <w:p w14:paraId="3611D925" w14:textId="77777777" w:rsidR="00A046DE" w:rsidRPr="00866AAC" w:rsidRDefault="00A046DE" w:rsidP="00646EC2">
            <w:pPr>
              <w:ind w:firstLine="142"/>
              <w:jc w:val="both"/>
              <w:rPr>
                <w:b/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536" w:type="dxa"/>
          </w:tcPr>
          <w:p w14:paraId="2306A4BB" w14:textId="7757EF6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CE6635">
              <w:rPr>
                <w:rFonts w:eastAsia="Calibri"/>
                <w:color w:val="000000"/>
                <w:spacing w:val="5"/>
              </w:rPr>
              <w:t>Марковские случайные проце</w:t>
            </w:r>
            <w:r w:rsidRPr="00CE6635">
              <w:rPr>
                <w:rFonts w:eastAsia="Calibri"/>
                <w:color w:val="000000"/>
                <w:spacing w:val="5"/>
              </w:rPr>
              <w:t>с</w:t>
            </w:r>
            <w:r w:rsidRPr="00CE6635">
              <w:rPr>
                <w:rFonts w:eastAsia="Calibri"/>
                <w:color w:val="000000"/>
                <w:spacing w:val="5"/>
              </w:rPr>
              <w:t xml:space="preserve">сы. Цепи Маркова. Уравнения Маркова для </w:t>
            </w:r>
            <w:r w:rsidRPr="00CE6635">
              <w:rPr>
                <w:rFonts w:eastAsia="Calibri"/>
                <w:color w:val="000000"/>
                <w:spacing w:val="3"/>
              </w:rPr>
              <w:t>вероятностей состояний цепи. О</w:t>
            </w:r>
            <w:r w:rsidRPr="00CE6635">
              <w:rPr>
                <w:rFonts w:eastAsia="Calibri"/>
                <w:color w:val="000000"/>
                <w:spacing w:val="3"/>
              </w:rPr>
              <w:t>д</w:t>
            </w:r>
            <w:r w:rsidRPr="00CE6635">
              <w:rPr>
                <w:rFonts w:eastAsia="Calibri"/>
                <w:color w:val="000000"/>
                <w:spacing w:val="3"/>
              </w:rPr>
              <w:t>нородные цепи Маркова. Матрица пер</w:t>
            </w:r>
            <w:r w:rsidRPr="00CE6635">
              <w:rPr>
                <w:rFonts w:eastAsia="Calibri"/>
                <w:color w:val="000000"/>
                <w:spacing w:val="3"/>
              </w:rPr>
              <w:t>е</w:t>
            </w:r>
            <w:r w:rsidRPr="00CE6635">
              <w:rPr>
                <w:rFonts w:eastAsia="Calibri"/>
                <w:color w:val="000000"/>
                <w:spacing w:val="3"/>
              </w:rPr>
              <w:t xml:space="preserve">хода. Граф </w:t>
            </w:r>
            <w:r w:rsidRPr="00CE6635">
              <w:rPr>
                <w:rFonts w:eastAsia="Calibri"/>
                <w:color w:val="000000"/>
                <w:spacing w:val="2"/>
              </w:rPr>
              <w:t xml:space="preserve">состояний. </w:t>
            </w:r>
          </w:p>
          <w:p w14:paraId="50EA6E01" w14:textId="7777777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 w:firstLine="0"/>
              <w:jc w:val="both"/>
              <w:rPr>
                <w:rFonts w:eastAsia="Calibri"/>
                <w:color w:val="000000"/>
                <w:spacing w:val="-1"/>
              </w:rPr>
            </w:pPr>
            <w:r w:rsidRPr="00CE6635">
              <w:rPr>
                <w:rFonts w:eastAsia="Calibri"/>
                <w:color w:val="000000"/>
                <w:spacing w:val="2"/>
              </w:rPr>
              <w:t xml:space="preserve">Структура СМО. </w:t>
            </w:r>
            <w:r w:rsidRPr="00CE6635">
              <w:rPr>
                <w:rFonts w:eastAsia="Calibri"/>
                <w:color w:val="000000"/>
                <w:spacing w:val="3"/>
              </w:rPr>
              <w:t>Простейший п</w:t>
            </w:r>
            <w:r w:rsidRPr="00CE6635">
              <w:rPr>
                <w:rFonts w:eastAsia="Calibri"/>
                <w:color w:val="000000"/>
                <w:spacing w:val="3"/>
              </w:rPr>
              <w:t>о</w:t>
            </w:r>
            <w:r w:rsidRPr="00CE6635">
              <w:rPr>
                <w:rFonts w:eastAsia="Calibri"/>
                <w:color w:val="000000"/>
                <w:spacing w:val="3"/>
              </w:rPr>
              <w:t xml:space="preserve">ток и его свойства. Характеристики </w:t>
            </w:r>
            <w:r w:rsidRPr="00CE6635">
              <w:rPr>
                <w:rFonts w:eastAsia="Calibri"/>
                <w:color w:val="000000"/>
                <w:spacing w:val="-1"/>
              </w:rPr>
              <w:t xml:space="preserve">СМО. </w:t>
            </w:r>
          </w:p>
          <w:p w14:paraId="4C8AEE8F" w14:textId="7777777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hd w:val="clear" w:color="auto" w:fill="FFFFFF"/>
              <w:spacing w:before="100" w:beforeAutospacing="1" w:after="120"/>
              <w:ind w:left="0" w:firstLine="0"/>
              <w:jc w:val="both"/>
              <w:rPr>
                <w:rFonts w:eastAsia="Calibri"/>
                <w:color w:val="000000"/>
                <w:spacing w:val="-1"/>
              </w:rPr>
            </w:pPr>
            <w:r w:rsidRPr="00CE6635">
              <w:rPr>
                <w:rFonts w:eastAsia="Calibri"/>
                <w:color w:val="000000"/>
                <w:spacing w:val="-1"/>
              </w:rPr>
              <w:t>Схемы рождения и уничтожения и их графы</w:t>
            </w:r>
          </w:p>
          <w:p w14:paraId="08EEC7C2" w14:textId="7777777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pacing w:before="100" w:beforeAutospacing="1" w:after="120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СМО с отказами. Уравнения Ко</w:t>
            </w:r>
            <w:r w:rsidRPr="00CE6635">
              <w:rPr>
                <w:rFonts w:eastAsia="Calibri"/>
              </w:rPr>
              <w:t>л</w:t>
            </w:r>
            <w:r w:rsidRPr="00CE6635">
              <w:rPr>
                <w:rFonts w:eastAsia="Calibri"/>
              </w:rPr>
              <w:t>могорова и основные характеристики установившегося режима</w:t>
            </w:r>
          </w:p>
          <w:p w14:paraId="4B720EDB" w14:textId="7777777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pacing w:before="100" w:beforeAutospacing="1" w:after="120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СМО с неограниченной очередью. Уравнения Колмогорова и основные х</w:t>
            </w:r>
            <w:r w:rsidRPr="00CE6635">
              <w:rPr>
                <w:rFonts w:eastAsia="Calibri"/>
              </w:rPr>
              <w:t>а</w:t>
            </w:r>
            <w:r w:rsidRPr="00CE6635">
              <w:rPr>
                <w:rFonts w:eastAsia="Calibri"/>
              </w:rPr>
              <w:t>рактеристики установившегося режима</w:t>
            </w:r>
          </w:p>
          <w:p w14:paraId="71B0B5EE" w14:textId="77777777" w:rsidR="00E47246" w:rsidRPr="00CE6635" w:rsidRDefault="00E47246" w:rsidP="005E6225">
            <w:pPr>
              <w:pStyle w:val="af1"/>
              <w:numPr>
                <w:ilvl w:val="0"/>
                <w:numId w:val="10"/>
              </w:numPr>
              <w:spacing w:before="100" w:beforeAutospacing="1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СМО с ограниченной очередью. Уравнения Колмогорова и основные х</w:t>
            </w:r>
            <w:r w:rsidRPr="00CE6635">
              <w:rPr>
                <w:rFonts w:eastAsia="Calibri"/>
              </w:rPr>
              <w:t>а</w:t>
            </w:r>
            <w:r w:rsidRPr="00CE6635">
              <w:rPr>
                <w:rFonts w:eastAsia="Calibri"/>
              </w:rPr>
              <w:t>рактеристики установившегося режима</w:t>
            </w:r>
          </w:p>
          <w:p w14:paraId="2B578E31" w14:textId="3E8C2F7D" w:rsidR="00A046DE" w:rsidRDefault="00A046DE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14:paraId="58F6A53F" w14:textId="77777777" w:rsidR="00F854F2" w:rsidRPr="00DF6EE7" w:rsidRDefault="00F854F2" w:rsidP="00F854F2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>ко</w:t>
            </w:r>
            <w:r>
              <w:rPr>
                <w:iCs/>
              </w:rPr>
              <w:t>н</w:t>
            </w:r>
            <w:r>
              <w:rPr>
                <w:iCs/>
              </w:rPr>
              <w:t xml:space="preserve">трольному домашнему заданию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14:paraId="092E4B9D" w14:textId="77777777" w:rsidR="00F854F2" w:rsidRPr="00DF6EE7" w:rsidRDefault="00F854F2" w:rsidP="00F854F2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ным в Пособии по в</w:t>
            </w:r>
            <w:r w:rsidRPr="00DF6EE7">
              <w:rPr>
                <w:iCs/>
              </w:rPr>
              <w:t>ы</w:t>
            </w:r>
            <w:r w:rsidRPr="00DF6EE7">
              <w:rPr>
                <w:iCs/>
              </w:rPr>
              <w:t>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14:paraId="501784D3" w14:textId="77777777" w:rsidR="00F854F2" w:rsidRPr="00DF6EE7" w:rsidRDefault="00F854F2" w:rsidP="00F854F2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выполнен а</w:t>
            </w:r>
            <w:r w:rsidRPr="00DF6EE7">
              <w:rPr>
                <w:iCs/>
              </w:rPr>
              <w:t>к</w:t>
            </w:r>
            <w:r w:rsidRPr="00DF6EE7">
              <w:rPr>
                <w:iCs/>
              </w:rPr>
              <w:t xml:space="preserve">куратно и без ошибок в </w:t>
            </w:r>
            <w:r>
              <w:rPr>
                <w:iCs/>
              </w:rPr>
              <w:t>решении задач;</w:t>
            </w:r>
          </w:p>
          <w:p w14:paraId="314F74BC" w14:textId="77777777" w:rsidR="00F854F2" w:rsidRPr="00DF6EE7" w:rsidRDefault="00F854F2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14:paraId="503E2138" w14:textId="77777777" w:rsidR="00F854F2" w:rsidRPr="00DF6EE7" w:rsidRDefault="00F854F2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14:paraId="1821405E" w14:textId="44F9C155" w:rsidR="00A046DE" w:rsidRDefault="00F854F2" w:rsidP="0099537C">
            <w:pPr>
              <w:pStyle w:val="Style12"/>
              <w:widowControl/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DF6EE7">
              <w:rPr>
                <w:rStyle w:val="FontStyle17"/>
                <w:b w:val="0"/>
              </w:rPr>
              <w:t xml:space="preserve">- ответы отличаются </w:t>
            </w:r>
            <w:r w:rsidRPr="00DF6EE7">
              <w:rPr>
                <w:rStyle w:val="FontStyle17"/>
                <w:b w:val="0"/>
              </w:rPr>
              <w:lastRenderedPageBreak/>
              <w:t>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</w:tc>
      </w:tr>
      <w:tr w:rsidR="00283FC1" w14:paraId="62CDF79E" w14:textId="77777777" w:rsidTr="00A046DE">
        <w:tc>
          <w:tcPr>
            <w:tcW w:w="2405" w:type="dxa"/>
          </w:tcPr>
          <w:p w14:paraId="3CF73A90" w14:textId="05554511" w:rsidR="00283FC1" w:rsidRPr="0099537C" w:rsidRDefault="0099537C" w:rsidP="004529EF">
            <w:pPr>
              <w:ind w:firstLine="142"/>
              <w:jc w:val="both"/>
            </w:pPr>
            <w:r w:rsidRPr="0099537C">
              <w:lastRenderedPageBreak/>
              <w:t>Защита л</w:t>
            </w:r>
            <w:r w:rsidR="00283FC1" w:rsidRPr="0099537C">
              <w:t>аборато</w:t>
            </w:r>
            <w:r w:rsidR="00283FC1" w:rsidRPr="0099537C">
              <w:t>р</w:t>
            </w:r>
            <w:r w:rsidRPr="0099537C">
              <w:t>ной</w:t>
            </w:r>
            <w:r w:rsidR="00283FC1" w:rsidRPr="0099537C">
              <w:t xml:space="preserve"> работ</w:t>
            </w:r>
            <w:r w:rsidRPr="0099537C">
              <w:t>ы</w:t>
            </w:r>
            <w:r w:rsidR="00283FC1" w:rsidRPr="0099537C">
              <w:t xml:space="preserve"> № 2. </w:t>
            </w:r>
          </w:p>
          <w:p w14:paraId="570D55DA" w14:textId="33475047" w:rsidR="00283FC1" w:rsidRPr="0099537C" w:rsidRDefault="00283FC1" w:rsidP="00283FC1">
            <w:pPr>
              <w:ind w:firstLine="142"/>
              <w:jc w:val="both"/>
            </w:pPr>
          </w:p>
        </w:tc>
        <w:tc>
          <w:tcPr>
            <w:tcW w:w="4536" w:type="dxa"/>
          </w:tcPr>
          <w:p w14:paraId="66BB8E2B" w14:textId="77777777" w:rsidR="0099537C" w:rsidRPr="0099537C" w:rsidRDefault="0099537C" w:rsidP="0099537C">
            <w:pPr>
              <w:pStyle w:val="af1"/>
              <w:spacing w:after="200" w:line="276" w:lineRule="auto"/>
              <w:ind w:left="360"/>
            </w:pPr>
            <w:r w:rsidRPr="0099537C">
              <w:t xml:space="preserve">В среде </w:t>
            </w:r>
            <w:r w:rsidRPr="0099537C">
              <w:rPr>
                <w:lang w:val="en-US"/>
              </w:rPr>
              <w:t>Maple</w:t>
            </w:r>
          </w:p>
          <w:p w14:paraId="28A02A97" w14:textId="7E529C56" w:rsidR="00283FC1" w:rsidRPr="0099537C" w:rsidRDefault="00283FC1" w:rsidP="005E6225">
            <w:pPr>
              <w:pStyle w:val="af1"/>
              <w:numPr>
                <w:ilvl w:val="0"/>
                <w:numId w:val="14"/>
              </w:numPr>
              <w:spacing w:before="100" w:beforeAutospacing="1" w:after="120"/>
              <w:ind w:left="737" w:hanging="737"/>
              <w:jc w:val="both"/>
              <w:rPr>
                <w:rFonts w:eastAsia="Calibri"/>
              </w:rPr>
            </w:pPr>
            <w:r w:rsidRPr="0099537C">
              <w:rPr>
                <w:rFonts w:eastAsia="Calibri"/>
              </w:rPr>
              <w:t>СМО с отказами. Уравнения Ко</w:t>
            </w:r>
            <w:r w:rsidRPr="0099537C">
              <w:rPr>
                <w:rFonts w:eastAsia="Calibri"/>
              </w:rPr>
              <w:t>л</w:t>
            </w:r>
            <w:r w:rsidRPr="0099537C">
              <w:rPr>
                <w:rFonts w:eastAsia="Calibri"/>
              </w:rPr>
              <w:t>могорова и установление стаци</w:t>
            </w:r>
            <w:r w:rsidRPr="0099537C">
              <w:rPr>
                <w:rFonts w:eastAsia="Calibri"/>
              </w:rPr>
              <w:t>о</w:t>
            </w:r>
            <w:r w:rsidRPr="0099537C">
              <w:rPr>
                <w:rFonts w:eastAsia="Calibri"/>
              </w:rPr>
              <w:t>нарного режима</w:t>
            </w:r>
          </w:p>
          <w:p w14:paraId="3D881B51" w14:textId="77777777" w:rsidR="00283FC1" w:rsidRPr="0099537C" w:rsidRDefault="00283FC1" w:rsidP="005E6225">
            <w:pPr>
              <w:pStyle w:val="af1"/>
              <w:numPr>
                <w:ilvl w:val="0"/>
                <w:numId w:val="14"/>
              </w:numPr>
              <w:spacing w:before="100" w:beforeAutospacing="1" w:after="120"/>
              <w:ind w:left="0" w:firstLine="0"/>
              <w:jc w:val="both"/>
              <w:rPr>
                <w:rFonts w:eastAsia="Calibri"/>
              </w:rPr>
            </w:pPr>
            <w:r w:rsidRPr="0099537C">
              <w:rPr>
                <w:rFonts w:eastAsia="Calibri"/>
              </w:rPr>
              <w:t>СМО с ограниченной очередью. Уравнения Колмогорова и установление стационарного режима</w:t>
            </w:r>
          </w:p>
          <w:p w14:paraId="35A374A5" w14:textId="67B7BD79" w:rsidR="00283FC1" w:rsidRPr="0099537C" w:rsidRDefault="00283FC1" w:rsidP="00283FC1">
            <w:pPr>
              <w:shd w:val="clear" w:color="auto" w:fill="FFFFFF"/>
              <w:jc w:val="both"/>
              <w:rPr>
                <w:rFonts w:eastAsia="Calibri"/>
                <w:color w:val="000000"/>
                <w:spacing w:val="5"/>
              </w:rPr>
            </w:pPr>
          </w:p>
        </w:tc>
        <w:tc>
          <w:tcPr>
            <w:tcW w:w="2686" w:type="dxa"/>
          </w:tcPr>
          <w:p w14:paraId="5ABEBFB9" w14:textId="478E9BBF" w:rsidR="00283FC1" w:rsidRPr="002F3608" w:rsidRDefault="00283FC1" w:rsidP="00F854F2">
            <w:pPr>
              <w:ind w:firstLine="142"/>
              <w:jc w:val="both"/>
              <w:rPr>
                <w:iCs/>
              </w:rPr>
            </w:pPr>
            <w:r w:rsidRPr="0099537C">
              <w:rPr>
                <w:iCs/>
              </w:rPr>
              <w:t>Зачёт выставляется после представления печатного отчёта, включающего расп</w:t>
            </w:r>
            <w:r w:rsidRPr="0099537C">
              <w:rPr>
                <w:iCs/>
              </w:rPr>
              <w:t>е</w:t>
            </w:r>
            <w:r w:rsidRPr="0099537C">
              <w:rPr>
                <w:iCs/>
              </w:rPr>
              <w:t>чатку компьютерного сеанса с верным реш</w:t>
            </w:r>
            <w:r w:rsidRPr="0099537C">
              <w:rPr>
                <w:iCs/>
              </w:rPr>
              <w:t>е</w:t>
            </w:r>
            <w:r w:rsidRPr="0099537C">
              <w:rPr>
                <w:iCs/>
              </w:rPr>
              <w:t>нием индивидуального задания</w:t>
            </w:r>
            <w:r w:rsidR="0099537C">
              <w:rPr>
                <w:iCs/>
              </w:rPr>
              <w:t xml:space="preserve"> и собеседов</w:t>
            </w:r>
            <w:r w:rsidR="0099537C">
              <w:rPr>
                <w:iCs/>
              </w:rPr>
              <w:t>а</w:t>
            </w:r>
            <w:r w:rsidR="0099537C">
              <w:rPr>
                <w:iCs/>
              </w:rPr>
              <w:t>ния</w:t>
            </w:r>
          </w:p>
        </w:tc>
      </w:tr>
      <w:tr w:rsidR="00A046DE" w14:paraId="13750019" w14:textId="77777777" w:rsidTr="00A046DE">
        <w:tc>
          <w:tcPr>
            <w:tcW w:w="2405" w:type="dxa"/>
          </w:tcPr>
          <w:p w14:paraId="1C43E3B1" w14:textId="4ABD8679" w:rsidR="00A046DE" w:rsidRPr="0099537C" w:rsidRDefault="00F854F2" w:rsidP="0099537C">
            <w:pPr>
              <w:ind w:firstLine="142"/>
              <w:jc w:val="both"/>
              <w:rPr>
                <w:iCs/>
                <w:highlight w:val="green"/>
              </w:rPr>
            </w:pPr>
            <w:r w:rsidRPr="0099537C">
              <w:rPr>
                <w:iCs/>
              </w:rPr>
              <w:t>Контрольная раб</w:t>
            </w:r>
            <w:r w:rsidRPr="0099537C">
              <w:rPr>
                <w:iCs/>
              </w:rPr>
              <w:t>о</w:t>
            </w:r>
            <w:r w:rsidR="0099537C" w:rsidRPr="0099537C">
              <w:rPr>
                <w:iCs/>
              </w:rPr>
              <w:t>та № 2</w:t>
            </w:r>
          </w:p>
        </w:tc>
        <w:tc>
          <w:tcPr>
            <w:tcW w:w="4536" w:type="dxa"/>
          </w:tcPr>
          <w:p w14:paraId="18490DFD" w14:textId="77777777" w:rsidR="00CE6635" w:rsidRPr="00CE6635" w:rsidRDefault="00CE6635" w:rsidP="005E6225">
            <w:pPr>
              <w:pStyle w:val="af1"/>
              <w:numPr>
                <w:ilvl w:val="0"/>
                <w:numId w:val="11"/>
              </w:numPr>
              <w:spacing w:after="100" w:afterAutospacing="1"/>
              <w:ind w:left="357" w:hanging="357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Потоки в сетях. Разрезы и пропускная способность</w:t>
            </w:r>
          </w:p>
          <w:p w14:paraId="45AA6AB1" w14:textId="77777777" w:rsidR="00CE6635" w:rsidRPr="00CE6635" w:rsidRDefault="00CE6635" w:rsidP="005E6225">
            <w:pPr>
              <w:pStyle w:val="af1"/>
              <w:numPr>
                <w:ilvl w:val="0"/>
                <w:numId w:val="11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Задача о коммивояжере: постано</w:t>
            </w:r>
            <w:r w:rsidRPr="00CE6635">
              <w:rPr>
                <w:rFonts w:eastAsia="Calibri"/>
              </w:rPr>
              <w:t>в</w:t>
            </w:r>
            <w:r w:rsidRPr="00CE6635">
              <w:rPr>
                <w:rFonts w:eastAsia="Calibri"/>
              </w:rPr>
              <w:t>ка и метод решения</w:t>
            </w:r>
          </w:p>
          <w:p w14:paraId="35CBE297" w14:textId="77777777" w:rsidR="00CE6635" w:rsidRPr="00CE6635" w:rsidRDefault="00CE6635" w:rsidP="005E6225">
            <w:pPr>
              <w:pStyle w:val="af1"/>
              <w:numPr>
                <w:ilvl w:val="0"/>
                <w:numId w:val="11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Задача о назначениях: постановка и метод решения</w:t>
            </w:r>
          </w:p>
          <w:p w14:paraId="6D21CBC9" w14:textId="77777777" w:rsidR="00CE6635" w:rsidRPr="00CE6635" w:rsidRDefault="00CE6635" w:rsidP="005E6225">
            <w:pPr>
              <w:pStyle w:val="af1"/>
              <w:numPr>
                <w:ilvl w:val="0"/>
                <w:numId w:val="11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CE6635">
              <w:rPr>
                <w:rFonts w:eastAsia="Calibri"/>
              </w:rPr>
              <w:t>Графы: основные определения. Задача о семи мостах. Матрицы инц</w:t>
            </w:r>
            <w:r w:rsidRPr="00CE6635">
              <w:rPr>
                <w:rFonts w:eastAsia="Calibri"/>
              </w:rPr>
              <w:t>и</w:t>
            </w:r>
            <w:r w:rsidRPr="00CE6635">
              <w:rPr>
                <w:rFonts w:eastAsia="Calibri"/>
              </w:rPr>
              <w:t>дентности и смежности.</w:t>
            </w:r>
          </w:p>
          <w:p w14:paraId="7979804E" w14:textId="0C8599E8" w:rsidR="00A046DE" w:rsidRDefault="00CE6635" w:rsidP="0099537C">
            <w:pPr>
              <w:pStyle w:val="af1"/>
              <w:numPr>
                <w:ilvl w:val="0"/>
                <w:numId w:val="11"/>
              </w:numPr>
              <w:spacing w:after="100" w:afterAutospacing="1"/>
              <w:ind w:left="0" w:firstLine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9537C">
              <w:rPr>
                <w:rFonts w:eastAsia="Calibri"/>
              </w:rPr>
              <w:t>Задача о кратчайшем соединении и алгоритм Краскала</w:t>
            </w:r>
          </w:p>
        </w:tc>
        <w:tc>
          <w:tcPr>
            <w:tcW w:w="2686" w:type="dxa"/>
          </w:tcPr>
          <w:p w14:paraId="453C23A7" w14:textId="77777777" w:rsidR="00F854F2" w:rsidRDefault="00F854F2" w:rsidP="00F854F2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задания.</w:t>
            </w:r>
          </w:p>
          <w:p w14:paraId="2F308620" w14:textId="170779B5" w:rsidR="00F854F2" w:rsidRDefault="00F854F2" w:rsidP="00F854F2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 xml:space="preserve">Оценка 4 – решены </w:t>
            </w:r>
            <w:r w:rsidR="00CE6635">
              <w:rPr>
                <w:iCs/>
              </w:rPr>
              <w:t>четыре задания</w:t>
            </w:r>
            <w:r>
              <w:rPr>
                <w:iCs/>
              </w:rPr>
              <w:t>.</w:t>
            </w:r>
          </w:p>
          <w:p w14:paraId="739645E6" w14:textId="11CC3FAA" w:rsidR="00F854F2" w:rsidRDefault="00CE6635" w:rsidP="00F854F2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задания</w:t>
            </w:r>
            <w:r w:rsidR="00F854F2">
              <w:rPr>
                <w:iCs/>
              </w:rPr>
              <w:t>.</w:t>
            </w:r>
          </w:p>
          <w:p w14:paraId="6704854F" w14:textId="564AEC9F" w:rsidR="00F854F2" w:rsidRDefault="00F854F2" w:rsidP="00F854F2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</w:t>
            </w:r>
            <w:r w:rsidR="00CE6635">
              <w:rPr>
                <w:iCs/>
              </w:rPr>
              <w:t xml:space="preserve"> трёх</w:t>
            </w:r>
            <w:r>
              <w:rPr>
                <w:iCs/>
              </w:rPr>
              <w:t xml:space="preserve"> заданий.</w:t>
            </w:r>
          </w:p>
          <w:p w14:paraId="337B122C" w14:textId="77777777" w:rsidR="00A046DE" w:rsidRDefault="00A046DE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854F2" w14:paraId="4F77DE75" w14:textId="77777777" w:rsidTr="00A046DE">
        <w:tc>
          <w:tcPr>
            <w:tcW w:w="2405" w:type="dxa"/>
          </w:tcPr>
          <w:p w14:paraId="09B3A050" w14:textId="3BA7E475" w:rsidR="00F854F2" w:rsidRPr="0099537C" w:rsidRDefault="00F854F2" w:rsidP="0099537C">
            <w:pPr>
              <w:ind w:firstLine="142"/>
              <w:jc w:val="both"/>
              <w:rPr>
                <w:iCs/>
              </w:rPr>
            </w:pPr>
            <w:r w:rsidRPr="0099537C">
              <w:t xml:space="preserve">Защита </w:t>
            </w:r>
            <w:r w:rsidR="0099537C" w:rsidRPr="0099537C">
              <w:t>КДЗ</w:t>
            </w:r>
            <w:r w:rsidRPr="0099537C">
              <w:t xml:space="preserve"> №3</w:t>
            </w:r>
            <w:r w:rsidR="00947A6B" w:rsidRPr="0099537C">
              <w:t xml:space="preserve"> </w:t>
            </w:r>
          </w:p>
        </w:tc>
        <w:tc>
          <w:tcPr>
            <w:tcW w:w="4536" w:type="dxa"/>
          </w:tcPr>
          <w:p w14:paraId="3C149339" w14:textId="77777777" w:rsidR="00CE6635" w:rsidRPr="00CE6635" w:rsidRDefault="00CE6635" w:rsidP="005E6225">
            <w:pPr>
              <w:pStyle w:val="af1"/>
              <w:numPr>
                <w:ilvl w:val="0"/>
                <w:numId w:val="12"/>
              </w:numPr>
              <w:spacing w:after="100" w:afterAutospacing="1"/>
              <w:ind w:left="357" w:hanging="357"/>
              <w:jc w:val="both"/>
            </w:pPr>
            <w:r w:rsidRPr="00CE6635">
              <w:t>Временные ряды. Стационарные р</w:t>
            </w:r>
            <w:r w:rsidRPr="00CE6635">
              <w:t>я</w:t>
            </w:r>
            <w:r w:rsidRPr="00CE6635">
              <w:t xml:space="preserve">ды. Белый шум. Автокорреляции </w:t>
            </w:r>
          </w:p>
          <w:p w14:paraId="7C60BFA1" w14:textId="77777777" w:rsidR="00CE6635" w:rsidRPr="00CE6635" w:rsidRDefault="00CE6635" w:rsidP="005E6225">
            <w:pPr>
              <w:pStyle w:val="af1"/>
              <w:numPr>
                <w:ilvl w:val="0"/>
                <w:numId w:val="12"/>
              </w:numPr>
              <w:spacing w:after="100" w:afterAutospacing="1"/>
              <w:ind w:left="357" w:hanging="357"/>
              <w:jc w:val="both"/>
            </w:pPr>
            <w:r w:rsidRPr="00CE6635">
              <w:t>Детерминированные временные ряды. Виды трендов.</w:t>
            </w:r>
          </w:p>
          <w:p w14:paraId="26A48019" w14:textId="77777777" w:rsidR="00CE6635" w:rsidRDefault="00CE6635" w:rsidP="005E6225">
            <w:pPr>
              <w:pStyle w:val="af1"/>
              <w:numPr>
                <w:ilvl w:val="0"/>
                <w:numId w:val="12"/>
              </w:numPr>
              <w:spacing w:after="100" w:afterAutospacing="1"/>
              <w:ind w:left="357" w:hanging="357"/>
              <w:jc w:val="both"/>
            </w:pPr>
            <w:r w:rsidRPr="00CE6635">
              <w:t>Разделение трендов и шума методами регрессионного анализа</w:t>
            </w:r>
          </w:p>
          <w:p w14:paraId="38437988" w14:textId="0F9A16FF" w:rsidR="00CE6635" w:rsidRPr="00CE6635" w:rsidRDefault="00CE6635" w:rsidP="005E6225">
            <w:pPr>
              <w:pStyle w:val="af1"/>
              <w:numPr>
                <w:ilvl w:val="0"/>
                <w:numId w:val="12"/>
              </w:numPr>
              <w:spacing w:after="100" w:afterAutospacing="1"/>
              <w:ind w:left="357" w:hanging="357"/>
              <w:jc w:val="both"/>
            </w:pPr>
            <w:r>
              <w:t>Критерии случайности</w:t>
            </w:r>
          </w:p>
          <w:p w14:paraId="5A371EA9" w14:textId="1B32849F" w:rsidR="00F854F2" w:rsidRDefault="00CE6635" w:rsidP="00CE6635">
            <w:pPr>
              <w:pStyle w:val="af1"/>
              <w:numPr>
                <w:ilvl w:val="0"/>
                <w:numId w:val="12"/>
              </w:numPr>
              <w:spacing w:after="100" w:afterAutospacing="1"/>
              <w:ind w:left="357" w:hanging="357"/>
              <w:jc w:val="both"/>
            </w:pPr>
            <w:r w:rsidRPr="00CE6635">
              <w:t>Однофакторный дисперсионный ан</w:t>
            </w:r>
            <w:r w:rsidRPr="00CE6635">
              <w:t>а</w:t>
            </w:r>
            <w:r w:rsidRPr="00CE6635">
              <w:t>лиз</w:t>
            </w:r>
          </w:p>
        </w:tc>
        <w:tc>
          <w:tcPr>
            <w:tcW w:w="2686" w:type="dxa"/>
          </w:tcPr>
          <w:p w14:paraId="0FA02359" w14:textId="77777777" w:rsidR="00F854F2" w:rsidRPr="00F854F2" w:rsidRDefault="00F854F2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Защита отчета</w:t>
            </w:r>
            <w:r w:rsidRPr="00F854F2">
              <w:rPr>
                <w:iCs/>
                <w:color w:val="FF0000"/>
              </w:rPr>
              <w:t xml:space="preserve"> </w:t>
            </w:r>
            <w:r w:rsidRPr="00F854F2">
              <w:rPr>
                <w:iCs/>
              </w:rPr>
              <w:t>по ко</w:t>
            </w:r>
            <w:r w:rsidRPr="00F854F2">
              <w:rPr>
                <w:iCs/>
              </w:rPr>
              <w:t>н</w:t>
            </w:r>
            <w:r w:rsidRPr="00F854F2">
              <w:rPr>
                <w:iCs/>
              </w:rPr>
              <w:t>трольному домашнему заданию принимается при выполнении сл</w:t>
            </w:r>
            <w:r w:rsidRPr="00F854F2">
              <w:rPr>
                <w:iCs/>
              </w:rPr>
              <w:t>е</w:t>
            </w:r>
            <w:r w:rsidRPr="00F854F2">
              <w:rPr>
                <w:iCs/>
              </w:rPr>
              <w:t>дующих условий:</w:t>
            </w:r>
          </w:p>
          <w:p w14:paraId="0D78BAAB" w14:textId="77777777" w:rsidR="00F854F2" w:rsidRPr="00F854F2" w:rsidRDefault="00F854F2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- отчет соответствует требованиям, изложе</w:t>
            </w:r>
            <w:r w:rsidRPr="00F854F2">
              <w:rPr>
                <w:iCs/>
              </w:rPr>
              <w:t>н</w:t>
            </w:r>
            <w:r w:rsidRPr="00F854F2">
              <w:rPr>
                <w:iCs/>
              </w:rPr>
              <w:t>ным в Пособии по в</w:t>
            </w:r>
            <w:r w:rsidRPr="00F854F2">
              <w:rPr>
                <w:iCs/>
              </w:rPr>
              <w:t>ы</w:t>
            </w:r>
            <w:r w:rsidRPr="00F854F2">
              <w:rPr>
                <w:iCs/>
              </w:rPr>
              <w:t>полнению контрольных домашних заданий;</w:t>
            </w:r>
          </w:p>
          <w:p w14:paraId="6B9DE179" w14:textId="77777777" w:rsidR="00F854F2" w:rsidRPr="00F854F2" w:rsidRDefault="00F854F2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- отчет выполнен а</w:t>
            </w:r>
            <w:r w:rsidRPr="00F854F2">
              <w:rPr>
                <w:iCs/>
              </w:rPr>
              <w:t>к</w:t>
            </w:r>
            <w:r w:rsidRPr="00F854F2">
              <w:rPr>
                <w:iCs/>
              </w:rPr>
              <w:t>куратно и без ошибок в решении задач;</w:t>
            </w:r>
          </w:p>
          <w:p w14:paraId="22DFD75E" w14:textId="77777777" w:rsidR="00F854F2" w:rsidRPr="00F854F2" w:rsidRDefault="00F854F2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F854F2">
              <w:rPr>
                <w:iCs/>
              </w:rPr>
              <w:t xml:space="preserve">- </w:t>
            </w:r>
            <w:r w:rsidRPr="00F854F2">
              <w:rPr>
                <w:rStyle w:val="FontStyle17"/>
                <w:b w:val="0"/>
              </w:rPr>
              <w:t>даны исчерпыва</w:t>
            </w:r>
            <w:r w:rsidRPr="00F854F2">
              <w:rPr>
                <w:rStyle w:val="FontStyle17"/>
                <w:b w:val="0"/>
              </w:rPr>
              <w:t>ю</w:t>
            </w:r>
            <w:r w:rsidRPr="00F854F2">
              <w:rPr>
                <w:rStyle w:val="FontStyle17"/>
                <w:b w:val="0"/>
              </w:rPr>
              <w:t xml:space="preserve">щие ответы на </w:t>
            </w:r>
            <w:r w:rsidRPr="00F854F2">
              <w:rPr>
                <w:iCs/>
              </w:rPr>
              <w:t>ко</w:t>
            </w:r>
            <w:r w:rsidRPr="00F854F2">
              <w:rPr>
                <w:iCs/>
              </w:rPr>
              <w:t>н</w:t>
            </w:r>
            <w:r w:rsidRPr="00F854F2">
              <w:rPr>
                <w:iCs/>
              </w:rPr>
              <w:t>трольные</w:t>
            </w:r>
            <w:r w:rsidRPr="00F854F2">
              <w:rPr>
                <w:rStyle w:val="FontStyle17"/>
                <w:b w:val="0"/>
              </w:rPr>
              <w:t xml:space="preserve"> вопросы; </w:t>
            </w:r>
          </w:p>
          <w:p w14:paraId="00560718" w14:textId="77777777" w:rsidR="00F854F2" w:rsidRPr="00F854F2" w:rsidRDefault="00F854F2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F854F2">
              <w:rPr>
                <w:rStyle w:val="FontStyle17"/>
                <w:b w:val="0"/>
              </w:rPr>
              <w:t>- показано овладение основной и дополн</w:t>
            </w:r>
            <w:r w:rsidRPr="00F854F2">
              <w:rPr>
                <w:rStyle w:val="FontStyle17"/>
                <w:b w:val="0"/>
              </w:rPr>
              <w:t>и</w:t>
            </w:r>
            <w:r w:rsidRPr="00F854F2">
              <w:rPr>
                <w:rStyle w:val="FontStyle17"/>
                <w:b w:val="0"/>
              </w:rPr>
              <w:t>тельной литературой;</w:t>
            </w:r>
          </w:p>
          <w:p w14:paraId="5CF57434" w14:textId="7C168E57" w:rsidR="00F854F2" w:rsidRDefault="00F854F2" w:rsidP="0099537C">
            <w:pPr>
              <w:pStyle w:val="Style12"/>
              <w:widowControl/>
              <w:ind w:firstLine="142"/>
              <w:jc w:val="both"/>
              <w:rPr>
                <w:iCs/>
              </w:rPr>
            </w:pPr>
            <w:r w:rsidRPr="00F854F2">
              <w:rPr>
                <w:rStyle w:val="FontStyle17"/>
                <w:b w:val="0"/>
              </w:rPr>
              <w:t>- ответы отличаются четкостью и в логич</w:t>
            </w:r>
            <w:r w:rsidRPr="00F854F2">
              <w:rPr>
                <w:rStyle w:val="FontStyle17"/>
                <w:b w:val="0"/>
              </w:rPr>
              <w:t>е</w:t>
            </w:r>
            <w:r w:rsidRPr="00F854F2">
              <w:rPr>
                <w:rStyle w:val="FontStyle17"/>
                <w:b w:val="0"/>
              </w:rPr>
              <w:t>ской последовательн</w:t>
            </w:r>
            <w:r w:rsidRPr="00F854F2">
              <w:rPr>
                <w:rStyle w:val="FontStyle17"/>
                <w:b w:val="0"/>
              </w:rPr>
              <w:t>о</w:t>
            </w:r>
            <w:r w:rsidRPr="00F854F2">
              <w:rPr>
                <w:rStyle w:val="FontStyle17"/>
                <w:b w:val="0"/>
              </w:rPr>
              <w:t>сти.</w:t>
            </w:r>
          </w:p>
        </w:tc>
      </w:tr>
      <w:tr w:rsidR="004529EF" w:rsidRPr="002F3608" w14:paraId="43C1310C" w14:textId="77777777" w:rsidTr="004529EF">
        <w:tc>
          <w:tcPr>
            <w:tcW w:w="2405" w:type="dxa"/>
          </w:tcPr>
          <w:p w14:paraId="2AF4F557" w14:textId="04914C39" w:rsidR="004529EF" w:rsidRPr="0099537C" w:rsidRDefault="0099537C" w:rsidP="004529EF">
            <w:pPr>
              <w:ind w:firstLine="142"/>
              <w:jc w:val="both"/>
            </w:pPr>
            <w:r w:rsidRPr="0099537C">
              <w:t>Защита л</w:t>
            </w:r>
            <w:r w:rsidR="004529EF" w:rsidRPr="0099537C">
              <w:t>аборато</w:t>
            </w:r>
            <w:r w:rsidR="004529EF" w:rsidRPr="0099537C">
              <w:t>р</w:t>
            </w:r>
            <w:r w:rsidRPr="0099537C">
              <w:t>ной</w:t>
            </w:r>
            <w:r w:rsidR="004529EF" w:rsidRPr="0099537C">
              <w:t xml:space="preserve"> работ</w:t>
            </w:r>
            <w:r w:rsidRPr="0099537C">
              <w:t>ы</w:t>
            </w:r>
            <w:r w:rsidR="004529EF" w:rsidRPr="0099537C">
              <w:t xml:space="preserve"> № 3. </w:t>
            </w:r>
          </w:p>
          <w:p w14:paraId="1274E160" w14:textId="4F09B57F" w:rsidR="004529EF" w:rsidRPr="0099537C" w:rsidRDefault="004529EF" w:rsidP="004529EF">
            <w:pPr>
              <w:ind w:firstLine="142"/>
              <w:jc w:val="both"/>
            </w:pPr>
          </w:p>
        </w:tc>
        <w:tc>
          <w:tcPr>
            <w:tcW w:w="4536" w:type="dxa"/>
          </w:tcPr>
          <w:p w14:paraId="2A0D3948" w14:textId="5BAB2079" w:rsidR="0099537C" w:rsidRDefault="0099537C" w:rsidP="0099537C">
            <w:pPr>
              <w:pStyle w:val="af1"/>
              <w:shd w:val="clear" w:color="auto" w:fill="FFFFFF"/>
              <w:ind w:left="737"/>
              <w:jc w:val="both"/>
              <w:rPr>
                <w:rFonts w:eastAsia="Calibri"/>
                <w:color w:val="000000"/>
                <w:spacing w:val="5"/>
              </w:rPr>
            </w:pPr>
            <w:r>
              <w:t xml:space="preserve">В </w:t>
            </w:r>
            <w:r w:rsidRPr="0099537C">
              <w:t xml:space="preserve">среде  </w:t>
            </w:r>
            <w:r w:rsidRPr="0099537C">
              <w:rPr>
                <w:lang w:val="en-US"/>
              </w:rPr>
              <w:t>Maple</w:t>
            </w:r>
          </w:p>
          <w:p w14:paraId="10FE4951" w14:textId="77777777" w:rsidR="004529EF" w:rsidRDefault="004529EF" w:rsidP="005E6225">
            <w:pPr>
              <w:pStyle w:val="af1"/>
              <w:numPr>
                <w:ilvl w:val="0"/>
                <w:numId w:val="15"/>
              </w:numPr>
              <w:shd w:val="clear" w:color="auto" w:fill="FFFFFF"/>
              <w:ind w:left="737" w:hanging="737"/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Выделение тренда</w:t>
            </w:r>
          </w:p>
          <w:p w14:paraId="633F52D0" w14:textId="77777777" w:rsidR="004529EF" w:rsidRDefault="004529EF" w:rsidP="005E6225">
            <w:pPr>
              <w:pStyle w:val="af1"/>
              <w:numPr>
                <w:ilvl w:val="0"/>
                <w:numId w:val="15"/>
              </w:numPr>
              <w:shd w:val="clear" w:color="auto" w:fill="FFFFFF"/>
              <w:ind w:left="737" w:hanging="737"/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Проверка остатка на случа</w:t>
            </w:r>
            <w:r>
              <w:rPr>
                <w:rFonts w:eastAsia="Calibri"/>
                <w:color w:val="000000"/>
                <w:spacing w:val="5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>ность</w:t>
            </w:r>
          </w:p>
          <w:p w14:paraId="609D2B9C" w14:textId="77777777" w:rsidR="004529EF" w:rsidRDefault="004529EF" w:rsidP="005E6225">
            <w:pPr>
              <w:pStyle w:val="af1"/>
              <w:numPr>
                <w:ilvl w:val="0"/>
                <w:numId w:val="15"/>
              </w:numPr>
              <w:shd w:val="clear" w:color="auto" w:fill="FFFFFF"/>
              <w:ind w:left="737" w:hanging="737"/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lastRenderedPageBreak/>
              <w:t>Построение модели автокорр</w:t>
            </w:r>
            <w:r>
              <w:rPr>
                <w:rFonts w:eastAsia="Calibri"/>
                <w:color w:val="000000"/>
                <w:spacing w:val="5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>ляции</w:t>
            </w:r>
          </w:p>
          <w:p w14:paraId="212A2FA4" w14:textId="5324D014" w:rsidR="004529EF" w:rsidRPr="004529EF" w:rsidRDefault="004529EF" w:rsidP="005E6225">
            <w:pPr>
              <w:pStyle w:val="af1"/>
              <w:numPr>
                <w:ilvl w:val="0"/>
                <w:numId w:val="15"/>
              </w:numPr>
              <w:shd w:val="clear" w:color="auto" w:fill="FFFFFF"/>
              <w:ind w:left="737" w:hanging="737"/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Получение прогноза</w:t>
            </w:r>
          </w:p>
        </w:tc>
        <w:tc>
          <w:tcPr>
            <w:tcW w:w="2686" w:type="dxa"/>
          </w:tcPr>
          <w:p w14:paraId="6A727361" w14:textId="495985A5" w:rsidR="004529EF" w:rsidRPr="002F3608" w:rsidRDefault="004529EF" w:rsidP="004529E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lastRenderedPageBreak/>
              <w:t>Зачёт выставляется после представления печатного отчёта, включающего расп</w:t>
            </w:r>
            <w:r>
              <w:rPr>
                <w:iCs/>
              </w:rPr>
              <w:t>е</w:t>
            </w:r>
            <w:r>
              <w:rPr>
                <w:iCs/>
              </w:rPr>
              <w:lastRenderedPageBreak/>
              <w:t>чатку компьютерного сеанса с верным реш</w:t>
            </w:r>
            <w:r>
              <w:rPr>
                <w:iCs/>
              </w:rPr>
              <w:t>е</w:t>
            </w:r>
            <w:r>
              <w:rPr>
                <w:iCs/>
              </w:rPr>
              <w:t>нием индивидуального задания</w:t>
            </w:r>
            <w:r w:rsidR="0099537C">
              <w:rPr>
                <w:iCs/>
              </w:rPr>
              <w:t xml:space="preserve"> и собеседов</w:t>
            </w:r>
            <w:r w:rsidR="0099537C">
              <w:rPr>
                <w:iCs/>
              </w:rPr>
              <w:t>а</w:t>
            </w:r>
            <w:r w:rsidR="0099537C">
              <w:rPr>
                <w:iCs/>
              </w:rPr>
              <w:t>ния</w:t>
            </w:r>
          </w:p>
        </w:tc>
      </w:tr>
    </w:tbl>
    <w:p w14:paraId="72E97FD9" w14:textId="089EE787" w:rsidR="00356DAF" w:rsidRPr="003437EC" w:rsidRDefault="00356DAF" w:rsidP="003437EC">
      <w:pPr>
        <w:tabs>
          <w:tab w:val="left" w:pos="708"/>
        </w:tabs>
        <w:rPr>
          <w:spacing w:val="-12"/>
          <w:sz w:val="25"/>
          <w:lang w:eastAsia="ru-RU"/>
        </w:rPr>
      </w:pPr>
    </w:p>
    <w:p w14:paraId="18EBD8EA" w14:textId="5C477CC6" w:rsidR="00A707D2" w:rsidRPr="004C5F28" w:rsidRDefault="0020773F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="00A707D2"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 w:rsidR="004C5F28"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2AED439B" w14:textId="35777F32" w:rsidR="00A707D2" w:rsidRPr="00A707D2" w:rsidRDefault="00A707D2" w:rsidP="00A707D2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ru-RU"/>
        </w:rPr>
        <w:t>Текущий контроль успеваемости студентов осуществляется в фо</w:t>
      </w:r>
      <w:r w:rsidR="004B65C0">
        <w:rPr>
          <w:sz w:val="28"/>
          <w:szCs w:val="28"/>
          <w:lang w:eastAsia="ru-RU"/>
        </w:rPr>
        <w:t>рме з</w:t>
      </w:r>
      <w:r w:rsidR="004B65C0">
        <w:rPr>
          <w:sz w:val="28"/>
          <w:szCs w:val="28"/>
          <w:lang w:eastAsia="ru-RU"/>
        </w:rPr>
        <w:t>а</w:t>
      </w:r>
      <w:r w:rsidR="004B65C0">
        <w:rPr>
          <w:sz w:val="28"/>
          <w:szCs w:val="28"/>
          <w:lang w:eastAsia="ru-RU"/>
        </w:rPr>
        <w:t>щиты отчета по выполненному</w:t>
      </w:r>
      <w:r w:rsidRPr="00A707D2">
        <w:rPr>
          <w:sz w:val="28"/>
          <w:szCs w:val="28"/>
          <w:lang w:eastAsia="ru-RU"/>
        </w:rPr>
        <w:t xml:space="preserve"> </w:t>
      </w:r>
      <w:r w:rsidR="004B65C0">
        <w:rPr>
          <w:sz w:val="28"/>
          <w:szCs w:val="28"/>
          <w:lang w:eastAsia="ru-RU"/>
        </w:rPr>
        <w:t>контрольному домашнему</w:t>
      </w:r>
      <w:r>
        <w:rPr>
          <w:sz w:val="28"/>
          <w:szCs w:val="28"/>
          <w:lang w:eastAsia="ru-RU"/>
        </w:rPr>
        <w:t xml:space="preserve"> </w:t>
      </w:r>
      <w:r w:rsidR="004B65C0">
        <w:rPr>
          <w:sz w:val="28"/>
          <w:szCs w:val="28"/>
          <w:lang w:eastAsia="ru-RU"/>
        </w:rPr>
        <w:t>заданию (КДЗ); в форме выборочной проверки текущих домашних заданий по материалу, про</w:t>
      </w:r>
      <w:r w:rsidR="004B65C0">
        <w:rPr>
          <w:sz w:val="28"/>
          <w:szCs w:val="28"/>
          <w:lang w:eastAsia="ru-RU"/>
        </w:rPr>
        <w:t>й</w:t>
      </w:r>
      <w:r w:rsidR="00D4396C">
        <w:rPr>
          <w:sz w:val="28"/>
          <w:szCs w:val="28"/>
          <w:lang w:eastAsia="ru-RU"/>
        </w:rPr>
        <w:t>денному на практическом занятии;</w:t>
      </w:r>
      <w:r w:rsidR="004B65C0">
        <w:rPr>
          <w:sz w:val="28"/>
          <w:szCs w:val="28"/>
          <w:lang w:eastAsia="ru-RU"/>
        </w:rPr>
        <w:t xml:space="preserve"> в форме контрольных</w:t>
      </w:r>
      <w:r w:rsidR="00B225F4">
        <w:rPr>
          <w:sz w:val="28"/>
          <w:szCs w:val="28"/>
          <w:lang w:eastAsia="ru-RU"/>
        </w:rPr>
        <w:t>, лабораторных</w:t>
      </w:r>
      <w:r w:rsidR="004B65C0">
        <w:rPr>
          <w:sz w:val="28"/>
          <w:szCs w:val="28"/>
          <w:lang w:eastAsia="ru-RU"/>
        </w:rPr>
        <w:t xml:space="preserve"> или самостоят</w:t>
      </w:r>
      <w:r w:rsidR="00D4396C">
        <w:rPr>
          <w:sz w:val="28"/>
          <w:szCs w:val="28"/>
          <w:lang w:eastAsia="ru-RU"/>
        </w:rPr>
        <w:t>ельных работ по отдельным темам;</w:t>
      </w:r>
      <w:r w:rsidR="004529EF">
        <w:rPr>
          <w:sz w:val="28"/>
          <w:szCs w:val="28"/>
          <w:lang w:eastAsia="ru-RU"/>
        </w:rPr>
        <w:t xml:space="preserve"> в форме защиты лабораторных работ;</w:t>
      </w:r>
      <w:r w:rsidR="00D4396C">
        <w:rPr>
          <w:sz w:val="28"/>
          <w:szCs w:val="28"/>
          <w:lang w:eastAsia="ru-RU"/>
        </w:rPr>
        <w:t xml:space="preserve"> в форме ответа (решение задачи на доске или ответ на вопрос преподав</w:t>
      </w:r>
      <w:r w:rsidR="00D4396C">
        <w:rPr>
          <w:sz w:val="28"/>
          <w:szCs w:val="28"/>
          <w:lang w:eastAsia="ru-RU"/>
        </w:rPr>
        <w:t>а</w:t>
      </w:r>
      <w:r w:rsidR="00D4396C">
        <w:rPr>
          <w:sz w:val="28"/>
          <w:szCs w:val="28"/>
          <w:lang w:eastAsia="ru-RU"/>
        </w:rPr>
        <w:t>теля) на практическом занятии</w:t>
      </w:r>
      <w:r w:rsidR="00DD286C">
        <w:rPr>
          <w:sz w:val="28"/>
          <w:szCs w:val="28"/>
          <w:lang w:eastAsia="ru-RU"/>
        </w:rPr>
        <w:t>.</w:t>
      </w:r>
      <w:r w:rsidRPr="00A707D2">
        <w:rPr>
          <w:sz w:val="28"/>
          <w:szCs w:val="28"/>
          <w:lang w:eastAsia="ru-RU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оценивания знаний, умений и нав</w:t>
      </w:r>
      <w:r w:rsidRPr="00A707D2">
        <w:rPr>
          <w:iCs/>
          <w:sz w:val="28"/>
          <w:szCs w:val="28"/>
          <w:lang w:eastAsia="en-US"/>
        </w:rPr>
        <w:t>ы</w:t>
      </w:r>
      <w:r w:rsidRPr="00A707D2">
        <w:rPr>
          <w:iCs/>
          <w:sz w:val="28"/>
          <w:szCs w:val="28"/>
          <w:lang w:eastAsia="en-US"/>
        </w:rPr>
        <w:t>ков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6B475D6F" w14:textId="445779A8" w:rsid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iCs/>
          <w:sz w:val="28"/>
          <w:szCs w:val="28"/>
          <w:lang w:eastAsia="en-US"/>
        </w:rPr>
        <w:t xml:space="preserve">Защита отчета по </w:t>
      </w:r>
      <w:r w:rsidR="00B225F4">
        <w:rPr>
          <w:iCs/>
          <w:sz w:val="28"/>
          <w:szCs w:val="28"/>
          <w:lang w:eastAsia="en-US"/>
        </w:rPr>
        <w:t xml:space="preserve">лабораторной работе или </w:t>
      </w:r>
      <w:r w:rsidR="004B65C0">
        <w:rPr>
          <w:sz w:val="28"/>
          <w:szCs w:val="28"/>
          <w:lang w:eastAsia="ru-RU"/>
        </w:rPr>
        <w:t>контрольному домашнему</w:t>
      </w:r>
      <w:r>
        <w:rPr>
          <w:sz w:val="28"/>
          <w:szCs w:val="28"/>
          <w:lang w:eastAsia="ru-RU"/>
        </w:rPr>
        <w:t xml:space="preserve"> </w:t>
      </w:r>
      <w:r w:rsidR="00076C49">
        <w:rPr>
          <w:sz w:val="28"/>
          <w:szCs w:val="28"/>
          <w:lang w:eastAsia="ru-RU"/>
        </w:rPr>
        <w:t>з</w:t>
      </w:r>
      <w:r w:rsidR="00076C49">
        <w:rPr>
          <w:sz w:val="28"/>
          <w:szCs w:val="28"/>
          <w:lang w:eastAsia="ru-RU"/>
        </w:rPr>
        <w:t>а</w:t>
      </w:r>
      <w:r w:rsidR="00076C49">
        <w:rPr>
          <w:sz w:val="28"/>
          <w:szCs w:val="28"/>
          <w:lang w:eastAsia="ru-RU"/>
        </w:rPr>
        <w:t>данию</w:t>
      </w:r>
      <w:r w:rsidR="00076C49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</w:t>
      </w:r>
      <w:r w:rsidR="00076C49">
        <w:rPr>
          <w:iCs/>
          <w:sz w:val="28"/>
          <w:szCs w:val="28"/>
          <w:lang w:eastAsia="en-US"/>
        </w:rPr>
        <w:t>у</w:t>
      </w:r>
      <w:r w:rsidR="00076C49">
        <w:rPr>
          <w:iCs/>
          <w:sz w:val="28"/>
          <w:szCs w:val="28"/>
          <w:lang w:eastAsia="en-US"/>
        </w:rPr>
        <w:t xml:space="preserve">чае необходимости </w:t>
      </w:r>
      <w:r w:rsidR="00D4396C">
        <w:rPr>
          <w:iCs/>
          <w:sz w:val="28"/>
          <w:szCs w:val="28"/>
          <w:lang w:eastAsia="en-US"/>
        </w:rPr>
        <w:t xml:space="preserve">последующего </w:t>
      </w:r>
      <w:r w:rsidR="00076C49">
        <w:rPr>
          <w:iCs/>
          <w:sz w:val="28"/>
          <w:szCs w:val="28"/>
          <w:lang w:eastAsia="en-US"/>
        </w:rPr>
        <w:t>исправления ошибок, допущенных студе</w:t>
      </w:r>
      <w:r w:rsidR="00076C49">
        <w:rPr>
          <w:iCs/>
          <w:sz w:val="28"/>
          <w:szCs w:val="28"/>
          <w:lang w:eastAsia="en-US"/>
        </w:rPr>
        <w:t>н</w:t>
      </w:r>
      <w:r w:rsidR="00076C49">
        <w:rPr>
          <w:iCs/>
          <w:sz w:val="28"/>
          <w:szCs w:val="28"/>
          <w:lang w:eastAsia="en-US"/>
        </w:rPr>
        <w:t xml:space="preserve">том. 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076C49">
        <w:rPr>
          <w:iCs/>
          <w:sz w:val="28"/>
          <w:szCs w:val="28"/>
          <w:lang w:eastAsia="en-US"/>
        </w:rPr>
        <w:t xml:space="preserve"> </w:t>
      </w:r>
      <w:r w:rsidRPr="00A707D2">
        <w:rPr>
          <w:iCs/>
          <w:sz w:val="28"/>
          <w:szCs w:val="28"/>
          <w:lang w:eastAsia="en-US"/>
        </w:rPr>
        <w:t>Преподаватель оценивает знания обучаемого по</w:t>
      </w:r>
      <w:r w:rsidR="00D4396C">
        <w:rPr>
          <w:iCs/>
          <w:sz w:val="28"/>
          <w:szCs w:val="28"/>
          <w:lang w:eastAsia="en-US"/>
        </w:rPr>
        <w:t xml:space="preserve"> ответам на контрольные вопросы и умению объяснить ход решения выборочных задач.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590AB8">
        <w:rPr>
          <w:iCs/>
          <w:sz w:val="28"/>
          <w:szCs w:val="28"/>
          <w:lang w:eastAsia="en-US"/>
        </w:rPr>
        <w:t xml:space="preserve">Защита КДЗ проводится в конце занятий. </w:t>
      </w:r>
      <w:r w:rsidRPr="00A707D2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 w:rsidR="00590AB8">
        <w:rPr>
          <w:iCs/>
          <w:sz w:val="28"/>
          <w:szCs w:val="28"/>
          <w:lang w:eastAsia="en-US"/>
        </w:rPr>
        <w:t xml:space="preserve">КДЗ </w:t>
      </w:r>
      <w:r w:rsidRPr="00A707D2">
        <w:rPr>
          <w:iCs/>
          <w:sz w:val="28"/>
          <w:szCs w:val="28"/>
          <w:lang w:eastAsia="en-US"/>
        </w:rPr>
        <w:t>осуществляется</w:t>
      </w:r>
      <w:r w:rsidRPr="00A707D2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</w:t>
      </w:r>
      <w:r w:rsidRPr="00A707D2">
        <w:rPr>
          <w:rFonts w:eastAsia="Calibri"/>
          <w:sz w:val="28"/>
          <w:szCs w:val="28"/>
          <w:lang w:eastAsia="en-US"/>
        </w:rPr>
        <w:t>н</w:t>
      </w:r>
      <w:r w:rsidRPr="00A707D2">
        <w:rPr>
          <w:rFonts w:eastAsia="Calibri"/>
          <w:sz w:val="28"/>
          <w:szCs w:val="28"/>
          <w:lang w:eastAsia="en-US"/>
        </w:rPr>
        <w:t>троля учитываются преподавателем в личном журнале преподавателя.</w:t>
      </w:r>
      <w:r w:rsidR="004529EF">
        <w:rPr>
          <w:rFonts w:eastAsia="Calibri"/>
          <w:sz w:val="28"/>
          <w:szCs w:val="28"/>
          <w:lang w:eastAsia="en-US"/>
        </w:rPr>
        <w:t xml:space="preserve"> </w:t>
      </w:r>
    </w:p>
    <w:p w14:paraId="614812EC" w14:textId="7C49C33E" w:rsidR="004529EF" w:rsidRPr="004529EF" w:rsidRDefault="004529EF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9EF">
        <w:rPr>
          <w:iCs/>
          <w:sz w:val="28"/>
          <w:szCs w:val="28"/>
        </w:rPr>
        <w:t>Лабораторная работа засчитывается после представления печатного отч</w:t>
      </w:r>
      <w:r w:rsidRPr="004529EF">
        <w:rPr>
          <w:iCs/>
          <w:sz w:val="28"/>
          <w:szCs w:val="28"/>
        </w:rPr>
        <w:t>ё</w:t>
      </w:r>
      <w:r w:rsidRPr="004529EF">
        <w:rPr>
          <w:iCs/>
          <w:sz w:val="28"/>
          <w:szCs w:val="28"/>
        </w:rPr>
        <w:t>та, включающего распечатку компьютерного сеанса с верным решением инд</w:t>
      </w:r>
      <w:r w:rsidRPr="004529EF">
        <w:rPr>
          <w:iCs/>
          <w:sz w:val="28"/>
          <w:szCs w:val="28"/>
        </w:rPr>
        <w:t>и</w:t>
      </w:r>
      <w:r w:rsidRPr="004529EF">
        <w:rPr>
          <w:iCs/>
          <w:sz w:val="28"/>
          <w:szCs w:val="28"/>
        </w:rPr>
        <w:t>видуального задания</w:t>
      </w:r>
      <w:r>
        <w:rPr>
          <w:iCs/>
          <w:sz w:val="28"/>
          <w:szCs w:val="28"/>
        </w:rPr>
        <w:t xml:space="preserve"> и ответа на вопросы по её содержанию.</w:t>
      </w:r>
    </w:p>
    <w:p w14:paraId="6AC937AC" w14:textId="77777777" w:rsidR="009D7CB9" w:rsidRPr="00A707D2" w:rsidRDefault="009D7CB9" w:rsidP="004C5F28">
      <w:pPr>
        <w:jc w:val="both"/>
        <w:rPr>
          <w:bCs/>
          <w:sz w:val="28"/>
          <w:szCs w:val="28"/>
          <w:lang w:eastAsia="en-US"/>
        </w:rPr>
      </w:pPr>
    </w:p>
    <w:p w14:paraId="260709CC" w14:textId="2242B61B" w:rsidR="00A707D2" w:rsidRPr="0099537C" w:rsidRDefault="00A707D2" w:rsidP="00A707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 xml:space="preserve">6.2 </w:t>
      </w:r>
      <w:r w:rsidR="0099537C">
        <w:rPr>
          <w:b/>
          <w:bCs/>
          <w:sz w:val="28"/>
          <w:szCs w:val="28"/>
          <w:lang w:eastAsia="en-US"/>
        </w:rPr>
        <w:t>Промежуточная а</w:t>
      </w:r>
      <w:r w:rsidRPr="0099537C">
        <w:rPr>
          <w:b/>
          <w:bCs/>
          <w:sz w:val="28"/>
          <w:szCs w:val="28"/>
          <w:lang w:eastAsia="en-US"/>
        </w:rPr>
        <w:t>ттестация</w:t>
      </w:r>
    </w:p>
    <w:p w14:paraId="770F8E1B" w14:textId="77777777" w:rsidR="00A707D2" w:rsidRPr="0099537C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2ACB8816" w14:textId="5D93A7B3" w:rsidR="00A707D2" w:rsidRPr="00A707D2" w:rsidRDefault="0099537C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Промежуточная а</w:t>
      </w:r>
      <w:r w:rsidR="00A707D2" w:rsidRPr="0099537C">
        <w:rPr>
          <w:rFonts w:eastAsia="Calibri"/>
          <w:sz w:val="28"/>
          <w:szCs w:val="28"/>
          <w:lang w:eastAsia="en-US"/>
        </w:rPr>
        <w:t>ттестация – оценка качества о</w:t>
      </w:r>
      <w:r w:rsidR="00A707D2" w:rsidRPr="00A707D2">
        <w:rPr>
          <w:rFonts w:eastAsia="Calibri"/>
          <w:sz w:val="28"/>
          <w:szCs w:val="28"/>
          <w:lang w:eastAsia="en-US"/>
        </w:rPr>
        <w:t>своения студентом уче</w:t>
      </w:r>
      <w:r w:rsidR="00A707D2" w:rsidRPr="00A707D2">
        <w:rPr>
          <w:rFonts w:eastAsia="Calibri"/>
          <w:sz w:val="28"/>
          <w:szCs w:val="28"/>
          <w:lang w:eastAsia="en-US"/>
        </w:rPr>
        <w:t>б</w:t>
      </w:r>
      <w:r w:rsidR="00A707D2" w:rsidRPr="00A707D2">
        <w:rPr>
          <w:rFonts w:eastAsia="Calibri"/>
          <w:sz w:val="28"/>
          <w:szCs w:val="28"/>
          <w:lang w:eastAsia="en-US"/>
        </w:rPr>
        <w:t xml:space="preserve">ной дисциплины в целом, в том числе степени сформированности компетенций, знаний, умений и навыков, проводится в виде </w:t>
      </w:r>
      <w:r w:rsidR="00C55B8F">
        <w:rPr>
          <w:rFonts w:eastAsia="Calibri"/>
          <w:sz w:val="28"/>
          <w:szCs w:val="28"/>
          <w:lang w:eastAsia="en-US"/>
        </w:rPr>
        <w:t>экзамена</w:t>
      </w:r>
      <w:r w:rsidR="004529EF">
        <w:rPr>
          <w:rFonts w:eastAsia="Calibri"/>
          <w:sz w:val="28"/>
          <w:szCs w:val="28"/>
          <w:lang w:eastAsia="en-US"/>
        </w:rPr>
        <w:t xml:space="preserve"> (2</w:t>
      </w:r>
      <w:r w:rsidR="00C55B8F">
        <w:rPr>
          <w:rFonts w:eastAsia="Calibri"/>
          <w:sz w:val="28"/>
          <w:szCs w:val="28"/>
          <w:lang w:eastAsia="en-US"/>
        </w:rPr>
        <w:t xml:space="preserve"> семестр)</w:t>
      </w:r>
      <w:r w:rsidR="004529EF">
        <w:rPr>
          <w:rFonts w:eastAsia="Calibri"/>
          <w:sz w:val="28"/>
          <w:szCs w:val="28"/>
          <w:lang w:eastAsia="en-US"/>
        </w:rPr>
        <w:t>.</w:t>
      </w:r>
      <w:r w:rsidR="00A707D2" w:rsidRPr="00A707D2">
        <w:rPr>
          <w:rFonts w:eastAsia="Calibri"/>
          <w:sz w:val="28"/>
          <w:szCs w:val="28"/>
          <w:lang w:eastAsia="en-US"/>
        </w:rPr>
        <w:t xml:space="preserve"> </w:t>
      </w:r>
    </w:p>
    <w:p w14:paraId="5D308B95" w14:textId="77777777" w:rsid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  <w:r w:rsidRPr="00A707D2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</w:p>
    <w:p w14:paraId="168C02AE" w14:textId="18A8C396" w:rsidR="00C55B8F" w:rsidRPr="004C5F28" w:rsidRDefault="00C55B8F" w:rsidP="004C5F28">
      <w:pPr>
        <w:tabs>
          <w:tab w:val="left" w:pos="284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565"/>
      </w:tblGrid>
      <w:tr w:rsidR="00A707D2" w:rsidRPr="00AC46EF" w14:paraId="38086D6A" w14:textId="77777777" w:rsidTr="0071385C">
        <w:tc>
          <w:tcPr>
            <w:tcW w:w="6067" w:type="dxa"/>
          </w:tcPr>
          <w:p w14:paraId="144F8F87" w14:textId="77777777" w:rsidR="00A707D2" w:rsidRPr="00AC46EF" w:rsidRDefault="00A707D2" w:rsidP="002E436A">
            <w:pPr>
              <w:pStyle w:val="af1"/>
              <w:ind w:left="1429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4565" w:type="dxa"/>
          </w:tcPr>
          <w:p w14:paraId="4B41D801" w14:textId="77777777" w:rsidR="00A707D2" w:rsidRPr="00AC46EF" w:rsidRDefault="00A707D2" w:rsidP="002E436A">
            <w:pPr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A707D2" w:rsidRPr="00AC46EF" w14:paraId="54201355" w14:textId="77777777" w:rsidTr="0071385C">
        <w:tc>
          <w:tcPr>
            <w:tcW w:w="6067" w:type="dxa"/>
          </w:tcPr>
          <w:p w14:paraId="6271705E" w14:textId="77777777" w:rsidR="004529EF" w:rsidRPr="0071385C" w:rsidRDefault="005375D2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357" w:hanging="357"/>
              <w:jc w:val="both"/>
              <w:rPr>
                <w:rFonts w:eastAsia="Calibri"/>
                <w:color w:val="000000"/>
              </w:rPr>
            </w:pPr>
            <w:r w:rsidRPr="00AC46EF">
              <w:rPr>
                <w:b/>
                <w:lang w:eastAsia="ru-RU"/>
              </w:rPr>
              <w:t xml:space="preserve">  </w:t>
            </w:r>
            <w:r w:rsidRPr="0071385C">
              <w:rPr>
                <w:b/>
                <w:lang w:eastAsia="ru-RU"/>
              </w:rPr>
              <w:t xml:space="preserve">   </w:t>
            </w:r>
            <w:r w:rsidR="004529EF" w:rsidRPr="0071385C">
              <w:rPr>
                <w:rFonts w:eastAsia="Calibri"/>
                <w:color w:val="000000"/>
              </w:rPr>
              <w:t xml:space="preserve">Постановка задачи </w:t>
            </w:r>
            <w:r w:rsidR="004529EF" w:rsidRPr="0071385C">
              <w:rPr>
                <w:rFonts w:eastAsia="Calibri"/>
                <w:color w:val="000000"/>
                <w:spacing w:val="2"/>
              </w:rPr>
              <w:t>линейного программирования (ЛП).</w:t>
            </w:r>
            <w:r w:rsidR="004529EF" w:rsidRPr="0071385C">
              <w:rPr>
                <w:rFonts w:eastAsia="Calibri"/>
                <w:color w:val="000000"/>
              </w:rPr>
              <w:t xml:space="preserve"> Геометрическая интерпретация решения. Классическая форма </w:t>
            </w:r>
            <w:r w:rsidR="004529EF" w:rsidRPr="0071385C">
              <w:rPr>
                <w:rFonts w:eastAsia="Calibri"/>
                <w:color w:val="000000"/>
                <w:spacing w:val="2"/>
              </w:rPr>
              <w:t>записи задачи линейного пр</w:t>
            </w:r>
            <w:r w:rsidR="004529EF" w:rsidRPr="0071385C">
              <w:rPr>
                <w:rFonts w:eastAsia="Calibri"/>
                <w:color w:val="000000"/>
                <w:spacing w:val="2"/>
              </w:rPr>
              <w:t>о</w:t>
            </w:r>
            <w:r w:rsidR="004529EF" w:rsidRPr="0071385C">
              <w:rPr>
                <w:rFonts w:eastAsia="Calibri"/>
                <w:color w:val="000000"/>
                <w:spacing w:val="2"/>
              </w:rPr>
              <w:t xml:space="preserve">граммирования (ЛП). </w:t>
            </w:r>
            <w:r w:rsidR="004529EF" w:rsidRPr="0071385C">
              <w:rPr>
                <w:rFonts w:eastAsia="Calibri"/>
                <w:color w:val="000000"/>
              </w:rPr>
              <w:t>Базис опорного плана. Бази</w:t>
            </w:r>
            <w:r w:rsidR="004529EF" w:rsidRPr="0071385C">
              <w:rPr>
                <w:rFonts w:eastAsia="Calibri"/>
                <w:color w:val="000000"/>
              </w:rPr>
              <w:t>с</w:t>
            </w:r>
            <w:r w:rsidR="004529EF" w:rsidRPr="0071385C">
              <w:rPr>
                <w:rFonts w:eastAsia="Calibri"/>
                <w:color w:val="000000"/>
              </w:rPr>
              <w:lastRenderedPageBreak/>
              <w:t xml:space="preserve">ные переменные. </w:t>
            </w:r>
          </w:p>
          <w:p w14:paraId="34F0AAC7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5"/>
              </w:rPr>
            </w:pPr>
            <w:r w:rsidRPr="0071385C">
              <w:rPr>
                <w:rFonts w:eastAsia="Calibri"/>
                <w:color w:val="000000"/>
              </w:rPr>
              <w:t xml:space="preserve">Симплекс-метод. Идея симплекс-метода. </w:t>
            </w:r>
            <w:r w:rsidRPr="0071385C">
              <w:rPr>
                <w:rFonts w:eastAsia="Calibri"/>
                <w:color w:val="000000"/>
                <w:spacing w:val="1"/>
              </w:rPr>
              <w:t>Форм</w:t>
            </w:r>
            <w:r w:rsidRPr="0071385C">
              <w:rPr>
                <w:rFonts w:eastAsia="Calibri"/>
                <w:color w:val="000000"/>
                <w:spacing w:val="1"/>
              </w:rPr>
              <w:t>у</w:t>
            </w:r>
            <w:r w:rsidRPr="0071385C">
              <w:rPr>
                <w:rFonts w:eastAsia="Calibri"/>
                <w:color w:val="000000"/>
                <w:spacing w:val="1"/>
              </w:rPr>
              <w:t xml:space="preserve">лы и условия перехода. Признаки прекращения счета. Табличный симплекс-метод. </w:t>
            </w:r>
            <w:r w:rsidRPr="0071385C">
              <w:rPr>
                <w:rFonts w:eastAsia="Calibri"/>
                <w:color w:val="000000"/>
                <w:spacing w:val="2"/>
              </w:rPr>
              <w:t>Формирование опорного базисного решения. Симплекс-</w:t>
            </w:r>
            <w:r w:rsidRPr="0071385C">
              <w:rPr>
                <w:rFonts w:eastAsia="Calibri"/>
                <w:color w:val="000000"/>
                <w:spacing w:val="5"/>
              </w:rPr>
              <w:t>таблица. Пересчет эл</w:t>
            </w:r>
            <w:r w:rsidRPr="0071385C">
              <w:rPr>
                <w:rFonts w:eastAsia="Calibri"/>
                <w:color w:val="000000"/>
                <w:spacing w:val="5"/>
              </w:rPr>
              <w:t>е</w:t>
            </w:r>
            <w:r w:rsidRPr="0071385C">
              <w:rPr>
                <w:rFonts w:eastAsia="Calibri"/>
                <w:color w:val="000000"/>
                <w:spacing w:val="5"/>
              </w:rPr>
              <w:t>ментов таблицы. Отыскание решения</w:t>
            </w:r>
            <w:r w:rsidRPr="0071385C">
              <w:rPr>
                <w:rFonts w:eastAsia="Calibri"/>
                <w:w w:val="98"/>
              </w:rPr>
              <w:t>.</w:t>
            </w:r>
          </w:p>
          <w:p w14:paraId="0FD46BF6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71385C">
              <w:rPr>
                <w:rFonts w:eastAsia="Calibri"/>
                <w:color w:val="000000"/>
                <w:spacing w:val="2"/>
              </w:rPr>
              <w:t xml:space="preserve">Транспортная задача ЛП. </w:t>
            </w:r>
          </w:p>
          <w:p w14:paraId="633E83C6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2"/>
              </w:rPr>
            </w:pPr>
            <w:r w:rsidRPr="0071385C">
              <w:rPr>
                <w:rFonts w:eastAsia="Calibri"/>
                <w:color w:val="000000"/>
                <w:spacing w:val="2"/>
              </w:rPr>
              <w:t xml:space="preserve">Опорные планы </w:t>
            </w:r>
            <w:r w:rsidRPr="0071385C">
              <w:rPr>
                <w:rFonts w:eastAsia="Calibri"/>
                <w:color w:val="000000"/>
                <w:spacing w:val="3"/>
              </w:rPr>
              <w:t>транспортной  задачи.  Методы  нахождения  опорных  планов.  Решение  транспор</w:t>
            </w:r>
            <w:r w:rsidRPr="0071385C">
              <w:rPr>
                <w:rFonts w:eastAsia="Calibri"/>
                <w:color w:val="000000"/>
                <w:spacing w:val="3"/>
              </w:rPr>
              <w:t>т</w:t>
            </w:r>
            <w:r w:rsidRPr="0071385C">
              <w:rPr>
                <w:rFonts w:eastAsia="Calibri"/>
                <w:color w:val="000000"/>
                <w:spacing w:val="3"/>
              </w:rPr>
              <w:t>ной</w:t>
            </w:r>
            <w:r w:rsidRPr="0071385C">
              <w:rPr>
                <w:rFonts w:eastAsia="Calibri"/>
                <w:color w:val="000000"/>
                <w:spacing w:val="-2"/>
              </w:rPr>
              <w:t xml:space="preserve"> задачи. Метод потенциалов. </w:t>
            </w:r>
          </w:p>
          <w:p w14:paraId="705220BD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71385C">
              <w:rPr>
                <w:rFonts w:eastAsia="Calibri"/>
                <w:color w:val="000000"/>
              </w:rPr>
              <w:t>Постановка задачи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 xml:space="preserve"> нелинейного программиров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>а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>ния</w:t>
            </w:r>
            <w:r w:rsidRPr="0071385C">
              <w:rPr>
                <w:rFonts w:eastAsia="Calibri"/>
                <w:color w:val="000000"/>
              </w:rPr>
              <w:t>. Оптимизация без ограничений (</w:t>
            </w:r>
            <w:r w:rsidRPr="0071385C">
              <w:rPr>
                <w:rFonts w:eastAsia="Calibri"/>
                <w:color w:val="000000"/>
                <w:spacing w:val="3"/>
              </w:rPr>
              <w:t xml:space="preserve"> градиентные мет</w:t>
            </w:r>
            <w:r w:rsidRPr="0071385C">
              <w:rPr>
                <w:rFonts w:eastAsia="Calibri"/>
                <w:color w:val="000000"/>
                <w:spacing w:val="3"/>
              </w:rPr>
              <w:t>о</w:t>
            </w:r>
            <w:r w:rsidRPr="0071385C">
              <w:rPr>
                <w:rFonts w:eastAsia="Calibri"/>
                <w:color w:val="000000"/>
                <w:spacing w:val="3"/>
              </w:rPr>
              <w:t xml:space="preserve">ды поиска </w:t>
            </w:r>
            <w:r w:rsidRPr="0071385C">
              <w:rPr>
                <w:rFonts w:eastAsia="Calibri"/>
                <w:color w:val="000000"/>
                <w:spacing w:val="2"/>
              </w:rPr>
              <w:t>экстремума)</w:t>
            </w:r>
            <w:r w:rsidRPr="0071385C">
              <w:rPr>
                <w:rFonts w:eastAsia="Calibri"/>
                <w:w w:val="98"/>
              </w:rPr>
              <w:t>.</w:t>
            </w:r>
            <w:r w:rsidRPr="0071385C">
              <w:rPr>
                <w:rFonts w:eastAsia="Calibri"/>
                <w:color w:val="000000"/>
                <w:spacing w:val="2"/>
              </w:rPr>
              <w:t xml:space="preserve"> </w:t>
            </w:r>
          </w:p>
          <w:p w14:paraId="19BEDC63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71385C">
              <w:rPr>
                <w:rFonts w:eastAsia="Calibri"/>
                <w:color w:val="000000"/>
              </w:rPr>
              <w:t>Постановка задачи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 xml:space="preserve"> нелинейного программиров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>а</w:t>
            </w:r>
            <w:r w:rsidRPr="0071385C">
              <w:rPr>
                <w:rFonts w:eastAsia="Calibri"/>
                <w:bCs/>
                <w:color w:val="000000"/>
                <w:spacing w:val="-4"/>
              </w:rPr>
              <w:t>ния</w:t>
            </w:r>
            <w:r w:rsidRPr="0071385C">
              <w:rPr>
                <w:rFonts w:eastAsia="Calibri"/>
                <w:color w:val="000000"/>
              </w:rPr>
              <w:t>. Оптимизация без ограничений (классические мет</w:t>
            </w:r>
            <w:r w:rsidRPr="0071385C">
              <w:rPr>
                <w:rFonts w:eastAsia="Calibri"/>
                <w:color w:val="000000"/>
              </w:rPr>
              <w:t>о</w:t>
            </w:r>
            <w:r w:rsidRPr="0071385C">
              <w:rPr>
                <w:rFonts w:eastAsia="Calibri"/>
                <w:color w:val="000000"/>
              </w:rPr>
              <w:t xml:space="preserve">ды поиска </w:t>
            </w:r>
            <w:r w:rsidRPr="0071385C">
              <w:rPr>
                <w:rFonts w:eastAsia="Calibri"/>
                <w:color w:val="000000"/>
                <w:spacing w:val="3"/>
              </w:rPr>
              <w:t>экстремума функции одной и нескольких переменных</w:t>
            </w:r>
            <w:r w:rsidRPr="0071385C">
              <w:rPr>
                <w:rFonts w:eastAsia="Calibri"/>
                <w:color w:val="000000"/>
                <w:spacing w:val="2"/>
              </w:rPr>
              <w:t>)</w:t>
            </w:r>
            <w:r w:rsidRPr="0071385C">
              <w:rPr>
                <w:rFonts w:eastAsia="Calibri"/>
                <w:w w:val="98"/>
              </w:rPr>
              <w:t>.</w:t>
            </w:r>
            <w:r w:rsidRPr="0071385C">
              <w:rPr>
                <w:rFonts w:eastAsia="Calibri"/>
                <w:color w:val="000000"/>
                <w:spacing w:val="2"/>
              </w:rPr>
              <w:t xml:space="preserve"> </w:t>
            </w:r>
          </w:p>
          <w:p w14:paraId="4A1980D4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  <w:color w:val="000000"/>
                <w:spacing w:val="2"/>
              </w:rPr>
              <w:t xml:space="preserve">Оптимизация при наличии ограничений (общая теория оптимизации при </w:t>
            </w:r>
            <w:r w:rsidRPr="0071385C">
              <w:rPr>
                <w:rFonts w:eastAsia="Calibri"/>
                <w:color w:val="000000"/>
                <w:spacing w:val="5"/>
              </w:rPr>
              <w:t>ограничениях типа равенств</w:t>
            </w:r>
            <w:r w:rsidRPr="0071385C">
              <w:rPr>
                <w:rFonts w:eastAsia="Calibri"/>
                <w:color w:val="000000"/>
                <w:spacing w:val="-4"/>
              </w:rPr>
              <w:t>).</w:t>
            </w:r>
          </w:p>
          <w:p w14:paraId="4F702E11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5"/>
                <w:u w:val="single"/>
              </w:rPr>
            </w:pPr>
            <w:r w:rsidRPr="0071385C">
              <w:rPr>
                <w:rFonts w:eastAsia="Calibri"/>
                <w:color w:val="000000"/>
                <w:spacing w:val="2"/>
              </w:rPr>
              <w:t xml:space="preserve">Оптимизация при наличии ограничений (общая теория оптимизации при </w:t>
            </w:r>
            <w:r w:rsidRPr="0071385C">
              <w:rPr>
                <w:rFonts w:eastAsia="Calibri"/>
                <w:color w:val="000000"/>
                <w:spacing w:val="5"/>
              </w:rPr>
              <w:t>ограничениях типа нер</w:t>
            </w:r>
            <w:r w:rsidRPr="0071385C">
              <w:rPr>
                <w:rFonts w:eastAsia="Calibri"/>
                <w:color w:val="000000"/>
                <w:spacing w:val="5"/>
              </w:rPr>
              <w:t>а</w:t>
            </w:r>
            <w:r w:rsidRPr="0071385C">
              <w:rPr>
                <w:rFonts w:eastAsia="Calibri"/>
                <w:color w:val="000000"/>
                <w:spacing w:val="5"/>
              </w:rPr>
              <w:t>венств</w:t>
            </w:r>
            <w:r w:rsidRPr="0071385C">
              <w:rPr>
                <w:rFonts w:eastAsia="Calibri"/>
                <w:color w:val="000000"/>
                <w:spacing w:val="-4"/>
              </w:rPr>
              <w:t>).</w:t>
            </w:r>
          </w:p>
          <w:p w14:paraId="1DA40EFB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2"/>
              </w:rPr>
            </w:pPr>
            <w:r w:rsidRPr="0071385C">
              <w:rPr>
                <w:rFonts w:eastAsia="Calibri"/>
                <w:color w:val="000000"/>
                <w:spacing w:val="5"/>
              </w:rPr>
              <w:t>Марковские случайные процессы. Цепи Ма</w:t>
            </w:r>
            <w:r w:rsidRPr="0071385C">
              <w:rPr>
                <w:rFonts w:eastAsia="Calibri"/>
                <w:color w:val="000000"/>
                <w:spacing w:val="5"/>
              </w:rPr>
              <w:t>р</w:t>
            </w:r>
            <w:r w:rsidRPr="0071385C">
              <w:rPr>
                <w:rFonts w:eastAsia="Calibri"/>
                <w:color w:val="000000"/>
                <w:spacing w:val="5"/>
              </w:rPr>
              <w:t xml:space="preserve">кова. Уравнения Маркова для </w:t>
            </w:r>
            <w:r w:rsidRPr="0071385C">
              <w:rPr>
                <w:rFonts w:eastAsia="Calibri"/>
                <w:color w:val="000000"/>
                <w:spacing w:val="3"/>
              </w:rPr>
              <w:t xml:space="preserve">вероятностей состояний цепи. Однородные цепи Маркова. Матрица перехода. Граф </w:t>
            </w:r>
            <w:r w:rsidRPr="0071385C">
              <w:rPr>
                <w:rFonts w:eastAsia="Calibri"/>
                <w:color w:val="000000"/>
                <w:spacing w:val="2"/>
              </w:rPr>
              <w:t xml:space="preserve">состояний. Уравнение Маркова для однородных цепей. Эргодичность. </w:t>
            </w:r>
          </w:p>
          <w:p w14:paraId="39DF6DA1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1"/>
              </w:rPr>
            </w:pPr>
            <w:r w:rsidRPr="0071385C">
              <w:rPr>
                <w:rFonts w:eastAsia="Calibri"/>
                <w:color w:val="000000"/>
                <w:spacing w:val="2"/>
              </w:rPr>
              <w:t xml:space="preserve">Структура СМО. </w:t>
            </w:r>
            <w:r w:rsidRPr="0071385C">
              <w:rPr>
                <w:rFonts w:eastAsia="Calibri"/>
                <w:color w:val="000000"/>
                <w:spacing w:val="3"/>
              </w:rPr>
              <w:t>Простейший поток и его сво</w:t>
            </w:r>
            <w:r w:rsidRPr="0071385C">
              <w:rPr>
                <w:rFonts w:eastAsia="Calibri"/>
                <w:color w:val="000000"/>
                <w:spacing w:val="3"/>
              </w:rPr>
              <w:t>й</w:t>
            </w:r>
            <w:r w:rsidRPr="0071385C">
              <w:rPr>
                <w:rFonts w:eastAsia="Calibri"/>
                <w:color w:val="000000"/>
                <w:spacing w:val="3"/>
              </w:rPr>
              <w:t xml:space="preserve">ства. Характеристики </w:t>
            </w:r>
            <w:r w:rsidRPr="0071385C">
              <w:rPr>
                <w:rFonts w:eastAsia="Calibri"/>
                <w:color w:val="000000"/>
                <w:spacing w:val="-1"/>
              </w:rPr>
              <w:t xml:space="preserve">СМО. </w:t>
            </w:r>
          </w:p>
          <w:p w14:paraId="4B7D870A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hd w:val="clear" w:color="auto" w:fill="FFFFFF"/>
              <w:spacing w:after="100" w:afterAutospacing="1"/>
              <w:ind w:left="0" w:firstLine="0"/>
              <w:jc w:val="both"/>
              <w:rPr>
                <w:rFonts w:eastAsia="Calibri"/>
                <w:color w:val="000000"/>
                <w:spacing w:val="-1"/>
              </w:rPr>
            </w:pPr>
            <w:r w:rsidRPr="0071385C">
              <w:rPr>
                <w:rFonts w:eastAsia="Calibri"/>
                <w:color w:val="000000"/>
                <w:spacing w:val="-1"/>
              </w:rPr>
              <w:t>Схемы рождения и уничтожения и их графы</w:t>
            </w:r>
          </w:p>
          <w:p w14:paraId="29B26466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СМО с отказами. Уравнения Колмогорова и о</w:t>
            </w:r>
            <w:r w:rsidRPr="0071385C">
              <w:rPr>
                <w:rFonts w:eastAsia="Calibri"/>
              </w:rPr>
              <w:t>с</w:t>
            </w:r>
            <w:r w:rsidRPr="0071385C">
              <w:rPr>
                <w:rFonts w:eastAsia="Calibri"/>
              </w:rPr>
              <w:t>новные характеристики установившегося режима</w:t>
            </w:r>
          </w:p>
          <w:p w14:paraId="3BC267C2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СМО с неограниченной очередью. Уравнения Колмогорова и основные характеристики установивш</w:t>
            </w:r>
            <w:r w:rsidRPr="0071385C">
              <w:rPr>
                <w:rFonts w:eastAsia="Calibri"/>
              </w:rPr>
              <w:t>е</w:t>
            </w:r>
            <w:r w:rsidRPr="0071385C">
              <w:rPr>
                <w:rFonts w:eastAsia="Calibri"/>
              </w:rPr>
              <w:t>гося режима</w:t>
            </w:r>
          </w:p>
          <w:p w14:paraId="2C135AFD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СМО с ограниченной очередью. Уравнения Ко</w:t>
            </w:r>
            <w:r w:rsidRPr="0071385C">
              <w:rPr>
                <w:rFonts w:eastAsia="Calibri"/>
              </w:rPr>
              <w:t>л</w:t>
            </w:r>
            <w:r w:rsidRPr="0071385C">
              <w:rPr>
                <w:rFonts w:eastAsia="Calibri"/>
              </w:rPr>
              <w:t>могорова и основные характеристики установившегося режима</w:t>
            </w:r>
          </w:p>
          <w:p w14:paraId="7D9669C2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Потоки в сетях. Разрезы и пропускная спосо</w:t>
            </w:r>
            <w:r w:rsidRPr="0071385C">
              <w:rPr>
                <w:rFonts w:eastAsia="Calibri"/>
              </w:rPr>
              <w:t>б</w:t>
            </w:r>
            <w:r w:rsidRPr="0071385C">
              <w:rPr>
                <w:rFonts w:eastAsia="Calibri"/>
              </w:rPr>
              <w:t>ность</w:t>
            </w:r>
          </w:p>
          <w:p w14:paraId="0E642D1E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Задача о коммивояжере: постановка и метод р</w:t>
            </w:r>
            <w:r w:rsidRPr="0071385C">
              <w:rPr>
                <w:rFonts w:eastAsia="Calibri"/>
              </w:rPr>
              <w:t>е</w:t>
            </w:r>
            <w:r w:rsidRPr="0071385C">
              <w:rPr>
                <w:rFonts w:eastAsia="Calibri"/>
              </w:rPr>
              <w:t>шения</w:t>
            </w:r>
          </w:p>
          <w:p w14:paraId="3423921E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Задача о назначениях: постановка и метод реш</w:t>
            </w:r>
            <w:r w:rsidRPr="0071385C">
              <w:rPr>
                <w:rFonts w:eastAsia="Calibri"/>
              </w:rPr>
              <w:t>е</w:t>
            </w:r>
            <w:r w:rsidRPr="0071385C">
              <w:rPr>
                <w:rFonts w:eastAsia="Calibri"/>
              </w:rPr>
              <w:t>ния</w:t>
            </w:r>
          </w:p>
          <w:p w14:paraId="53A967E8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Графы: основные определения. Задача о семи м</w:t>
            </w:r>
            <w:r w:rsidRPr="0071385C">
              <w:rPr>
                <w:rFonts w:eastAsia="Calibri"/>
              </w:rPr>
              <w:t>о</w:t>
            </w:r>
            <w:r w:rsidRPr="0071385C">
              <w:rPr>
                <w:rFonts w:eastAsia="Calibri"/>
              </w:rPr>
              <w:t>стах.</w:t>
            </w:r>
          </w:p>
          <w:p w14:paraId="25041569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Задач о кратчайшем соединении и алгоритм Краскала</w:t>
            </w:r>
          </w:p>
          <w:p w14:paraId="28B626BA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  <w:rPr>
                <w:rFonts w:eastAsia="Calibri"/>
              </w:rPr>
            </w:pPr>
            <w:r w:rsidRPr="0071385C">
              <w:rPr>
                <w:rFonts w:eastAsia="Calibri"/>
              </w:rPr>
              <w:t>Матрицы инцидентности и смежности</w:t>
            </w:r>
          </w:p>
          <w:p w14:paraId="6EF86F48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</w:pPr>
            <w:r w:rsidRPr="0071385C">
              <w:t xml:space="preserve">Временные ряды. Стационарные ряды. Белый шум. Автокорреляции </w:t>
            </w:r>
          </w:p>
          <w:p w14:paraId="4BD20275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</w:pPr>
            <w:r w:rsidRPr="0071385C">
              <w:t xml:space="preserve">Детерминированные временные ряды. Виды </w:t>
            </w:r>
            <w:r w:rsidRPr="0071385C">
              <w:lastRenderedPageBreak/>
              <w:t>трендов.</w:t>
            </w:r>
          </w:p>
          <w:p w14:paraId="52B53285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</w:pPr>
            <w:r w:rsidRPr="0071385C">
              <w:t>Разделение трендов и шума методами регресс</w:t>
            </w:r>
            <w:r w:rsidRPr="0071385C">
              <w:t>и</w:t>
            </w:r>
            <w:r w:rsidRPr="0071385C">
              <w:t>онного анализа</w:t>
            </w:r>
          </w:p>
          <w:p w14:paraId="0C60075D" w14:textId="77777777" w:rsidR="004529EF" w:rsidRPr="0071385C" w:rsidRDefault="004529EF" w:rsidP="005E6225">
            <w:pPr>
              <w:pStyle w:val="af1"/>
              <w:numPr>
                <w:ilvl w:val="0"/>
                <w:numId w:val="16"/>
              </w:numPr>
              <w:spacing w:after="100" w:afterAutospacing="1"/>
              <w:ind w:left="0" w:firstLine="0"/>
              <w:jc w:val="both"/>
            </w:pPr>
            <w:r w:rsidRPr="0071385C">
              <w:t>Однофакторный дисперсионный анализ</w:t>
            </w:r>
          </w:p>
          <w:p w14:paraId="5B07359A" w14:textId="77777777" w:rsidR="004529EF" w:rsidRDefault="004529EF" w:rsidP="004529EF">
            <w:pPr>
              <w:pStyle w:val="af1"/>
              <w:spacing w:after="100" w:afterAutospacing="1"/>
              <w:ind w:left="0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48E4E042" w14:textId="7B50B660" w:rsidR="00A707D2" w:rsidRPr="00AC46EF" w:rsidRDefault="00A707D2" w:rsidP="00A707D2">
            <w:pPr>
              <w:ind w:firstLine="284"/>
              <w:jc w:val="both"/>
              <w:rPr>
                <w:bCs/>
                <w:lang w:eastAsia="en-US"/>
              </w:rPr>
            </w:pPr>
          </w:p>
        </w:tc>
        <w:tc>
          <w:tcPr>
            <w:tcW w:w="4565" w:type="dxa"/>
          </w:tcPr>
          <w:p w14:paraId="0F7C1760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269977B9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«удовлетвор</w:t>
            </w:r>
            <w:r w:rsidRPr="00AC46EF">
              <w:rPr>
                <w:b/>
                <w:lang w:eastAsia="ru-RU"/>
              </w:rPr>
              <w:t>и</w:t>
            </w:r>
            <w:r w:rsidRPr="00AC46EF">
              <w:rPr>
                <w:b/>
                <w:lang w:eastAsia="ru-RU"/>
              </w:rPr>
              <w:lastRenderedPageBreak/>
              <w:t>тельно», «неудовлетворительно».</w:t>
            </w:r>
          </w:p>
          <w:p w14:paraId="6892B05F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экзаменатор р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ководствуется следующим общими кр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териями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14:paraId="5E85273E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обоснованные ответы на вопросы, поставленные в экз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менационном билете;</w:t>
            </w:r>
          </w:p>
          <w:p w14:paraId="353F6398" w14:textId="77777777"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ские задачи;</w:t>
            </w:r>
          </w:p>
          <w:p w14:paraId="5BDC918A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творческое овл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дение основной и дополнительной лит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ратурой;</w:t>
            </w:r>
          </w:p>
          <w:p w14:paraId="37C83460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14:paraId="168E072B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14:paraId="61B5AA40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глубокие и обоснованные ответы на вопросы,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ставленные в экзаменационном билете;</w:t>
            </w:r>
          </w:p>
          <w:p w14:paraId="11514AD8" w14:textId="77777777"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предложенные практические задачи;</w:t>
            </w:r>
          </w:p>
          <w:p w14:paraId="76B10207" w14:textId="77777777" w:rsidR="00AA5918" w:rsidRPr="00AC46EF" w:rsidRDefault="00AA5918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  <w:p w14:paraId="7FA7C445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недостаточно обосн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ванные ответы на дополнительные вопр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сы;</w:t>
            </w:r>
          </w:p>
          <w:p w14:paraId="62218379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основной и недостаточное знакомство с дополн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тельной литературой;.</w:t>
            </w:r>
          </w:p>
          <w:p w14:paraId="3ABDB544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14:paraId="1ADFB24B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ляется при следующих условиях:</w:t>
            </w:r>
          </w:p>
          <w:p w14:paraId="12C7B0C1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14:paraId="11D496DC" w14:textId="77777777"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более половины предложе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ных практических задач;</w:t>
            </w:r>
          </w:p>
          <w:p w14:paraId="23AC38FC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положительные ответы на н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которые дополнительные вопросы,</w:t>
            </w:r>
          </w:p>
          <w:p w14:paraId="2112E4D4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недостаточные знания 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новной литературы:</w:t>
            </w:r>
          </w:p>
          <w:p w14:paraId="6CE16537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14:paraId="1DF4E4C5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ставляется в случаях, когда не выполнены условия, позволяющие поставить оценку «удовлетворительно».</w:t>
            </w:r>
          </w:p>
          <w:p w14:paraId="56F921B9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При выставлении экзаменационной </w:t>
            </w:r>
            <w:r w:rsidRPr="00AC46EF">
              <w:rPr>
                <w:bCs/>
                <w:lang w:eastAsia="ru-RU"/>
              </w:rPr>
              <w:lastRenderedPageBreak/>
              <w:t>оценки учитывается уровень методич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ской подготовленности студента, а также аккуратность и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 письменного изложения отв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тов на вопросы экзаменационного билета.</w:t>
            </w:r>
          </w:p>
          <w:p w14:paraId="2E8F8CFA" w14:textId="77777777"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14:paraId="216E03D6" w14:textId="77777777" w:rsidR="002E436A" w:rsidRPr="00AC46EF" w:rsidRDefault="002E436A" w:rsidP="004C5F28">
      <w:pPr>
        <w:jc w:val="both"/>
        <w:rPr>
          <w:bCs/>
          <w:lang w:eastAsia="en-US"/>
        </w:rPr>
      </w:pPr>
    </w:p>
    <w:p w14:paraId="66E86F52" w14:textId="3EA04557" w:rsidR="00904C23" w:rsidRPr="00A707D2" w:rsidRDefault="00904C23" w:rsidP="004529EF">
      <w:pPr>
        <w:tabs>
          <w:tab w:val="left" w:pos="284"/>
        </w:tabs>
        <w:jc w:val="both"/>
        <w:rPr>
          <w:bCs/>
          <w:sz w:val="28"/>
          <w:szCs w:val="28"/>
          <w:lang w:eastAsia="en-US"/>
        </w:rPr>
      </w:pPr>
      <w:r w:rsidRPr="00AC46EF">
        <w:rPr>
          <w:b/>
          <w:lang w:eastAsia="ru-RU"/>
        </w:rPr>
        <w:t xml:space="preserve">                                        </w:t>
      </w:r>
    </w:p>
    <w:p w14:paraId="7E0392DF" w14:textId="77777777" w:rsidR="00A707D2" w:rsidRDefault="00A707D2" w:rsidP="004C5F28">
      <w:pPr>
        <w:jc w:val="both"/>
        <w:rPr>
          <w:b/>
          <w:bCs/>
          <w:sz w:val="28"/>
          <w:szCs w:val="28"/>
          <w:lang w:eastAsia="en-US"/>
        </w:rPr>
      </w:pPr>
    </w:p>
    <w:p w14:paraId="6BBD40C0" w14:textId="77777777" w:rsidR="004C5F28" w:rsidRPr="00A707D2" w:rsidRDefault="004C5F28" w:rsidP="004C5F28">
      <w:pPr>
        <w:jc w:val="both"/>
        <w:rPr>
          <w:b/>
          <w:bCs/>
          <w:sz w:val="28"/>
          <w:szCs w:val="28"/>
          <w:lang w:eastAsia="en-US"/>
        </w:rPr>
      </w:pPr>
    </w:p>
    <w:p w14:paraId="6A267F67" w14:textId="77777777"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61F27F23" w14:textId="77777777"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F04510F" w14:textId="77777777" w:rsidR="00A707D2" w:rsidRP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формируются билеты в количестве на 25-30% более списочного состава группы студентов. В каждом билете даются два теоретических вопроса</w:t>
      </w:r>
      <w:r w:rsidR="00317728"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>азных разделов дисц</w:t>
      </w:r>
      <w:r w:rsidR="00317728">
        <w:rPr>
          <w:iCs/>
          <w:sz w:val="28"/>
          <w:szCs w:val="28"/>
          <w:lang w:eastAsia="en-US"/>
        </w:rPr>
        <w:t>и</w:t>
      </w:r>
      <w:r w:rsidR="00317728">
        <w:rPr>
          <w:iCs/>
          <w:sz w:val="28"/>
          <w:szCs w:val="28"/>
          <w:lang w:eastAsia="en-US"/>
        </w:rPr>
        <w:t xml:space="preserve">плины </w:t>
      </w:r>
    </w:p>
    <w:p w14:paraId="53A68324" w14:textId="651A5A29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 xml:space="preserve">Порядок подготовки и проведения </w:t>
      </w:r>
      <w:r w:rsidR="0071385C">
        <w:rPr>
          <w:sz w:val="28"/>
          <w:szCs w:val="28"/>
          <w:lang w:eastAsia="en-US"/>
        </w:rPr>
        <w:t>экзамена.</w:t>
      </w:r>
    </w:p>
    <w:p w14:paraId="3601DBFD" w14:textId="25AF9C9E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</w:t>
      </w:r>
      <w:r w:rsidR="00392B3E">
        <w:rPr>
          <w:sz w:val="28"/>
          <w:szCs w:val="28"/>
          <w:lang w:eastAsia="en-US"/>
        </w:rPr>
        <w:t>о</w:t>
      </w:r>
      <w:r w:rsidR="00392B3E">
        <w:rPr>
          <w:sz w:val="28"/>
          <w:szCs w:val="28"/>
          <w:lang w:eastAsia="en-US"/>
        </w:rPr>
        <w:t>просов, выносимых на экзамен</w:t>
      </w:r>
      <w:r w:rsidR="0071385C">
        <w:rPr>
          <w:sz w:val="28"/>
          <w:szCs w:val="28"/>
          <w:lang w:eastAsia="en-US"/>
        </w:rPr>
        <w:t>.</w:t>
      </w:r>
    </w:p>
    <w:p w14:paraId="00613F92" w14:textId="0DBD8000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A707D2">
        <w:rPr>
          <w:bCs/>
          <w:sz w:val="28"/>
          <w:szCs w:val="28"/>
          <w:lang w:eastAsia="en-US"/>
        </w:rPr>
        <w:t>ромежуточной аттест</w:t>
      </w:r>
      <w:r w:rsidRPr="00A707D2">
        <w:rPr>
          <w:bCs/>
          <w:sz w:val="28"/>
          <w:szCs w:val="28"/>
          <w:lang w:eastAsia="en-US"/>
        </w:rPr>
        <w:t>а</w:t>
      </w:r>
      <w:r w:rsidRPr="00A707D2">
        <w:rPr>
          <w:bCs/>
          <w:sz w:val="28"/>
          <w:szCs w:val="28"/>
          <w:lang w:eastAsia="en-US"/>
        </w:rPr>
        <w:t xml:space="preserve">ции </w:t>
      </w:r>
      <w:r w:rsidRPr="00A707D2">
        <w:rPr>
          <w:sz w:val="28"/>
          <w:szCs w:val="28"/>
          <w:lang w:eastAsia="en-US"/>
        </w:rPr>
        <w:t xml:space="preserve">предусматривается время до </w:t>
      </w:r>
      <w:r w:rsidR="00534E94">
        <w:rPr>
          <w:sz w:val="28"/>
          <w:szCs w:val="28"/>
          <w:lang w:eastAsia="en-US"/>
        </w:rPr>
        <w:t>2-3</w:t>
      </w:r>
      <w:r w:rsidRPr="00A707D2">
        <w:rPr>
          <w:sz w:val="28"/>
          <w:szCs w:val="28"/>
          <w:lang w:eastAsia="en-US"/>
        </w:rPr>
        <w:t xml:space="preserve"> дней. Накануне экзамена</w:t>
      </w:r>
      <w:r w:rsidR="00392B3E">
        <w:rPr>
          <w:sz w:val="28"/>
          <w:szCs w:val="28"/>
          <w:lang w:eastAsia="en-US"/>
        </w:rPr>
        <w:t xml:space="preserve"> </w:t>
      </w:r>
      <w:r w:rsidRPr="00A707D2">
        <w:rPr>
          <w:sz w:val="28"/>
          <w:szCs w:val="28"/>
          <w:lang w:eastAsia="en-US"/>
        </w:rPr>
        <w:t>проводится ко</w:t>
      </w:r>
      <w:r w:rsidRPr="00A707D2">
        <w:rPr>
          <w:sz w:val="28"/>
          <w:szCs w:val="28"/>
          <w:lang w:eastAsia="en-US"/>
        </w:rPr>
        <w:t>н</w:t>
      </w:r>
      <w:r w:rsidRPr="00A707D2">
        <w:rPr>
          <w:sz w:val="28"/>
          <w:szCs w:val="28"/>
          <w:lang w:eastAsia="en-US"/>
        </w:rPr>
        <w:t xml:space="preserve">сультация, где обучаемый может задать проблемные вопросы. На подготовку к ответу </w:t>
      </w:r>
      <w:r w:rsidR="005375D2">
        <w:rPr>
          <w:sz w:val="28"/>
          <w:szCs w:val="28"/>
          <w:lang w:eastAsia="en-US"/>
        </w:rPr>
        <w:t>обучаемому выделяется время до 40-60</w:t>
      </w:r>
      <w:r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</w:t>
      </w:r>
      <w:r w:rsidR="005375D2">
        <w:rPr>
          <w:sz w:val="28"/>
          <w:szCs w:val="28"/>
          <w:lang w:eastAsia="en-US"/>
        </w:rPr>
        <w:t>н</w:t>
      </w:r>
      <w:r w:rsidR="005375D2">
        <w:rPr>
          <w:sz w:val="28"/>
          <w:szCs w:val="28"/>
          <w:lang w:eastAsia="en-US"/>
        </w:rPr>
        <w:t>том. Возможны дополнительные вопросы.</w:t>
      </w:r>
    </w:p>
    <w:p w14:paraId="2DD08288" w14:textId="77777777"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</w:t>
      </w:r>
      <w:r w:rsidRPr="00A707D2">
        <w:rPr>
          <w:rFonts w:eastAsia="Calibri"/>
          <w:sz w:val="28"/>
          <w:szCs w:val="28"/>
          <w:lang w:eastAsia="en-US"/>
        </w:rPr>
        <w:t>е</w:t>
      </w:r>
      <w:r w:rsidRPr="00A707D2">
        <w:rPr>
          <w:rFonts w:eastAsia="Calibri"/>
          <w:sz w:val="28"/>
          <w:szCs w:val="28"/>
          <w:lang w:eastAsia="en-US"/>
        </w:rPr>
        <w:t>дения по расписанию приравнивается к академической задолженности.</w:t>
      </w:r>
    </w:p>
    <w:p w14:paraId="332C619E" w14:textId="77777777"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48A9B3D4" w14:textId="77777777" w:rsidR="00A707D2" w:rsidRPr="00A707D2" w:rsidRDefault="00A707D2" w:rsidP="00A707D2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>7. перечень основной и дополнительной учебной литерат</w:t>
      </w:r>
      <w:r w:rsidRPr="00A707D2">
        <w:rPr>
          <w:b/>
          <w:bCs/>
          <w:caps/>
          <w:lang w:eastAsia="ru-RU"/>
        </w:rPr>
        <w:t>у</w:t>
      </w:r>
      <w:r w:rsidRPr="00A707D2">
        <w:rPr>
          <w:b/>
          <w:bCs/>
          <w:caps/>
          <w:lang w:eastAsia="ru-RU"/>
        </w:rPr>
        <w:t xml:space="preserve">ры, необходимой для освоения дисциплины </w:t>
      </w:r>
    </w:p>
    <w:p w14:paraId="3164A628" w14:textId="77777777" w:rsidR="003437EC" w:rsidRPr="003437EC" w:rsidRDefault="003437EC" w:rsidP="00133012">
      <w:pPr>
        <w:tabs>
          <w:tab w:val="left" w:pos="708"/>
        </w:tabs>
        <w:rPr>
          <w:spacing w:val="-12"/>
          <w:sz w:val="25"/>
          <w:lang w:eastAsia="ru-RU"/>
        </w:rPr>
      </w:pPr>
    </w:p>
    <w:p w14:paraId="41F7D878" w14:textId="77777777" w:rsidR="0020773F" w:rsidRDefault="00890091" w:rsidP="00D3154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3578B7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14:paraId="7F5A75F1" w14:textId="77777777" w:rsidR="007F62D0" w:rsidRDefault="00890091" w:rsidP="007F62D0">
      <w:p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392B3E">
        <w:rPr>
          <w:b/>
          <w:bCs/>
          <w:sz w:val="28"/>
          <w:szCs w:val="28"/>
          <w:lang w:eastAsia="ru-RU"/>
        </w:rPr>
        <w:t xml:space="preserve"> </w:t>
      </w:r>
      <w:r w:rsidR="00D31543" w:rsidRPr="00392B3E">
        <w:rPr>
          <w:rFonts w:ascii="Georgia" w:hAnsi="Georgia"/>
          <w:b/>
          <w:color w:val="000000" w:themeColor="text1"/>
          <w:sz w:val="28"/>
          <w:szCs w:val="28"/>
          <w:lang w:eastAsia="ru-RU"/>
        </w:rPr>
        <w:t>Основная литература.</w:t>
      </w:r>
    </w:p>
    <w:p w14:paraId="6827C76E" w14:textId="5E201D32" w:rsidR="007F62D0" w:rsidRPr="007F62D0" w:rsidRDefault="007F62D0" w:rsidP="005E6225">
      <w:pPr>
        <w:pStyle w:val="af1"/>
        <w:numPr>
          <w:ilvl w:val="0"/>
          <w:numId w:val="18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sz w:val="28"/>
          <w:szCs w:val="28"/>
          <w:lang w:eastAsia="ru-RU"/>
        </w:rPr>
      </w:pPr>
      <w:r w:rsidRPr="007F62D0">
        <w:rPr>
          <w:color w:val="000000" w:themeColor="text1"/>
          <w:sz w:val="28"/>
          <w:szCs w:val="28"/>
          <w:lang w:eastAsia="ru-RU"/>
        </w:rPr>
        <w:t>Вентцель Е.С.</w:t>
      </w:r>
      <w:r w:rsidRPr="007F62D0">
        <w:rPr>
          <w:color w:val="000000" w:themeColor="text1"/>
          <w:sz w:val="28"/>
          <w:szCs w:val="28"/>
          <w:lang w:eastAsia="ru-RU"/>
        </w:rPr>
        <w:tab/>
        <w:t xml:space="preserve">Теория вероятностей. Учебник. </w:t>
      </w:r>
      <w:r w:rsidR="00292874" w:rsidRPr="007F62D0">
        <w:rPr>
          <w:color w:val="000000"/>
          <w:sz w:val="28"/>
          <w:szCs w:val="28"/>
          <w:lang w:eastAsia="ru-RU"/>
        </w:rPr>
        <w:t>—</w:t>
      </w:r>
      <w:r w:rsidRPr="007F62D0">
        <w:rPr>
          <w:color w:val="000000" w:themeColor="text1"/>
          <w:sz w:val="28"/>
          <w:szCs w:val="28"/>
          <w:lang w:eastAsia="ru-RU"/>
        </w:rPr>
        <w:t>М.: “Академия”</w:t>
      </w:r>
      <w:r w:rsidR="00665A80">
        <w:rPr>
          <w:color w:val="000000" w:themeColor="text1"/>
          <w:sz w:val="28"/>
          <w:szCs w:val="28"/>
          <w:lang w:eastAsia="ru-RU"/>
        </w:rPr>
        <w:t>,</w:t>
      </w:r>
      <w:r w:rsidRPr="007F62D0">
        <w:rPr>
          <w:color w:val="000000" w:themeColor="text1"/>
          <w:sz w:val="28"/>
          <w:szCs w:val="28"/>
          <w:lang w:eastAsia="ru-RU"/>
        </w:rPr>
        <w:t xml:space="preserve"> 2005. 517.8/В29</w:t>
      </w:r>
    </w:p>
    <w:p w14:paraId="63246D67" w14:textId="77777777" w:rsidR="007F62D0" w:rsidRDefault="007F62D0" w:rsidP="005E6225">
      <w:pPr>
        <w:pStyle w:val="af1"/>
        <w:numPr>
          <w:ilvl w:val="0"/>
          <w:numId w:val="18"/>
        </w:numPr>
        <w:shd w:val="clear" w:color="auto" w:fill="FFFFFF"/>
        <w:tabs>
          <w:tab w:val="left" w:pos="708"/>
        </w:tabs>
        <w:spacing w:before="100" w:beforeAutospacing="1"/>
        <w:rPr>
          <w:color w:val="000000"/>
          <w:sz w:val="28"/>
          <w:szCs w:val="28"/>
          <w:lang w:eastAsia="ru-RU"/>
        </w:rPr>
      </w:pPr>
      <w:r w:rsidRPr="007F62D0">
        <w:rPr>
          <w:color w:val="000000"/>
          <w:sz w:val="28"/>
          <w:szCs w:val="28"/>
          <w:lang w:eastAsia="ru-RU"/>
        </w:rPr>
        <w:t>Вентцель Е.С., Овчаров Л.А. Задачи и упражнения по теории вероятн</w:t>
      </w:r>
      <w:r w:rsidRPr="007F62D0">
        <w:rPr>
          <w:color w:val="000000"/>
          <w:sz w:val="28"/>
          <w:szCs w:val="28"/>
          <w:lang w:eastAsia="ru-RU"/>
        </w:rPr>
        <w:t>о</w:t>
      </w:r>
      <w:r w:rsidRPr="007F62D0">
        <w:rPr>
          <w:color w:val="000000"/>
          <w:sz w:val="28"/>
          <w:szCs w:val="28"/>
          <w:lang w:eastAsia="ru-RU"/>
        </w:rPr>
        <w:t>стей. — М.: Высшая школа, 2002.</w:t>
      </w:r>
    </w:p>
    <w:p w14:paraId="62051ABC" w14:textId="77777777" w:rsidR="00665A80" w:rsidRPr="00665A80" w:rsidRDefault="00292874" w:rsidP="005E6225">
      <w:pPr>
        <w:pStyle w:val="af1"/>
        <w:numPr>
          <w:ilvl w:val="0"/>
          <w:numId w:val="18"/>
        </w:numPr>
        <w:rPr>
          <w:color w:val="000000"/>
          <w:sz w:val="28"/>
          <w:szCs w:val="28"/>
          <w:lang w:eastAsia="ru-RU"/>
        </w:rPr>
      </w:pPr>
      <w:r w:rsidRPr="00292874">
        <w:rPr>
          <w:color w:val="000000"/>
          <w:sz w:val="28"/>
          <w:szCs w:val="28"/>
          <w:lang w:eastAsia="ru-RU"/>
        </w:rPr>
        <w:lastRenderedPageBreak/>
        <w:t xml:space="preserve">Вентцель Е.С., Овчаров Л.А. </w:t>
      </w:r>
      <w:r w:rsidRPr="00292874">
        <w:rPr>
          <w:sz w:val="28"/>
          <w:szCs w:val="28"/>
        </w:rPr>
        <w:t xml:space="preserve">Исследование операций: задачи, примеры, методология. Учебное пособие. </w:t>
      </w:r>
      <w:r w:rsidRPr="00292874">
        <w:rPr>
          <w:color w:val="000000"/>
          <w:sz w:val="28"/>
          <w:szCs w:val="28"/>
          <w:lang w:eastAsia="ru-RU"/>
        </w:rPr>
        <w:t>—</w:t>
      </w:r>
      <w:r w:rsidRPr="00292874">
        <w:rPr>
          <w:sz w:val="28"/>
          <w:szCs w:val="28"/>
        </w:rPr>
        <w:t xml:space="preserve"> М.: “Дрофа”, 2006. 517.829</w:t>
      </w:r>
    </w:p>
    <w:p w14:paraId="0F48C9DB" w14:textId="4239519C" w:rsidR="00665A80" w:rsidRPr="00665A80" w:rsidRDefault="00665A80" w:rsidP="005E6225">
      <w:pPr>
        <w:pStyle w:val="af1"/>
        <w:numPr>
          <w:ilvl w:val="0"/>
          <w:numId w:val="18"/>
        </w:numPr>
        <w:rPr>
          <w:color w:val="000000"/>
          <w:sz w:val="28"/>
          <w:szCs w:val="28"/>
          <w:lang w:eastAsia="ru-RU"/>
        </w:rPr>
      </w:pPr>
      <w:r w:rsidRPr="00665A80">
        <w:rPr>
          <w:sz w:val="28"/>
          <w:szCs w:val="28"/>
        </w:rPr>
        <w:t>Письменный Д.Т. Конспект лекций по теории вероятностей, математич</w:t>
      </w:r>
      <w:r w:rsidRPr="00665A80">
        <w:rPr>
          <w:sz w:val="28"/>
          <w:szCs w:val="28"/>
        </w:rPr>
        <w:t>е</w:t>
      </w:r>
      <w:r w:rsidRPr="00665A80">
        <w:rPr>
          <w:sz w:val="28"/>
          <w:szCs w:val="28"/>
        </w:rPr>
        <w:t xml:space="preserve">ской статистике и случайным процессам. </w:t>
      </w:r>
      <w:r w:rsidRPr="00292874">
        <w:rPr>
          <w:color w:val="000000"/>
          <w:sz w:val="28"/>
          <w:szCs w:val="28"/>
          <w:lang w:eastAsia="ru-RU"/>
        </w:rPr>
        <w:t>—</w:t>
      </w:r>
      <w:r w:rsidRPr="00665A80">
        <w:rPr>
          <w:sz w:val="28"/>
          <w:szCs w:val="28"/>
        </w:rPr>
        <w:t>М.: “Айрис-Пресс”,  2010. 517 П35</w:t>
      </w:r>
    </w:p>
    <w:p w14:paraId="38BBCA69" w14:textId="44D1DDDD" w:rsidR="00785A3F" w:rsidRPr="00665A80" w:rsidRDefault="00D31543" w:rsidP="005E6225">
      <w:pPr>
        <w:pStyle w:val="af1"/>
        <w:numPr>
          <w:ilvl w:val="0"/>
          <w:numId w:val="18"/>
        </w:numPr>
        <w:rPr>
          <w:sz w:val="28"/>
          <w:szCs w:val="28"/>
        </w:rPr>
      </w:pPr>
      <w:r w:rsidRPr="007F62D0">
        <w:rPr>
          <w:sz w:val="28"/>
          <w:szCs w:val="28"/>
        </w:rPr>
        <w:t xml:space="preserve">Дементьев Ю.И., </w:t>
      </w:r>
      <w:r w:rsidR="00BB0246" w:rsidRPr="007F62D0">
        <w:rPr>
          <w:sz w:val="28"/>
          <w:szCs w:val="28"/>
        </w:rPr>
        <w:t>Самохин А.В.</w:t>
      </w:r>
      <w:r w:rsidRPr="007F62D0">
        <w:rPr>
          <w:sz w:val="28"/>
          <w:szCs w:val="28"/>
        </w:rPr>
        <w:tab/>
      </w:r>
      <w:r w:rsidR="00BB0246" w:rsidRPr="007F62D0">
        <w:rPr>
          <w:sz w:val="28"/>
          <w:szCs w:val="28"/>
        </w:rPr>
        <w:t>Прикладная</w:t>
      </w:r>
      <w:r w:rsidRPr="007F62D0">
        <w:rPr>
          <w:sz w:val="28"/>
          <w:szCs w:val="28"/>
        </w:rPr>
        <w:t xml:space="preserve"> математика. Пособие по выполнению практических работ для студентов очной ф</w:t>
      </w:r>
      <w:r w:rsidR="00BB0246" w:rsidRPr="007F62D0">
        <w:rPr>
          <w:sz w:val="28"/>
          <w:szCs w:val="28"/>
        </w:rPr>
        <w:t xml:space="preserve">ормы обучения. </w:t>
      </w:r>
      <w:r w:rsidR="00665A80" w:rsidRPr="00292874">
        <w:rPr>
          <w:color w:val="000000"/>
          <w:sz w:val="28"/>
          <w:szCs w:val="28"/>
          <w:lang w:eastAsia="ru-RU"/>
        </w:rPr>
        <w:t>—</w:t>
      </w:r>
      <w:r w:rsidR="00BB0246" w:rsidRPr="007F62D0">
        <w:rPr>
          <w:sz w:val="28"/>
          <w:szCs w:val="28"/>
        </w:rPr>
        <w:t>М.: МГТУ ГА, 2015,</w:t>
      </w:r>
      <w:r w:rsidRPr="007F62D0">
        <w:rPr>
          <w:sz w:val="28"/>
          <w:szCs w:val="28"/>
        </w:rPr>
        <w:tab/>
        <w:t>517.8.  Д30/№460.</w:t>
      </w:r>
      <w:r w:rsidR="00665A80" w:rsidRPr="00665A80">
        <w:rPr>
          <w:sz w:val="28"/>
          <w:szCs w:val="28"/>
        </w:rPr>
        <w:t xml:space="preserve"> </w:t>
      </w:r>
    </w:p>
    <w:p w14:paraId="24018B30" w14:textId="5F216DD5" w:rsidR="00665A80" w:rsidRPr="00665A80" w:rsidRDefault="00785A3F" w:rsidP="005E6225">
      <w:pPr>
        <w:pStyle w:val="af1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665A80">
        <w:rPr>
          <w:bCs/>
          <w:sz w:val="27"/>
          <w:szCs w:val="27"/>
        </w:rPr>
        <w:t>Самохин</w:t>
      </w:r>
      <w:r w:rsidR="00665A80" w:rsidRPr="00665A80">
        <w:rPr>
          <w:bCs/>
          <w:sz w:val="27"/>
          <w:szCs w:val="27"/>
        </w:rPr>
        <w:t xml:space="preserve"> А.В.</w:t>
      </w:r>
      <w:r w:rsidRPr="00665A80">
        <w:rPr>
          <w:bCs/>
          <w:sz w:val="27"/>
          <w:szCs w:val="27"/>
        </w:rPr>
        <w:t>, Дементьев</w:t>
      </w:r>
      <w:r w:rsidR="00665A80" w:rsidRPr="00665A80">
        <w:rPr>
          <w:bCs/>
          <w:sz w:val="27"/>
          <w:szCs w:val="27"/>
        </w:rPr>
        <w:t xml:space="preserve"> Ю.И.</w:t>
      </w:r>
      <w:r w:rsidRPr="00665A80">
        <w:rPr>
          <w:bCs/>
          <w:sz w:val="27"/>
          <w:szCs w:val="27"/>
        </w:rPr>
        <w:t>, "Прикладная математика. Пособие по в</w:t>
      </w:r>
      <w:r w:rsidRPr="00665A80">
        <w:rPr>
          <w:bCs/>
          <w:sz w:val="27"/>
          <w:szCs w:val="27"/>
        </w:rPr>
        <w:t>ы</w:t>
      </w:r>
      <w:r w:rsidRPr="00665A80">
        <w:rPr>
          <w:bCs/>
          <w:sz w:val="27"/>
          <w:szCs w:val="27"/>
        </w:rPr>
        <w:t xml:space="preserve">полнению лабораторных работ", для студентов 1 курса направления 23.03.01 очной формы обучения, </w:t>
      </w:r>
      <w:r w:rsidR="00665A80" w:rsidRPr="00292874">
        <w:rPr>
          <w:color w:val="000000"/>
          <w:sz w:val="28"/>
          <w:szCs w:val="28"/>
          <w:lang w:eastAsia="ru-RU"/>
        </w:rPr>
        <w:t>—</w:t>
      </w:r>
      <w:r w:rsidR="00665A80" w:rsidRPr="007F62D0">
        <w:rPr>
          <w:sz w:val="28"/>
          <w:szCs w:val="28"/>
        </w:rPr>
        <w:t>М.: МГТУ ГА,</w:t>
      </w:r>
      <w:r w:rsidRPr="00665A80">
        <w:rPr>
          <w:bCs/>
          <w:sz w:val="27"/>
          <w:szCs w:val="27"/>
        </w:rPr>
        <w:t>2016 г.</w:t>
      </w:r>
    </w:p>
    <w:p w14:paraId="5F48483C" w14:textId="77777777" w:rsidR="0054661D" w:rsidRPr="0054661D" w:rsidRDefault="00785A3F" w:rsidP="005E6225">
      <w:pPr>
        <w:pStyle w:val="af1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665A80">
        <w:rPr>
          <w:bCs/>
          <w:sz w:val="28"/>
          <w:szCs w:val="28"/>
        </w:rPr>
        <w:t>Самохин</w:t>
      </w:r>
      <w:r w:rsidR="00665A80" w:rsidRPr="00665A80">
        <w:rPr>
          <w:bCs/>
          <w:sz w:val="28"/>
          <w:szCs w:val="28"/>
        </w:rPr>
        <w:t xml:space="preserve"> А.В.</w:t>
      </w:r>
      <w:r w:rsidRPr="00665A80">
        <w:rPr>
          <w:bCs/>
          <w:sz w:val="28"/>
          <w:szCs w:val="28"/>
        </w:rPr>
        <w:t>, Дементьев</w:t>
      </w:r>
      <w:r w:rsidR="00665A80" w:rsidRPr="00665A80">
        <w:rPr>
          <w:bCs/>
          <w:sz w:val="28"/>
          <w:szCs w:val="28"/>
        </w:rPr>
        <w:t xml:space="preserve"> Ю.И.</w:t>
      </w:r>
      <w:r w:rsidRPr="00665A80">
        <w:rPr>
          <w:bCs/>
          <w:sz w:val="28"/>
          <w:szCs w:val="28"/>
        </w:rPr>
        <w:t xml:space="preserve">, "Прикладная математика. Пособие по выполнению практических заданий", для студентов 1 курса направления 23.03.01 очной формы обучения, </w:t>
      </w:r>
      <w:r w:rsidR="00665A80" w:rsidRPr="00292874">
        <w:rPr>
          <w:color w:val="000000"/>
          <w:sz w:val="28"/>
          <w:szCs w:val="28"/>
          <w:lang w:eastAsia="ru-RU"/>
        </w:rPr>
        <w:t>—</w:t>
      </w:r>
      <w:r w:rsidR="00665A80" w:rsidRPr="007F62D0">
        <w:rPr>
          <w:sz w:val="28"/>
          <w:szCs w:val="28"/>
        </w:rPr>
        <w:t>М.: МГТУ ГА,</w:t>
      </w:r>
      <w:r w:rsidRPr="00665A80">
        <w:rPr>
          <w:bCs/>
          <w:sz w:val="28"/>
          <w:szCs w:val="28"/>
        </w:rPr>
        <w:t>2015 г.</w:t>
      </w:r>
    </w:p>
    <w:p w14:paraId="68A3606D" w14:textId="730812BD" w:rsidR="00665A80" w:rsidRPr="0054661D" w:rsidRDefault="007F62D0" w:rsidP="005E6225">
      <w:pPr>
        <w:pStyle w:val="af1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  <w:shd w:val="clear" w:color="auto" w:fill="EBDEE2"/>
        </w:rPr>
      </w:pPr>
      <w:r w:rsidRPr="0054661D">
        <w:rPr>
          <w:bCs/>
          <w:sz w:val="27"/>
          <w:szCs w:val="27"/>
        </w:rPr>
        <w:t>Самохин</w:t>
      </w:r>
      <w:r w:rsidR="00665A80" w:rsidRPr="0054661D">
        <w:rPr>
          <w:bCs/>
          <w:sz w:val="27"/>
          <w:szCs w:val="27"/>
        </w:rPr>
        <w:t xml:space="preserve"> А.В.</w:t>
      </w:r>
      <w:r w:rsidRPr="0054661D">
        <w:rPr>
          <w:bCs/>
          <w:sz w:val="27"/>
          <w:szCs w:val="27"/>
        </w:rPr>
        <w:t>, Дементьев</w:t>
      </w:r>
      <w:r w:rsidR="00665A80" w:rsidRPr="0054661D">
        <w:rPr>
          <w:bCs/>
          <w:sz w:val="27"/>
          <w:szCs w:val="27"/>
        </w:rPr>
        <w:t xml:space="preserve"> Ю.И.</w:t>
      </w:r>
      <w:r w:rsidRPr="0054661D">
        <w:rPr>
          <w:bCs/>
          <w:sz w:val="27"/>
          <w:szCs w:val="27"/>
        </w:rPr>
        <w:t>, "Математическая логика. Пособие по в</w:t>
      </w:r>
      <w:r w:rsidRPr="0054661D">
        <w:rPr>
          <w:bCs/>
          <w:sz w:val="27"/>
          <w:szCs w:val="27"/>
        </w:rPr>
        <w:t>ы</w:t>
      </w:r>
      <w:r w:rsidRPr="0054661D">
        <w:rPr>
          <w:bCs/>
          <w:sz w:val="27"/>
          <w:szCs w:val="27"/>
        </w:rPr>
        <w:t>полнению лабораторных работ", для студентов 1 курса направления 09.03.01 очной формы обучения,</w:t>
      </w:r>
      <w:r w:rsidR="00665A80" w:rsidRPr="0054661D">
        <w:rPr>
          <w:color w:val="000000"/>
          <w:sz w:val="28"/>
          <w:szCs w:val="28"/>
          <w:lang w:eastAsia="ru-RU"/>
        </w:rPr>
        <w:t xml:space="preserve"> —</w:t>
      </w:r>
      <w:r w:rsidR="00665A80" w:rsidRPr="0054661D">
        <w:rPr>
          <w:sz w:val="28"/>
          <w:szCs w:val="28"/>
        </w:rPr>
        <w:t>М.: МГТУ ГА,</w:t>
      </w:r>
      <w:r w:rsidRPr="0054661D">
        <w:rPr>
          <w:bCs/>
          <w:sz w:val="27"/>
          <w:szCs w:val="27"/>
        </w:rPr>
        <w:t xml:space="preserve"> 2016 г.</w:t>
      </w:r>
      <w:r w:rsidR="00785A3F" w:rsidRPr="0054661D">
        <w:rPr>
          <w:bCs/>
          <w:sz w:val="27"/>
          <w:szCs w:val="27"/>
        </w:rPr>
        <w:t xml:space="preserve"> </w:t>
      </w:r>
    </w:p>
    <w:p w14:paraId="35B1A9FB" w14:textId="77777777" w:rsidR="00665A80" w:rsidRDefault="00665A80" w:rsidP="00665A80">
      <w:pPr>
        <w:pStyle w:val="af1"/>
        <w:shd w:val="clear" w:color="auto" w:fill="FFFFFF"/>
        <w:tabs>
          <w:tab w:val="left" w:pos="708"/>
        </w:tabs>
        <w:spacing w:before="100" w:beforeAutospacing="1"/>
        <w:rPr>
          <w:bCs/>
          <w:sz w:val="27"/>
          <w:szCs w:val="27"/>
        </w:rPr>
      </w:pPr>
    </w:p>
    <w:p w14:paraId="284B37AB" w14:textId="5EB73679" w:rsidR="00665A80" w:rsidRPr="007F62D0" w:rsidRDefault="00665A80" w:rsidP="00665A80">
      <w:pPr>
        <w:pStyle w:val="af1"/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7F62D0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14:paraId="026BD7EB" w14:textId="511B6962" w:rsidR="00665A80" w:rsidRDefault="00665A80" w:rsidP="00665A80">
      <w:pPr>
        <w:pStyle w:val="af1"/>
        <w:spacing w:before="100" w:beforeAutospacing="1" w:after="100" w:afterAutospacing="1"/>
        <w:rPr>
          <w:sz w:val="27"/>
          <w:szCs w:val="27"/>
        </w:rPr>
      </w:pPr>
    </w:p>
    <w:p w14:paraId="0785E914" w14:textId="2534001E" w:rsidR="007F62D0" w:rsidRPr="00665A80" w:rsidRDefault="00785A3F" w:rsidP="005E6225">
      <w:pPr>
        <w:pStyle w:val="af1"/>
        <w:numPr>
          <w:ilvl w:val="0"/>
          <w:numId w:val="18"/>
        </w:numPr>
        <w:spacing w:before="100" w:beforeAutospacing="1" w:after="100" w:afterAutospacing="1"/>
        <w:jc w:val="both"/>
        <w:rPr>
          <w:b/>
          <w:bCs/>
          <w:caps/>
          <w:lang w:eastAsia="ru-RU"/>
        </w:rPr>
      </w:pPr>
      <w:r w:rsidRPr="00665A80">
        <w:rPr>
          <w:bCs/>
          <w:sz w:val="27"/>
          <w:szCs w:val="27"/>
        </w:rPr>
        <w:t>Самохин</w:t>
      </w:r>
      <w:r w:rsidR="00665A80" w:rsidRPr="00665A80">
        <w:rPr>
          <w:bCs/>
          <w:sz w:val="27"/>
          <w:szCs w:val="27"/>
        </w:rPr>
        <w:t xml:space="preserve"> А.В.</w:t>
      </w:r>
      <w:r w:rsidRPr="00665A80">
        <w:rPr>
          <w:bCs/>
          <w:sz w:val="27"/>
          <w:szCs w:val="27"/>
        </w:rPr>
        <w:t>, Дементьев</w:t>
      </w:r>
      <w:r w:rsidR="00665A80" w:rsidRPr="00665A80">
        <w:rPr>
          <w:bCs/>
          <w:sz w:val="27"/>
          <w:szCs w:val="27"/>
        </w:rPr>
        <w:t xml:space="preserve"> Ю.И.</w:t>
      </w:r>
      <w:r w:rsidRPr="00665A80">
        <w:rPr>
          <w:bCs/>
          <w:sz w:val="27"/>
          <w:szCs w:val="27"/>
        </w:rPr>
        <w:t>, "Теория вероятностей и математическая статистика. Пособие по выполнению лабораторных работ", для студентов 2 курса направления 09.03.</w:t>
      </w:r>
      <w:r w:rsidR="00292874" w:rsidRPr="00665A80">
        <w:rPr>
          <w:bCs/>
          <w:sz w:val="27"/>
          <w:szCs w:val="27"/>
        </w:rPr>
        <w:t xml:space="preserve">01 очной формы обучения, </w:t>
      </w:r>
      <w:r w:rsidR="00665A80" w:rsidRPr="00292874">
        <w:rPr>
          <w:color w:val="000000"/>
          <w:sz w:val="28"/>
          <w:szCs w:val="28"/>
          <w:lang w:eastAsia="ru-RU"/>
        </w:rPr>
        <w:t>—</w:t>
      </w:r>
      <w:r w:rsidR="00665A80" w:rsidRPr="007F62D0">
        <w:rPr>
          <w:sz w:val="28"/>
          <w:szCs w:val="28"/>
        </w:rPr>
        <w:t>М.: МГТУ ГА,</w:t>
      </w:r>
      <w:r w:rsidR="00292874" w:rsidRPr="00665A80">
        <w:rPr>
          <w:bCs/>
          <w:sz w:val="27"/>
          <w:szCs w:val="27"/>
        </w:rPr>
        <w:t>2016 г.</w:t>
      </w:r>
    </w:p>
    <w:p w14:paraId="6974E4C0" w14:textId="56F53512" w:rsidR="00292874" w:rsidRPr="00292874" w:rsidRDefault="007F62D0" w:rsidP="005E6225">
      <w:pPr>
        <w:pStyle w:val="af1"/>
        <w:numPr>
          <w:ilvl w:val="0"/>
          <w:numId w:val="18"/>
        </w:numPr>
        <w:spacing w:before="100" w:beforeAutospacing="1" w:after="100" w:afterAutospacing="1"/>
        <w:rPr>
          <w:bCs/>
          <w:caps/>
          <w:lang w:eastAsia="ru-RU"/>
        </w:rPr>
      </w:pPr>
      <w:r w:rsidRPr="007F62D0">
        <w:rPr>
          <w:bCs/>
          <w:sz w:val="27"/>
          <w:szCs w:val="27"/>
        </w:rPr>
        <w:t>А.В. Самохин, Ю.И. Дементьев, "Математическая логика и теория алгори</w:t>
      </w:r>
      <w:r w:rsidRPr="007F62D0">
        <w:rPr>
          <w:bCs/>
          <w:sz w:val="27"/>
          <w:szCs w:val="27"/>
        </w:rPr>
        <w:t>т</w:t>
      </w:r>
      <w:r w:rsidRPr="007F62D0">
        <w:rPr>
          <w:bCs/>
          <w:sz w:val="27"/>
          <w:szCs w:val="27"/>
        </w:rPr>
        <w:t xml:space="preserve">мов. Учебное пособие", для студентов 1 курса направления 09.03.01 очной формы обучения, </w:t>
      </w:r>
      <w:r w:rsidR="00665A80" w:rsidRPr="00292874">
        <w:rPr>
          <w:color w:val="000000"/>
          <w:sz w:val="28"/>
          <w:szCs w:val="28"/>
          <w:lang w:eastAsia="ru-RU"/>
        </w:rPr>
        <w:t>—</w:t>
      </w:r>
      <w:r w:rsidR="00665A80" w:rsidRPr="007F62D0">
        <w:rPr>
          <w:sz w:val="28"/>
          <w:szCs w:val="28"/>
        </w:rPr>
        <w:t>М.: МГТУ ГА,</w:t>
      </w:r>
      <w:r w:rsidR="00665A80">
        <w:rPr>
          <w:bCs/>
          <w:sz w:val="27"/>
          <w:szCs w:val="27"/>
        </w:rPr>
        <w:t xml:space="preserve"> </w:t>
      </w:r>
      <w:r w:rsidRPr="007F62D0">
        <w:rPr>
          <w:bCs/>
          <w:sz w:val="27"/>
          <w:szCs w:val="27"/>
        </w:rPr>
        <w:t>2015 г</w:t>
      </w:r>
    </w:p>
    <w:p w14:paraId="0347722F" w14:textId="614045A5" w:rsidR="00665A80" w:rsidRPr="007F62D0" w:rsidRDefault="00665A80" w:rsidP="005E6225">
      <w:pPr>
        <w:pStyle w:val="af1"/>
        <w:numPr>
          <w:ilvl w:val="0"/>
          <w:numId w:val="18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7F62D0">
        <w:rPr>
          <w:bCs/>
          <w:color w:val="000000" w:themeColor="text1"/>
          <w:sz w:val="28"/>
          <w:szCs w:val="28"/>
          <w:lang w:eastAsia="ru-RU"/>
        </w:rPr>
        <w:t>Гмурман  В.Е.</w:t>
      </w:r>
      <w:r w:rsidRPr="007F62D0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14:paraId="6DACAC97" w14:textId="7D6EB38A" w:rsidR="007F62D0" w:rsidRDefault="007F62D0" w:rsidP="00665A80">
      <w:pPr>
        <w:pStyle w:val="af1"/>
        <w:spacing w:before="100" w:beforeAutospacing="1" w:after="100" w:afterAutospacing="1"/>
        <w:rPr>
          <w:b/>
          <w:bCs/>
          <w:caps/>
          <w:lang w:eastAsia="ru-RU"/>
        </w:rPr>
      </w:pPr>
      <w:r w:rsidRPr="007F62D0">
        <w:rPr>
          <w:sz w:val="27"/>
          <w:szCs w:val="27"/>
        </w:rPr>
        <w:br/>
      </w:r>
    </w:p>
    <w:p w14:paraId="375986FE" w14:textId="1BD9870D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8. перечень ресурсов информационно-телекоммуника</w:t>
      </w:r>
      <w:r w:rsidR="003E2757">
        <w:rPr>
          <w:b/>
          <w:bCs/>
          <w:caps/>
          <w:lang w:eastAsia="ru-RU"/>
        </w:rPr>
        <w:t>-</w:t>
      </w:r>
      <w:r w:rsidRPr="00857E89">
        <w:rPr>
          <w:b/>
          <w:bCs/>
          <w:caps/>
          <w:lang w:eastAsia="ru-RU"/>
        </w:rPr>
        <w:t>ционной сети "Интернет" (далее - сеть "Интернет"), необх</w:t>
      </w:r>
      <w:r w:rsidRPr="00857E89">
        <w:rPr>
          <w:b/>
          <w:bCs/>
          <w:caps/>
          <w:lang w:eastAsia="ru-RU"/>
        </w:rPr>
        <w:t>о</w:t>
      </w:r>
      <w:r w:rsidRPr="00857E89">
        <w:rPr>
          <w:b/>
          <w:bCs/>
          <w:caps/>
          <w:lang w:eastAsia="ru-RU"/>
        </w:rPr>
        <w:t>димых для освоения дисциплины</w:t>
      </w:r>
    </w:p>
    <w:p w14:paraId="009CA00F" w14:textId="77777777" w:rsidR="00857E89" w:rsidRPr="00857E89" w:rsidRDefault="00857E89" w:rsidP="00857E89">
      <w:pPr>
        <w:ind w:firstLine="709"/>
        <w:jc w:val="both"/>
        <w:rPr>
          <w:bCs/>
          <w:sz w:val="28"/>
          <w:szCs w:val="28"/>
          <w:lang w:eastAsia="en-US"/>
        </w:rPr>
      </w:pPr>
    </w:p>
    <w:p w14:paraId="13B51480" w14:textId="77777777" w:rsidR="00857E89" w:rsidRPr="00857E89" w:rsidRDefault="00857E89" w:rsidP="00857E89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24E03D0F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электронная библиотека «Авиа-Медиа» на сервере МГТУ ГА </w:t>
      </w:r>
      <w:hyperlink r:id="rId10" w:history="1">
        <w:r w:rsidRPr="00857E89">
          <w:rPr>
            <w:sz w:val="28"/>
            <w:szCs w:val="28"/>
            <w:u w:val="single"/>
            <w:lang w:eastAsia="en-US"/>
          </w:rPr>
          <w:t>\\uni044</w:t>
        </w:r>
      </w:hyperlink>
      <w:r w:rsidRPr="00857E89">
        <w:rPr>
          <w:sz w:val="28"/>
          <w:szCs w:val="28"/>
          <w:lang w:eastAsia="en-US"/>
        </w:rPr>
        <w:t>. Серия эталон. Руководства по технической эксплуатации по типам ВС;</w:t>
      </w:r>
    </w:p>
    <w:p w14:paraId="4AA18A82" w14:textId="560CC1F4" w:rsidR="00857E89" w:rsidRPr="00857E89" w:rsidRDefault="00857E89" w:rsidP="00B225F4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hyperlink r:id="rId11" w:history="1">
        <w:r w:rsidRPr="00857E89">
          <w:rPr>
            <w:sz w:val="28"/>
            <w:szCs w:val="28"/>
            <w:lang w:eastAsia="en-US"/>
          </w:rPr>
          <w:t>www.mstuca.ru</w:t>
        </w:r>
      </w:hyperlink>
      <w:r w:rsidRPr="00857E89">
        <w:rPr>
          <w:sz w:val="28"/>
          <w:szCs w:val="28"/>
          <w:lang w:eastAsia="en-US"/>
        </w:rPr>
        <w:t xml:space="preserve"> - электронные ресурсы Университета - электронные ве</w:t>
      </w:r>
      <w:r w:rsidRPr="00857E89">
        <w:rPr>
          <w:sz w:val="28"/>
          <w:szCs w:val="28"/>
          <w:lang w:eastAsia="en-US"/>
        </w:rPr>
        <w:t>р</w:t>
      </w:r>
      <w:r w:rsidRPr="00857E89">
        <w:rPr>
          <w:sz w:val="28"/>
          <w:szCs w:val="28"/>
          <w:lang w:eastAsia="en-US"/>
        </w:rPr>
        <w:t>сии пособий, методических разработо</w:t>
      </w:r>
      <w:r w:rsidR="00B225F4">
        <w:rPr>
          <w:sz w:val="28"/>
          <w:szCs w:val="28"/>
          <w:lang w:eastAsia="en-US"/>
        </w:rPr>
        <w:t>к по всем видам учебной работы;</w:t>
      </w:r>
    </w:p>
    <w:p w14:paraId="324B8CB9" w14:textId="77777777" w:rsidR="00857E89" w:rsidRPr="001E17FA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</w:t>
      </w:r>
      <w:hyperlink r:id="rId12" w:history="1">
        <w:r w:rsidRPr="00857E89">
          <w:rPr>
            <w:sz w:val="28"/>
            <w:szCs w:val="28"/>
            <w:u w:val="single"/>
            <w:lang w:eastAsia="en-US"/>
          </w:rPr>
          <w:t>http://www.favt.ru/-</w:t>
        </w:r>
      </w:hyperlink>
      <w:r w:rsidRPr="00857E89">
        <w:rPr>
          <w:sz w:val="28"/>
          <w:szCs w:val="28"/>
          <w:lang w:eastAsia="en-US"/>
        </w:rPr>
        <w:t xml:space="preserve"> Федеральное агентство воздушного транспорта;</w:t>
      </w:r>
    </w:p>
    <w:p w14:paraId="0682F53A" w14:textId="1798523F" w:rsidR="00004CD2" w:rsidRPr="00004CD2" w:rsidRDefault="00004CD2" w:rsidP="00004CD2">
      <w:pPr>
        <w:jc w:val="both"/>
        <w:rPr>
          <w:iCs/>
          <w:sz w:val="28"/>
          <w:szCs w:val="28"/>
        </w:rPr>
      </w:pPr>
      <w:r w:rsidRPr="00004CD2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 </w:t>
      </w:r>
      <w:r w:rsidRPr="00004CD2">
        <w:rPr>
          <w:iCs/>
          <w:sz w:val="28"/>
          <w:szCs w:val="28"/>
        </w:rPr>
        <w:t xml:space="preserve"> - </w:t>
      </w:r>
      <w:r w:rsidR="00F860AA">
        <w:rPr>
          <w:iCs/>
          <w:sz w:val="28"/>
          <w:szCs w:val="28"/>
          <w:lang w:val="en-US"/>
        </w:rPr>
        <w:t>vm</w:t>
      </w:r>
      <w:r w:rsidR="00F860AA" w:rsidRPr="00F860AA">
        <w:rPr>
          <w:iCs/>
          <w:sz w:val="28"/>
          <w:szCs w:val="28"/>
        </w:rPr>
        <w:t>.</w:t>
      </w:r>
      <w:r w:rsidR="00F860AA">
        <w:rPr>
          <w:iCs/>
          <w:sz w:val="28"/>
          <w:szCs w:val="28"/>
          <w:lang w:val="en-US"/>
        </w:rPr>
        <w:t>mstuca</w:t>
      </w:r>
      <w:r w:rsidR="00F860AA" w:rsidRPr="00F860AA">
        <w:rPr>
          <w:iCs/>
          <w:sz w:val="28"/>
          <w:szCs w:val="28"/>
        </w:rPr>
        <w:t>.</w:t>
      </w:r>
      <w:r w:rsidR="00F860AA">
        <w:rPr>
          <w:iCs/>
          <w:sz w:val="28"/>
          <w:szCs w:val="28"/>
          <w:lang w:val="en-US"/>
        </w:rPr>
        <w:t>ru</w:t>
      </w:r>
      <w:r w:rsidR="00F860AA" w:rsidRPr="00F860AA">
        <w:rPr>
          <w:iCs/>
          <w:sz w:val="28"/>
          <w:szCs w:val="28"/>
        </w:rPr>
        <w:t xml:space="preserve"> - </w:t>
      </w:r>
      <w:r w:rsidRPr="00166E63">
        <w:rPr>
          <w:iCs/>
          <w:sz w:val="28"/>
          <w:szCs w:val="28"/>
        </w:rPr>
        <w:t xml:space="preserve">Электронные учебные пособия на сайте кафедры </w:t>
      </w:r>
      <w:r>
        <w:rPr>
          <w:iCs/>
          <w:sz w:val="28"/>
          <w:szCs w:val="28"/>
        </w:rPr>
        <w:t>сайте кафедры высшей математики</w:t>
      </w:r>
    </w:p>
    <w:p w14:paraId="0B66EC46" w14:textId="77777777" w:rsidR="00004CD2" w:rsidRPr="00004CD2" w:rsidRDefault="00004CD2" w:rsidP="00857E89">
      <w:pPr>
        <w:ind w:firstLine="709"/>
        <w:jc w:val="both"/>
        <w:rPr>
          <w:sz w:val="28"/>
          <w:szCs w:val="28"/>
          <w:lang w:eastAsia="en-US"/>
        </w:rPr>
      </w:pPr>
    </w:p>
    <w:p w14:paraId="322920A0" w14:textId="77777777" w:rsidR="00857E89" w:rsidRPr="00857E89" w:rsidRDefault="00857E89" w:rsidP="004C5F28">
      <w:pPr>
        <w:jc w:val="both"/>
        <w:rPr>
          <w:b/>
          <w:bCs/>
          <w:caps/>
          <w:sz w:val="28"/>
          <w:szCs w:val="28"/>
          <w:lang w:eastAsia="ru-RU"/>
        </w:rPr>
      </w:pPr>
    </w:p>
    <w:p w14:paraId="6ED56187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lastRenderedPageBreak/>
        <w:t>9. методические указания для обучающихся по освоению дисциплины</w:t>
      </w:r>
    </w:p>
    <w:p w14:paraId="0B0B7C38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14:paraId="52A933B4" w14:textId="09E71FBC" w:rsidR="00857E89" w:rsidRPr="00857E89" w:rsidRDefault="00857E89" w:rsidP="00857E8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71385C">
        <w:rPr>
          <w:bCs/>
          <w:sz w:val="28"/>
          <w:szCs w:val="28"/>
          <w:lang w:eastAsia="en-US"/>
        </w:rPr>
        <w:t>Прикладная</w:t>
      </w:r>
      <w:r>
        <w:rPr>
          <w:bCs/>
          <w:sz w:val="28"/>
          <w:szCs w:val="28"/>
          <w:lang w:eastAsia="en-US"/>
        </w:rPr>
        <w:t xml:space="preserve"> 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</w:t>
      </w:r>
      <w:r w:rsidRPr="00857E89">
        <w:rPr>
          <w:color w:val="000000"/>
          <w:sz w:val="28"/>
          <w:szCs w:val="28"/>
          <w:lang w:eastAsia="en-US"/>
        </w:rPr>
        <w:t>ь</w:t>
      </w:r>
      <w:r w:rsidRPr="00857E89">
        <w:rPr>
          <w:color w:val="000000"/>
          <w:sz w:val="28"/>
          <w:szCs w:val="28"/>
          <w:lang w:eastAsia="en-US"/>
        </w:rPr>
        <w:t>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(лекции, практические занятия</w:t>
      </w:r>
      <w:r w:rsidR="0071385C">
        <w:rPr>
          <w:color w:val="000000"/>
          <w:sz w:val="28"/>
          <w:szCs w:val="28"/>
          <w:lang w:eastAsia="en-US"/>
        </w:rPr>
        <w:t>, лабораторные работы</w:t>
      </w:r>
      <w:r>
        <w:rPr>
          <w:color w:val="000000"/>
          <w:sz w:val="28"/>
          <w:szCs w:val="28"/>
          <w:lang w:eastAsia="en-US"/>
        </w:rPr>
        <w:t>)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14:paraId="4031658B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>Подготовка к лекциям.</w:t>
      </w:r>
    </w:p>
    <w:p w14:paraId="42116794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</w:t>
      </w:r>
      <w:r w:rsidRPr="00857E89">
        <w:rPr>
          <w:sz w:val="28"/>
          <w:szCs w:val="28"/>
          <w:lang w:eastAsia="ru-RU"/>
        </w:rPr>
        <w:t>и</w:t>
      </w:r>
      <w:r w:rsidRPr="00857E89">
        <w:rPr>
          <w:sz w:val="28"/>
          <w:szCs w:val="28"/>
          <w:lang w:eastAsia="ru-RU"/>
        </w:rPr>
        <w:t>плиной происходит уже на первой лекции, где от студента требуется не просто внимание, но и самостоятельное оформление конспекта. При работе с конспе</w:t>
      </w:r>
      <w:r w:rsidRPr="00857E89">
        <w:rPr>
          <w:sz w:val="28"/>
          <w:szCs w:val="28"/>
          <w:lang w:eastAsia="ru-RU"/>
        </w:rPr>
        <w:t>к</w:t>
      </w:r>
      <w:r w:rsidRPr="00857E89">
        <w:rPr>
          <w:sz w:val="28"/>
          <w:szCs w:val="28"/>
          <w:lang w:eastAsia="ru-RU"/>
        </w:rPr>
        <w:t>том лекций необходимо учитывать тот фактор, что одни лекции дают ответы на конкретные вопросы темы, другие – лишь выявляют взаимосвязи между явл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ниями, помогая студенту понять глубинные процессы развития изучаемого предмета.</w:t>
      </w:r>
    </w:p>
    <w:p w14:paraId="30BF69B0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мим обучающимся. Не надо стремиться записать дословно всю лекцию. Такое «конспектирование» приносит больше вреда, чем пользы. Целесообразно вн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чале понять основную мысль, излагаемую лектором, а затем записать ее. Жел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тельно запись осуществлять на одной странице листа или оставляя поля, на к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торых позднее, при самостоятельной работе с конспектом, можно сделать д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полнительные записи, отметить непонятные места.</w:t>
      </w:r>
    </w:p>
    <w:p w14:paraId="3A46655F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деления.</w:t>
      </w:r>
    </w:p>
    <w:p w14:paraId="39ABBE96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0CBB4880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07D91F56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 xml:space="preserve">Подготовка к практическим занятиям </w:t>
      </w:r>
      <w:r w:rsidRPr="00857E89">
        <w:rPr>
          <w:sz w:val="28"/>
          <w:szCs w:val="28"/>
          <w:lang w:eastAsia="ru-RU"/>
        </w:rPr>
        <w:t>Подготовку к каждому практич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скому занятию студент должен начать с ознакомления с планом практического занятия, который отражает содержание предложенной темы. Подготовка ос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ществляется в соответствии с планом СРС. Тщательное продумывание и изуч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 xml:space="preserve">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</w:t>
      </w:r>
      <w:r w:rsidRPr="00857E89">
        <w:rPr>
          <w:sz w:val="28"/>
          <w:szCs w:val="28"/>
          <w:lang w:eastAsia="ru-RU"/>
        </w:rPr>
        <w:lastRenderedPageBreak/>
        <w:t>наизусть и внести в глоссарий, который целесообразно вести с самого начала изучения курса.</w:t>
      </w:r>
    </w:p>
    <w:p w14:paraId="2A390746" w14:textId="1E97936F" w:rsidR="00857E89" w:rsidRDefault="00857E89" w:rsidP="00903C23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</w:t>
      </w:r>
      <w:r w:rsidRPr="00857E89">
        <w:rPr>
          <w:spacing w:val="-4"/>
          <w:sz w:val="28"/>
          <w:szCs w:val="28"/>
          <w:lang w:eastAsia="ru-RU"/>
        </w:rPr>
        <w:t>е</w:t>
      </w:r>
      <w:r w:rsidRPr="00857E89">
        <w:rPr>
          <w:spacing w:val="-4"/>
          <w:sz w:val="28"/>
          <w:szCs w:val="28"/>
          <w:lang w:eastAsia="ru-RU"/>
        </w:rPr>
        <w:t>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</w:t>
      </w:r>
      <w:r w:rsidRPr="00857E89">
        <w:rPr>
          <w:spacing w:val="-4"/>
          <w:sz w:val="28"/>
          <w:szCs w:val="28"/>
          <w:lang w:eastAsia="ru-RU"/>
        </w:rPr>
        <w:t>а</w:t>
      </w:r>
      <w:r w:rsidRPr="00857E89">
        <w:rPr>
          <w:spacing w:val="-4"/>
          <w:sz w:val="28"/>
          <w:szCs w:val="28"/>
          <w:lang w:eastAsia="ru-RU"/>
        </w:rPr>
        <w:t>ми периодических изданий и Интернета является наиболее эффективным методом получения дополнительных знаний, позволяет значительно активизировать пр</w:t>
      </w:r>
      <w:r w:rsidRPr="00857E89">
        <w:rPr>
          <w:spacing w:val="-4"/>
          <w:sz w:val="28"/>
          <w:szCs w:val="28"/>
          <w:lang w:eastAsia="ru-RU"/>
        </w:rPr>
        <w:t>о</w:t>
      </w:r>
      <w:r w:rsidRPr="00857E89">
        <w:rPr>
          <w:spacing w:val="-4"/>
          <w:sz w:val="28"/>
          <w:szCs w:val="28"/>
          <w:lang w:eastAsia="ru-RU"/>
        </w:rPr>
        <w:t>цесс овладения информацией, способствует более глубокому усвоению изучаем</w:t>
      </w:r>
      <w:r w:rsidRPr="00857E89">
        <w:rPr>
          <w:spacing w:val="-4"/>
          <w:sz w:val="28"/>
          <w:szCs w:val="28"/>
          <w:lang w:eastAsia="ru-RU"/>
        </w:rPr>
        <w:t>о</w:t>
      </w:r>
      <w:r w:rsidRPr="00857E89">
        <w:rPr>
          <w:spacing w:val="-4"/>
          <w:sz w:val="28"/>
          <w:szCs w:val="28"/>
          <w:lang w:eastAsia="ru-RU"/>
        </w:rPr>
        <w:t xml:space="preserve">го материала, формирует у студентов свое отношение к конкретной проблеме. </w:t>
      </w:r>
    </w:p>
    <w:p w14:paraId="02B92E64" w14:textId="07CC3DA8" w:rsidR="0071385C" w:rsidRPr="00453F49" w:rsidRDefault="0071385C" w:rsidP="00903C23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</w:t>
      </w:r>
      <w:r>
        <w:rPr>
          <w:spacing w:val="-4"/>
          <w:sz w:val="28"/>
          <w:szCs w:val="28"/>
          <w:lang w:eastAsia="ru-RU"/>
        </w:rPr>
        <w:t xml:space="preserve"> лабораторным работам </w:t>
      </w:r>
      <w:r w:rsidRPr="00857E89">
        <w:rPr>
          <w:spacing w:val="-4"/>
          <w:sz w:val="28"/>
          <w:szCs w:val="28"/>
          <w:lang w:eastAsia="ru-RU"/>
        </w:rPr>
        <w:t>студентам необходимо о</w:t>
      </w:r>
      <w:r w:rsidRPr="00857E89">
        <w:rPr>
          <w:spacing w:val="-4"/>
          <w:sz w:val="28"/>
          <w:szCs w:val="28"/>
          <w:lang w:eastAsia="ru-RU"/>
        </w:rPr>
        <w:t>б</w:t>
      </w:r>
      <w:r w:rsidRPr="00857E89">
        <w:rPr>
          <w:spacing w:val="-4"/>
          <w:sz w:val="28"/>
          <w:szCs w:val="28"/>
          <w:lang w:eastAsia="ru-RU"/>
        </w:rPr>
        <w:t>ратить особое внимание на самостоятельное изучение рекомендованной литерат</w:t>
      </w:r>
      <w:r w:rsidRPr="00857E89">
        <w:rPr>
          <w:spacing w:val="-4"/>
          <w:sz w:val="28"/>
          <w:szCs w:val="28"/>
          <w:lang w:eastAsia="ru-RU"/>
        </w:rPr>
        <w:t>у</w:t>
      </w:r>
      <w:r w:rsidRPr="00857E89">
        <w:rPr>
          <w:spacing w:val="-4"/>
          <w:sz w:val="28"/>
          <w:szCs w:val="28"/>
          <w:lang w:eastAsia="ru-RU"/>
        </w:rPr>
        <w:t>ры</w:t>
      </w:r>
      <w:r>
        <w:rPr>
          <w:spacing w:val="-4"/>
          <w:sz w:val="28"/>
          <w:szCs w:val="28"/>
          <w:lang w:eastAsia="ru-RU"/>
        </w:rPr>
        <w:t xml:space="preserve"> по работе в среде </w:t>
      </w:r>
      <w:r>
        <w:rPr>
          <w:spacing w:val="-4"/>
          <w:sz w:val="28"/>
          <w:szCs w:val="28"/>
          <w:lang w:val="en-US" w:eastAsia="ru-RU"/>
        </w:rPr>
        <w:t>Maple</w:t>
      </w:r>
      <w:r w:rsidR="00AB4DF6">
        <w:rPr>
          <w:spacing w:val="-4"/>
          <w:sz w:val="28"/>
          <w:szCs w:val="28"/>
          <w:lang w:eastAsia="ru-RU"/>
        </w:rPr>
        <w:t xml:space="preserve"> и изучит образцы отчётов.</w:t>
      </w:r>
    </w:p>
    <w:p w14:paraId="68D8CDF6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bCs/>
          <w:sz w:val="28"/>
          <w:szCs w:val="28"/>
          <w:lang w:eastAsia="en-US"/>
        </w:rPr>
        <w:t>Рекомендации по работе с литературой.</w:t>
      </w:r>
    </w:p>
    <w:p w14:paraId="606245C9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</w:t>
      </w:r>
      <w:r w:rsidRPr="00857E89">
        <w:rPr>
          <w:sz w:val="28"/>
          <w:szCs w:val="28"/>
          <w:lang w:eastAsia="ru-RU"/>
        </w:rPr>
        <w:t>и</w:t>
      </w:r>
      <w:r w:rsidRPr="00857E89">
        <w:rPr>
          <w:sz w:val="28"/>
          <w:szCs w:val="28"/>
          <w:lang w:eastAsia="ru-RU"/>
        </w:rPr>
        <w:t>нать с ознакомительного чтения, т.е. просмотреть текст, выделяя его структу</w:t>
      </w:r>
      <w:r w:rsidRPr="00857E89">
        <w:rPr>
          <w:sz w:val="28"/>
          <w:szCs w:val="28"/>
          <w:lang w:eastAsia="ru-RU"/>
        </w:rPr>
        <w:t>р</w:t>
      </w:r>
      <w:r w:rsidRPr="00857E89">
        <w:rPr>
          <w:sz w:val="28"/>
          <w:szCs w:val="28"/>
          <w:lang w:eastAsia="ru-RU"/>
        </w:rPr>
        <w:t>ные единицы. В зависимости от результатов ознакомительного чтения выбир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ется дальнейший способ работы с источником. Если для разрешения поста</w:t>
      </w:r>
      <w:r w:rsidRPr="00857E89">
        <w:rPr>
          <w:sz w:val="28"/>
          <w:szCs w:val="28"/>
          <w:lang w:eastAsia="ru-RU"/>
        </w:rPr>
        <w:t>в</w:t>
      </w:r>
      <w:r w:rsidRPr="00857E89">
        <w:rPr>
          <w:sz w:val="28"/>
          <w:szCs w:val="28"/>
          <w:lang w:eastAsia="ru-RU"/>
        </w:rPr>
        <w:t>ленной задачи требуется изучение некоторых фрагментов текста, то использ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ется метод выборочного чтения. Если в книге нет подробного оглавления, сл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дует обратить внимание ученика на предметные и именные указатели.</w:t>
      </w:r>
    </w:p>
    <w:p w14:paraId="351C0DAE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с литературными источниками является с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здание конспектов, фиксирующих основные тезисы и аргументы. Можно д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 xml:space="preserve">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1045A800" w14:textId="7DAA6BDD" w:rsidR="00857E89" w:rsidRPr="00857E89" w:rsidRDefault="00857E89" w:rsidP="00857E89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AB4DF6">
        <w:rPr>
          <w:bCs/>
          <w:sz w:val="28"/>
          <w:szCs w:val="28"/>
          <w:lang w:eastAsia="en-US"/>
        </w:rPr>
        <w:t>Прикладная</w:t>
      </w:r>
      <w:r>
        <w:rPr>
          <w:bCs/>
          <w:sz w:val="28"/>
          <w:szCs w:val="28"/>
          <w:lang w:eastAsia="en-US"/>
        </w:rPr>
        <w:t xml:space="preserve"> 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</w:t>
      </w:r>
      <w:r w:rsidRPr="00857E89">
        <w:rPr>
          <w:sz w:val="28"/>
          <w:szCs w:val="28"/>
          <w:lang w:eastAsia="en-US"/>
        </w:rPr>
        <w:t>б</w:t>
      </w:r>
      <w:r w:rsidRPr="00857E89">
        <w:rPr>
          <w:sz w:val="28"/>
          <w:szCs w:val="28"/>
          <w:lang w:eastAsia="en-US"/>
        </w:rPr>
        <w:t>ствовать становлению и развитию профессиональной компетентности, необх</w:t>
      </w:r>
      <w:r w:rsidRPr="00857E89">
        <w:rPr>
          <w:sz w:val="28"/>
          <w:szCs w:val="28"/>
          <w:lang w:eastAsia="en-US"/>
        </w:rPr>
        <w:t>о</w:t>
      </w:r>
      <w:r w:rsidRPr="00857E89">
        <w:rPr>
          <w:sz w:val="28"/>
          <w:szCs w:val="28"/>
          <w:lang w:eastAsia="en-US"/>
        </w:rPr>
        <w:t xml:space="preserve">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AB4DF6" w:rsidRPr="00476B1E">
        <w:rPr>
          <w:sz w:val="28"/>
          <w:szCs w:val="28"/>
        </w:rPr>
        <w:t>23.03.01 –</w:t>
      </w:r>
      <w:r w:rsidR="00AB4DF6" w:rsidRPr="00AB4DF6">
        <w:rPr>
          <w:sz w:val="28"/>
          <w:szCs w:val="28"/>
        </w:rPr>
        <w:t xml:space="preserve"> Технология транспортных процессов</w:t>
      </w:r>
      <w:r w:rsidRPr="00857E89">
        <w:rPr>
          <w:i/>
          <w:spacing w:val="-4"/>
          <w:sz w:val="28"/>
          <w:szCs w:val="28"/>
          <w:lang w:eastAsia="en-US"/>
        </w:rPr>
        <w:t>.</w:t>
      </w:r>
      <w:r w:rsidRPr="00857E89">
        <w:rPr>
          <w:sz w:val="28"/>
          <w:szCs w:val="28"/>
          <w:lang w:eastAsia="ru-RU"/>
        </w:rPr>
        <w:t xml:space="preserve"> Кроме того, обучаемому крайне важно помнить, что качество полученного образования в немалой ст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пени зависит от активной роли самого студента в учебном процессе.</w:t>
      </w:r>
    </w:p>
    <w:p w14:paraId="5B4ACF08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14:paraId="5FF5473D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</w:t>
      </w:r>
      <w:r w:rsidRPr="00857E89">
        <w:rPr>
          <w:b/>
          <w:bCs/>
          <w:caps/>
          <w:lang w:eastAsia="ru-RU"/>
        </w:rPr>
        <w:t>н</w:t>
      </w:r>
      <w:r w:rsidRPr="00857E89">
        <w:rPr>
          <w:b/>
          <w:bCs/>
          <w:caps/>
          <w:lang w:eastAsia="ru-RU"/>
        </w:rPr>
        <w:t>ных справочных систем</w:t>
      </w:r>
    </w:p>
    <w:p w14:paraId="5FBAC720" w14:textId="79D9B3E9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r w:rsidR="00AB4DF6">
        <w:rPr>
          <w:sz w:val="28"/>
          <w:szCs w:val="28"/>
          <w:lang w:val="en-US" w:eastAsia="en-US"/>
        </w:rPr>
        <w:t>Maple</w:t>
      </w:r>
      <w:r w:rsidRPr="00857E89">
        <w:rPr>
          <w:sz w:val="28"/>
          <w:szCs w:val="28"/>
          <w:lang w:eastAsia="en-US"/>
        </w:rPr>
        <w:t>. На практических занятиях студенты представляют презе</w:t>
      </w:r>
      <w:r w:rsidRPr="00857E89">
        <w:rPr>
          <w:sz w:val="28"/>
          <w:szCs w:val="28"/>
          <w:lang w:eastAsia="en-US"/>
        </w:rPr>
        <w:t>н</w:t>
      </w:r>
      <w:r w:rsidRPr="00857E89">
        <w:rPr>
          <w:sz w:val="28"/>
          <w:szCs w:val="28"/>
          <w:lang w:eastAsia="en-US"/>
        </w:rPr>
        <w:t xml:space="preserve">тации, подготовленные ими </w:t>
      </w:r>
      <w:r w:rsidR="00453F49" w:rsidRPr="00857E89">
        <w:rPr>
          <w:sz w:val="28"/>
          <w:szCs w:val="28"/>
          <w:lang w:eastAsia="en-US"/>
        </w:rPr>
        <w:t xml:space="preserve">с помощью программного приложения </w:t>
      </w:r>
      <w:r w:rsidR="00453F49">
        <w:rPr>
          <w:sz w:val="28"/>
          <w:szCs w:val="28"/>
          <w:lang w:val="en-US" w:eastAsia="en-US"/>
        </w:rPr>
        <w:t>Maple</w:t>
      </w:r>
      <w:r w:rsidR="00453F49" w:rsidRPr="00857E89">
        <w:rPr>
          <w:sz w:val="28"/>
          <w:szCs w:val="28"/>
          <w:lang w:eastAsia="en-US"/>
        </w:rPr>
        <w:t>,</w:t>
      </w:r>
      <w:r w:rsidR="00453F49">
        <w:rPr>
          <w:sz w:val="28"/>
          <w:szCs w:val="28"/>
          <w:lang w:eastAsia="en-US"/>
        </w:rPr>
        <w:t xml:space="preserve"> </w:t>
      </w:r>
      <w:r w:rsidR="00AB4DF6">
        <w:rPr>
          <w:sz w:val="28"/>
          <w:szCs w:val="28"/>
          <w:lang w:eastAsia="en-US"/>
        </w:rPr>
        <w:t xml:space="preserve">на лабораторных занятиях и/или </w:t>
      </w:r>
      <w:r w:rsidRPr="00857E89">
        <w:rPr>
          <w:sz w:val="28"/>
          <w:szCs w:val="28"/>
          <w:lang w:eastAsia="en-US"/>
        </w:rPr>
        <w:t>в часы самостоятельной работы.</w:t>
      </w:r>
    </w:p>
    <w:p w14:paraId="1B75F9E8" w14:textId="77777777" w:rsid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lastRenderedPageBreak/>
        <w:t>При этом перечень информационных технологий включает:</w:t>
      </w:r>
    </w:p>
    <w:p w14:paraId="2FD7DDC4" w14:textId="1021AA6E" w:rsidR="00453F49" w:rsidRPr="00453F49" w:rsidRDefault="00453F49" w:rsidP="00857E8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моделирование прикладных задач на компьютере с использованием п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кета математических программ </w:t>
      </w:r>
      <w:r>
        <w:rPr>
          <w:sz w:val="28"/>
          <w:szCs w:val="28"/>
          <w:lang w:val="en-US" w:eastAsia="en-US"/>
        </w:rPr>
        <w:t>Maple</w:t>
      </w:r>
      <w:r w:rsidRPr="00453F49">
        <w:rPr>
          <w:sz w:val="28"/>
          <w:szCs w:val="28"/>
          <w:lang w:eastAsia="en-US"/>
        </w:rPr>
        <w:t>;</w:t>
      </w:r>
    </w:p>
    <w:p w14:paraId="1801069C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сбор, хранение, систематизация и выдача учебной и научной информ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ции; </w:t>
      </w:r>
    </w:p>
    <w:p w14:paraId="7A675387" w14:textId="7CC1A3B2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обработка текстовой, графической и </w:t>
      </w:r>
      <w:r w:rsidR="00AB4DF6">
        <w:rPr>
          <w:sz w:val="28"/>
          <w:szCs w:val="28"/>
          <w:lang w:eastAsia="en-US"/>
        </w:rPr>
        <w:t>статистической</w:t>
      </w:r>
      <w:r w:rsidRPr="00857E89">
        <w:rPr>
          <w:sz w:val="28"/>
          <w:szCs w:val="28"/>
          <w:lang w:eastAsia="en-US"/>
        </w:rPr>
        <w:t xml:space="preserve"> информации; </w:t>
      </w:r>
    </w:p>
    <w:p w14:paraId="68FC5F79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14:paraId="34E7817F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самостоятельный поиск дополнительного учебного и научного матери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ла, с использованием поисковых систем и сайтов сети Интернет, электронных энциклопедий и баз данных; </w:t>
      </w:r>
    </w:p>
    <w:p w14:paraId="305FA520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604E9B1C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</w:p>
    <w:p w14:paraId="42A15CE2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14:paraId="43753087" w14:textId="6E027ED3" w:rsidR="00857E89" w:rsidRPr="00857E89" w:rsidRDefault="00857E89" w:rsidP="00857E89">
      <w:pPr>
        <w:ind w:firstLine="709"/>
        <w:jc w:val="both"/>
        <w:rPr>
          <w:iCs/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857E89">
        <w:rPr>
          <w:sz w:val="28"/>
          <w:szCs w:val="28"/>
          <w:lang w:eastAsia="ru-RU"/>
        </w:rPr>
        <w:t>аудитория, оснащенная мультим</w:t>
      </w:r>
      <w:r w:rsidRPr="00857E89">
        <w:rPr>
          <w:sz w:val="28"/>
          <w:szCs w:val="28"/>
          <w:lang w:eastAsia="ru-RU"/>
        </w:rPr>
        <w:t>е</w:t>
      </w:r>
      <w:r w:rsidR="00AB4DF6">
        <w:rPr>
          <w:sz w:val="28"/>
          <w:szCs w:val="28"/>
          <w:lang w:eastAsia="ru-RU"/>
        </w:rPr>
        <w:t>дийной аппаратурой; для проведения лабораторных работ используются ко</w:t>
      </w:r>
      <w:r w:rsidR="00AB4DF6">
        <w:rPr>
          <w:sz w:val="28"/>
          <w:szCs w:val="28"/>
          <w:lang w:eastAsia="ru-RU"/>
        </w:rPr>
        <w:t>м</w:t>
      </w:r>
      <w:r w:rsidR="00AB4DF6">
        <w:rPr>
          <w:sz w:val="28"/>
          <w:szCs w:val="28"/>
          <w:lang w:eastAsia="ru-RU"/>
        </w:rPr>
        <w:t>пьютерные аудитории</w:t>
      </w:r>
      <w:r w:rsidR="00B225F4">
        <w:rPr>
          <w:sz w:val="28"/>
          <w:szCs w:val="28"/>
          <w:lang w:eastAsia="ru-RU"/>
        </w:rPr>
        <w:t xml:space="preserve"> на 12 мест; на компьютерах должна быть установлена программа </w:t>
      </w:r>
      <w:r w:rsidR="00B225F4">
        <w:rPr>
          <w:sz w:val="28"/>
          <w:szCs w:val="28"/>
          <w:lang w:val="en-US" w:eastAsia="ru-RU"/>
        </w:rPr>
        <w:t>MAPLE</w:t>
      </w:r>
      <w:r w:rsidR="00AB4DF6">
        <w:rPr>
          <w:sz w:val="28"/>
          <w:szCs w:val="28"/>
          <w:lang w:eastAsia="ru-RU"/>
        </w:rPr>
        <w:t>.</w:t>
      </w:r>
    </w:p>
    <w:p w14:paraId="01D39080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</w:t>
      </w:r>
      <w:r w:rsidRPr="00857E89">
        <w:rPr>
          <w:sz w:val="28"/>
          <w:szCs w:val="28"/>
          <w:lang w:eastAsia="ru-RU"/>
        </w:rPr>
        <w:t>з</w:t>
      </w:r>
      <w:r w:rsidRPr="00857E89">
        <w:rPr>
          <w:sz w:val="28"/>
          <w:szCs w:val="28"/>
          <w:lang w:eastAsia="ru-RU"/>
        </w:rPr>
        <w:t>дания, периодические издания в электронной и бумажной формах.</w:t>
      </w:r>
    </w:p>
    <w:p w14:paraId="2C5B2FBB" w14:textId="77777777" w:rsidR="00857E89" w:rsidRPr="00857E89" w:rsidRDefault="00857E89" w:rsidP="00857E89">
      <w:pPr>
        <w:ind w:left="709"/>
        <w:contextualSpacing/>
        <w:jc w:val="both"/>
        <w:rPr>
          <w:sz w:val="28"/>
          <w:szCs w:val="28"/>
          <w:lang w:eastAsia="en-US"/>
        </w:rPr>
      </w:pPr>
    </w:p>
    <w:sectPr w:rsidR="00857E89" w:rsidRPr="00857E89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2ABE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E4C5D" w14:textId="77777777" w:rsidR="00CA25A9" w:rsidRDefault="00CA25A9" w:rsidP="001E5D15">
      <w:r>
        <w:separator/>
      </w:r>
    </w:p>
  </w:endnote>
  <w:endnote w:type="continuationSeparator" w:id="0">
    <w:p w14:paraId="47657CBD" w14:textId="77777777" w:rsidR="00CA25A9" w:rsidRDefault="00CA25A9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04654"/>
      <w:docPartObj>
        <w:docPartGallery w:val="Page Numbers (Bottom of Page)"/>
        <w:docPartUnique/>
      </w:docPartObj>
    </w:sdtPr>
    <w:sdtContent>
      <w:p w14:paraId="6FCF3EAA" w14:textId="39ADDCFA" w:rsidR="00FB3CA1" w:rsidRDefault="00FB3CA1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A9">
          <w:rPr>
            <w:noProof/>
          </w:rPr>
          <w:t>11</w:t>
        </w:r>
        <w:r>
          <w:fldChar w:fldCharType="end"/>
        </w:r>
      </w:p>
    </w:sdtContent>
  </w:sdt>
  <w:p w14:paraId="4EB7C6F2" w14:textId="77777777" w:rsidR="00FB3CA1" w:rsidRDefault="00FB3CA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AF0B4" w14:textId="77777777" w:rsidR="00CA25A9" w:rsidRDefault="00CA25A9" w:rsidP="001E5D15">
      <w:r>
        <w:separator/>
      </w:r>
    </w:p>
  </w:footnote>
  <w:footnote w:type="continuationSeparator" w:id="0">
    <w:p w14:paraId="10DDE798" w14:textId="77777777" w:rsidR="00CA25A9" w:rsidRDefault="00CA25A9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>
    <w:nsid w:val="0A2555E0"/>
    <w:multiLevelType w:val="hybridMultilevel"/>
    <w:tmpl w:val="76D0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06B"/>
    <w:multiLevelType w:val="hybridMultilevel"/>
    <w:tmpl w:val="DF26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22FC8"/>
    <w:multiLevelType w:val="hybridMultilevel"/>
    <w:tmpl w:val="DF263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56263"/>
    <w:multiLevelType w:val="hybridMultilevel"/>
    <w:tmpl w:val="932C83AA"/>
    <w:lvl w:ilvl="0" w:tplc="37C600E8">
      <w:start w:val="1"/>
      <w:numFmt w:val="decimal"/>
      <w:lvlText w:val="%1."/>
      <w:lvlJc w:val="left"/>
      <w:pPr>
        <w:ind w:left="1727" w:hanging="7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41E4"/>
    <w:multiLevelType w:val="hybridMultilevel"/>
    <w:tmpl w:val="CF1E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76529"/>
    <w:multiLevelType w:val="hybridMultilevel"/>
    <w:tmpl w:val="DDF2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C19BF"/>
    <w:multiLevelType w:val="hybridMultilevel"/>
    <w:tmpl w:val="AEC0AAC0"/>
    <w:lvl w:ilvl="0" w:tplc="37C600E8">
      <w:start w:val="1"/>
      <w:numFmt w:val="decimal"/>
      <w:lvlText w:val="%1."/>
      <w:lvlJc w:val="left"/>
      <w:pPr>
        <w:ind w:left="1727" w:hanging="7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6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1603A6B"/>
    <w:multiLevelType w:val="hybridMultilevel"/>
    <w:tmpl w:val="DDF22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700B"/>
    <w:multiLevelType w:val="hybridMultilevel"/>
    <w:tmpl w:val="8A3E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0782E"/>
    <w:multiLevelType w:val="hybridMultilevel"/>
    <w:tmpl w:val="83D6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415E7"/>
    <w:multiLevelType w:val="hybridMultilevel"/>
    <w:tmpl w:val="AEC0AAC0"/>
    <w:lvl w:ilvl="0" w:tplc="37C600E8">
      <w:start w:val="1"/>
      <w:numFmt w:val="decimal"/>
      <w:lvlText w:val="%1."/>
      <w:lvlJc w:val="left"/>
      <w:pPr>
        <w:ind w:left="1727" w:hanging="7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1">
    <w:nsid w:val="7F7C7DA3"/>
    <w:multiLevelType w:val="hybridMultilevel"/>
    <w:tmpl w:val="8A3E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6"/>
  </w:num>
  <w:num w:numId="10">
    <w:abstractNumId w:val="15"/>
  </w:num>
  <w:num w:numId="11">
    <w:abstractNumId w:val="18"/>
  </w:num>
  <w:num w:numId="12">
    <w:abstractNumId w:val="21"/>
  </w:num>
  <w:num w:numId="13">
    <w:abstractNumId w:val="8"/>
  </w:num>
  <w:num w:numId="14">
    <w:abstractNumId w:val="20"/>
  </w:num>
  <w:num w:numId="15">
    <w:abstractNumId w:val="9"/>
  </w:num>
  <w:num w:numId="16">
    <w:abstractNumId w:val="10"/>
  </w:num>
  <w:num w:numId="17">
    <w:abstractNumId w:val="17"/>
  </w:num>
  <w:num w:numId="18">
    <w:abstractNumId w:val="1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Кочкина">
    <w15:presenceInfo w15:providerId="AD" w15:userId="S-1-5-21-790525478-287218729-682003330-20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1"/>
    <w:rsid w:val="00004CD2"/>
    <w:rsid w:val="00006A87"/>
    <w:rsid w:val="00017749"/>
    <w:rsid w:val="00022EE8"/>
    <w:rsid w:val="00027800"/>
    <w:rsid w:val="0004009B"/>
    <w:rsid w:val="0005193D"/>
    <w:rsid w:val="00056AF1"/>
    <w:rsid w:val="000635CF"/>
    <w:rsid w:val="00064BB4"/>
    <w:rsid w:val="000653E7"/>
    <w:rsid w:val="00076C49"/>
    <w:rsid w:val="00085304"/>
    <w:rsid w:val="00092803"/>
    <w:rsid w:val="00093368"/>
    <w:rsid w:val="00093F86"/>
    <w:rsid w:val="000A503A"/>
    <w:rsid w:val="000B0DD2"/>
    <w:rsid w:val="000C596B"/>
    <w:rsid w:val="000C5B82"/>
    <w:rsid w:val="000C5CA1"/>
    <w:rsid w:val="000F10DE"/>
    <w:rsid w:val="000F472D"/>
    <w:rsid w:val="001027B7"/>
    <w:rsid w:val="00105DED"/>
    <w:rsid w:val="00113389"/>
    <w:rsid w:val="00114E8E"/>
    <w:rsid w:val="00117E4B"/>
    <w:rsid w:val="00122A86"/>
    <w:rsid w:val="00123A44"/>
    <w:rsid w:val="001303A1"/>
    <w:rsid w:val="001321AD"/>
    <w:rsid w:val="00133012"/>
    <w:rsid w:val="00141071"/>
    <w:rsid w:val="00157EC3"/>
    <w:rsid w:val="001654D3"/>
    <w:rsid w:val="00166467"/>
    <w:rsid w:val="00170677"/>
    <w:rsid w:val="001724C6"/>
    <w:rsid w:val="00180281"/>
    <w:rsid w:val="00186FD3"/>
    <w:rsid w:val="00190A26"/>
    <w:rsid w:val="00196FC1"/>
    <w:rsid w:val="00197A76"/>
    <w:rsid w:val="001A2FFB"/>
    <w:rsid w:val="001A4C20"/>
    <w:rsid w:val="001A6DA9"/>
    <w:rsid w:val="001A7DD8"/>
    <w:rsid w:val="001B03DA"/>
    <w:rsid w:val="001B0A50"/>
    <w:rsid w:val="001B1837"/>
    <w:rsid w:val="001C139E"/>
    <w:rsid w:val="001C4010"/>
    <w:rsid w:val="001C7AD7"/>
    <w:rsid w:val="001D42C1"/>
    <w:rsid w:val="001D7778"/>
    <w:rsid w:val="001E17FA"/>
    <w:rsid w:val="001E18C6"/>
    <w:rsid w:val="001E5D15"/>
    <w:rsid w:val="001F3F2A"/>
    <w:rsid w:val="001F659A"/>
    <w:rsid w:val="0020773F"/>
    <w:rsid w:val="00212A44"/>
    <w:rsid w:val="00217BEF"/>
    <w:rsid w:val="00223B8D"/>
    <w:rsid w:val="00225F55"/>
    <w:rsid w:val="002410CB"/>
    <w:rsid w:val="00256DA0"/>
    <w:rsid w:val="002646BB"/>
    <w:rsid w:val="0027194A"/>
    <w:rsid w:val="00272343"/>
    <w:rsid w:val="002728D0"/>
    <w:rsid w:val="00272D29"/>
    <w:rsid w:val="00283FC1"/>
    <w:rsid w:val="00292874"/>
    <w:rsid w:val="0029487B"/>
    <w:rsid w:val="002A2E59"/>
    <w:rsid w:val="002B5DA2"/>
    <w:rsid w:val="002B6F15"/>
    <w:rsid w:val="002C1084"/>
    <w:rsid w:val="002C2DE1"/>
    <w:rsid w:val="002D0C8E"/>
    <w:rsid w:val="002D1A70"/>
    <w:rsid w:val="002D44DB"/>
    <w:rsid w:val="002D55DF"/>
    <w:rsid w:val="002E436A"/>
    <w:rsid w:val="002E7251"/>
    <w:rsid w:val="002E7494"/>
    <w:rsid w:val="002F50D6"/>
    <w:rsid w:val="002F71D3"/>
    <w:rsid w:val="0030459D"/>
    <w:rsid w:val="003060E0"/>
    <w:rsid w:val="00311391"/>
    <w:rsid w:val="00311FCA"/>
    <w:rsid w:val="003131C9"/>
    <w:rsid w:val="00317728"/>
    <w:rsid w:val="003178F3"/>
    <w:rsid w:val="00321204"/>
    <w:rsid w:val="003254DC"/>
    <w:rsid w:val="0032773E"/>
    <w:rsid w:val="00331B58"/>
    <w:rsid w:val="00336154"/>
    <w:rsid w:val="0034208E"/>
    <w:rsid w:val="003420D7"/>
    <w:rsid w:val="00342576"/>
    <w:rsid w:val="003437EC"/>
    <w:rsid w:val="0035081D"/>
    <w:rsid w:val="00351BB6"/>
    <w:rsid w:val="00356BA9"/>
    <w:rsid w:val="00356DAF"/>
    <w:rsid w:val="0036140D"/>
    <w:rsid w:val="00365ED7"/>
    <w:rsid w:val="00377DD7"/>
    <w:rsid w:val="003823B8"/>
    <w:rsid w:val="003849D4"/>
    <w:rsid w:val="003905DE"/>
    <w:rsid w:val="003922A6"/>
    <w:rsid w:val="00392B3E"/>
    <w:rsid w:val="00397F52"/>
    <w:rsid w:val="003B11C8"/>
    <w:rsid w:val="003B3C66"/>
    <w:rsid w:val="003D1246"/>
    <w:rsid w:val="003D259B"/>
    <w:rsid w:val="003E036D"/>
    <w:rsid w:val="003E174C"/>
    <w:rsid w:val="003E2757"/>
    <w:rsid w:val="003F2013"/>
    <w:rsid w:val="004030E6"/>
    <w:rsid w:val="00414963"/>
    <w:rsid w:val="00425922"/>
    <w:rsid w:val="0042669E"/>
    <w:rsid w:val="004318E6"/>
    <w:rsid w:val="00431A4E"/>
    <w:rsid w:val="004378D1"/>
    <w:rsid w:val="00437F37"/>
    <w:rsid w:val="00444992"/>
    <w:rsid w:val="00447D32"/>
    <w:rsid w:val="004522CB"/>
    <w:rsid w:val="004529EF"/>
    <w:rsid w:val="00453F49"/>
    <w:rsid w:val="00455FEF"/>
    <w:rsid w:val="004602CC"/>
    <w:rsid w:val="0046140A"/>
    <w:rsid w:val="00464C9D"/>
    <w:rsid w:val="00466994"/>
    <w:rsid w:val="0047304B"/>
    <w:rsid w:val="0047313C"/>
    <w:rsid w:val="00476B1E"/>
    <w:rsid w:val="00482413"/>
    <w:rsid w:val="0049144C"/>
    <w:rsid w:val="00492754"/>
    <w:rsid w:val="00492D43"/>
    <w:rsid w:val="00494B21"/>
    <w:rsid w:val="004A157A"/>
    <w:rsid w:val="004A5765"/>
    <w:rsid w:val="004A78B9"/>
    <w:rsid w:val="004B65C0"/>
    <w:rsid w:val="004C5F28"/>
    <w:rsid w:val="004F0177"/>
    <w:rsid w:val="004F16AE"/>
    <w:rsid w:val="00502C17"/>
    <w:rsid w:val="00510D57"/>
    <w:rsid w:val="005136E2"/>
    <w:rsid w:val="00530F3D"/>
    <w:rsid w:val="00534E94"/>
    <w:rsid w:val="00535CAC"/>
    <w:rsid w:val="00535E6D"/>
    <w:rsid w:val="005375D2"/>
    <w:rsid w:val="00545FAD"/>
    <w:rsid w:val="0054661D"/>
    <w:rsid w:val="00554530"/>
    <w:rsid w:val="00561066"/>
    <w:rsid w:val="00561B30"/>
    <w:rsid w:val="005632CF"/>
    <w:rsid w:val="005648FC"/>
    <w:rsid w:val="00567F37"/>
    <w:rsid w:val="00572EBA"/>
    <w:rsid w:val="0057572C"/>
    <w:rsid w:val="00583D96"/>
    <w:rsid w:val="0058534A"/>
    <w:rsid w:val="00590AB8"/>
    <w:rsid w:val="005917CE"/>
    <w:rsid w:val="005A22BE"/>
    <w:rsid w:val="005A2B4C"/>
    <w:rsid w:val="005A582B"/>
    <w:rsid w:val="005B0A1A"/>
    <w:rsid w:val="005B1275"/>
    <w:rsid w:val="005B5FD5"/>
    <w:rsid w:val="005B79AF"/>
    <w:rsid w:val="005D4ACA"/>
    <w:rsid w:val="005D5BE9"/>
    <w:rsid w:val="005E6225"/>
    <w:rsid w:val="005E6F50"/>
    <w:rsid w:val="005F08BD"/>
    <w:rsid w:val="005F192C"/>
    <w:rsid w:val="00604168"/>
    <w:rsid w:val="00606584"/>
    <w:rsid w:val="00612D5A"/>
    <w:rsid w:val="00616389"/>
    <w:rsid w:val="00621FC4"/>
    <w:rsid w:val="00631A9B"/>
    <w:rsid w:val="00636B7C"/>
    <w:rsid w:val="0063755E"/>
    <w:rsid w:val="00646EC2"/>
    <w:rsid w:val="0065265D"/>
    <w:rsid w:val="006540D7"/>
    <w:rsid w:val="00664E8C"/>
    <w:rsid w:val="00665A80"/>
    <w:rsid w:val="00673C43"/>
    <w:rsid w:val="00674A02"/>
    <w:rsid w:val="00675CB9"/>
    <w:rsid w:val="006761E7"/>
    <w:rsid w:val="00687F1B"/>
    <w:rsid w:val="00691225"/>
    <w:rsid w:val="00696EEA"/>
    <w:rsid w:val="006A0D3A"/>
    <w:rsid w:val="006A5C36"/>
    <w:rsid w:val="006B2C04"/>
    <w:rsid w:val="006B41BE"/>
    <w:rsid w:val="006B6481"/>
    <w:rsid w:val="006C02FB"/>
    <w:rsid w:val="006C238B"/>
    <w:rsid w:val="006C4909"/>
    <w:rsid w:val="006C566C"/>
    <w:rsid w:val="006C63CB"/>
    <w:rsid w:val="006D0F93"/>
    <w:rsid w:val="006D3E3E"/>
    <w:rsid w:val="006E0226"/>
    <w:rsid w:val="006E0797"/>
    <w:rsid w:val="006F1260"/>
    <w:rsid w:val="006F5636"/>
    <w:rsid w:val="0070728D"/>
    <w:rsid w:val="00710D1E"/>
    <w:rsid w:val="007117FE"/>
    <w:rsid w:val="0071385C"/>
    <w:rsid w:val="00714949"/>
    <w:rsid w:val="007150FA"/>
    <w:rsid w:val="007161F7"/>
    <w:rsid w:val="00717117"/>
    <w:rsid w:val="00725003"/>
    <w:rsid w:val="00725D43"/>
    <w:rsid w:val="00725D7E"/>
    <w:rsid w:val="00731DBF"/>
    <w:rsid w:val="00735734"/>
    <w:rsid w:val="00750535"/>
    <w:rsid w:val="00752D3A"/>
    <w:rsid w:val="00753E2E"/>
    <w:rsid w:val="00761032"/>
    <w:rsid w:val="007618CD"/>
    <w:rsid w:val="00763C5B"/>
    <w:rsid w:val="00777C80"/>
    <w:rsid w:val="00784AD0"/>
    <w:rsid w:val="007857F7"/>
    <w:rsid w:val="00785A3F"/>
    <w:rsid w:val="007913BC"/>
    <w:rsid w:val="00791554"/>
    <w:rsid w:val="007A2A79"/>
    <w:rsid w:val="007A415A"/>
    <w:rsid w:val="007A60EE"/>
    <w:rsid w:val="007A62D9"/>
    <w:rsid w:val="007B27A5"/>
    <w:rsid w:val="007B59DD"/>
    <w:rsid w:val="007B66BF"/>
    <w:rsid w:val="007D116B"/>
    <w:rsid w:val="007E5A72"/>
    <w:rsid w:val="007F021A"/>
    <w:rsid w:val="007F1123"/>
    <w:rsid w:val="007F36BE"/>
    <w:rsid w:val="007F61DE"/>
    <w:rsid w:val="007F62D0"/>
    <w:rsid w:val="007F7EB5"/>
    <w:rsid w:val="00800599"/>
    <w:rsid w:val="008059A1"/>
    <w:rsid w:val="00810E58"/>
    <w:rsid w:val="00817EB5"/>
    <w:rsid w:val="00822751"/>
    <w:rsid w:val="00832BF5"/>
    <w:rsid w:val="00840267"/>
    <w:rsid w:val="0084150B"/>
    <w:rsid w:val="00842AB2"/>
    <w:rsid w:val="008450F4"/>
    <w:rsid w:val="0085060D"/>
    <w:rsid w:val="00852135"/>
    <w:rsid w:val="008555CE"/>
    <w:rsid w:val="00857E89"/>
    <w:rsid w:val="00863E1B"/>
    <w:rsid w:val="008662DE"/>
    <w:rsid w:val="00866AAC"/>
    <w:rsid w:val="00876706"/>
    <w:rsid w:val="008836CF"/>
    <w:rsid w:val="00886D88"/>
    <w:rsid w:val="00890091"/>
    <w:rsid w:val="0089076B"/>
    <w:rsid w:val="008A18F7"/>
    <w:rsid w:val="008B1216"/>
    <w:rsid w:val="008B28A2"/>
    <w:rsid w:val="008C0465"/>
    <w:rsid w:val="008C38A9"/>
    <w:rsid w:val="008F4437"/>
    <w:rsid w:val="008F67AE"/>
    <w:rsid w:val="00900962"/>
    <w:rsid w:val="00901EBA"/>
    <w:rsid w:val="0090349D"/>
    <w:rsid w:val="00903C23"/>
    <w:rsid w:val="00904C23"/>
    <w:rsid w:val="009051AB"/>
    <w:rsid w:val="009109D6"/>
    <w:rsid w:val="009129D6"/>
    <w:rsid w:val="0092272A"/>
    <w:rsid w:val="0092696C"/>
    <w:rsid w:val="00931697"/>
    <w:rsid w:val="00943DC2"/>
    <w:rsid w:val="009458FD"/>
    <w:rsid w:val="00947A6B"/>
    <w:rsid w:val="00961197"/>
    <w:rsid w:val="00967275"/>
    <w:rsid w:val="00972898"/>
    <w:rsid w:val="009736A5"/>
    <w:rsid w:val="009836A7"/>
    <w:rsid w:val="009863F0"/>
    <w:rsid w:val="0099015A"/>
    <w:rsid w:val="00992A92"/>
    <w:rsid w:val="00992EA7"/>
    <w:rsid w:val="00994AF4"/>
    <w:rsid w:val="0099537C"/>
    <w:rsid w:val="00995F58"/>
    <w:rsid w:val="009A4541"/>
    <w:rsid w:val="009B1819"/>
    <w:rsid w:val="009B5334"/>
    <w:rsid w:val="009B6C87"/>
    <w:rsid w:val="009C3C19"/>
    <w:rsid w:val="009C7E68"/>
    <w:rsid w:val="009D7454"/>
    <w:rsid w:val="009D7CB9"/>
    <w:rsid w:val="009E1D2A"/>
    <w:rsid w:val="009E2103"/>
    <w:rsid w:val="009E7BA6"/>
    <w:rsid w:val="009F047F"/>
    <w:rsid w:val="009F357B"/>
    <w:rsid w:val="009F550E"/>
    <w:rsid w:val="00A046DE"/>
    <w:rsid w:val="00A14972"/>
    <w:rsid w:val="00A26CA6"/>
    <w:rsid w:val="00A300BD"/>
    <w:rsid w:val="00A31B14"/>
    <w:rsid w:val="00A32652"/>
    <w:rsid w:val="00A36CE7"/>
    <w:rsid w:val="00A37FD0"/>
    <w:rsid w:val="00A455E9"/>
    <w:rsid w:val="00A505F2"/>
    <w:rsid w:val="00A5155B"/>
    <w:rsid w:val="00A5410A"/>
    <w:rsid w:val="00A54B29"/>
    <w:rsid w:val="00A5781C"/>
    <w:rsid w:val="00A57CAE"/>
    <w:rsid w:val="00A57FAF"/>
    <w:rsid w:val="00A61623"/>
    <w:rsid w:val="00A6219E"/>
    <w:rsid w:val="00A6381B"/>
    <w:rsid w:val="00A707D2"/>
    <w:rsid w:val="00A74143"/>
    <w:rsid w:val="00A760B1"/>
    <w:rsid w:val="00A82FC0"/>
    <w:rsid w:val="00A83621"/>
    <w:rsid w:val="00A836E3"/>
    <w:rsid w:val="00A87B3D"/>
    <w:rsid w:val="00AA0736"/>
    <w:rsid w:val="00AA089F"/>
    <w:rsid w:val="00AA3396"/>
    <w:rsid w:val="00AA5918"/>
    <w:rsid w:val="00AB4DF6"/>
    <w:rsid w:val="00AB7F9F"/>
    <w:rsid w:val="00AC3887"/>
    <w:rsid w:val="00AC46EF"/>
    <w:rsid w:val="00AC4753"/>
    <w:rsid w:val="00AD2245"/>
    <w:rsid w:val="00AD747D"/>
    <w:rsid w:val="00AE1952"/>
    <w:rsid w:val="00AE1976"/>
    <w:rsid w:val="00AE252A"/>
    <w:rsid w:val="00AE7ECA"/>
    <w:rsid w:val="00AF1467"/>
    <w:rsid w:val="00AF2529"/>
    <w:rsid w:val="00AF35A4"/>
    <w:rsid w:val="00B04F39"/>
    <w:rsid w:val="00B06D25"/>
    <w:rsid w:val="00B1737F"/>
    <w:rsid w:val="00B20A9F"/>
    <w:rsid w:val="00B21F2D"/>
    <w:rsid w:val="00B225F4"/>
    <w:rsid w:val="00B2266A"/>
    <w:rsid w:val="00B27D96"/>
    <w:rsid w:val="00B305F3"/>
    <w:rsid w:val="00B31055"/>
    <w:rsid w:val="00B50F47"/>
    <w:rsid w:val="00B51D67"/>
    <w:rsid w:val="00B52CE7"/>
    <w:rsid w:val="00B62115"/>
    <w:rsid w:val="00B66AF8"/>
    <w:rsid w:val="00B67B30"/>
    <w:rsid w:val="00B7079D"/>
    <w:rsid w:val="00B70AEB"/>
    <w:rsid w:val="00B71EB5"/>
    <w:rsid w:val="00B804D2"/>
    <w:rsid w:val="00B81A3A"/>
    <w:rsid w:val="00B839B2"/>
    <w:rsid w:val="00B84094"/>
    <w:rsid w:val="00B92CDC"/>
    <w:rsid w:val="00B97DF1"/>
    <w:rsid w:val="00BA1C5B"/>
    <w:rsid w:val="00BA2F11"/>
    <w:rsid w:val="00BA313B"/>
    <w:rsid w:val="00BA5228"/>
    <w:rsid w:val="00BA5637"/>
    <w:rsid w:val="00BB0246"/>
    <w:rsid w:val="00BB14F0"/>
    <w:rsid w:val="00BD4012"/>
    <w:rsid w:val="00BD43E1"/>
    <w:rsid w:val="00BD57AC"/>
    <w:rsid w:val="00BD630A"/>
    <w:rsid w:val="00BE0D7D"/>
    <w:rsid w:val="00BE1C55"/>
    <w:rsid w:val="00BE436C"/>
    <w:rsid w:val="00BF7471"/>
    <w:rsid w:val="00C02720"/>
    <w:rsid w:val="00C055CF"/>
    <w:rsid w:val="00C10D96"/>
    <w:rsid w:val="00C1263D"/>
    <w:rsid w:val="00C16BB7"/>
    <w:rsid w:val="00C2063C"/>
    <w:rsid w:val="00C31077"/>
    <w:rsid w:val="00C4162F"/>
    <w:rsid w:val="00C44C62"/>
    <w:rsid w:val="00C47744"/>
    <w:rsid w:val="00C53F8F"/>
    <w:rsid w:val="00C55B8F"/>
    <w:rsid w:val="00C5770A"/>
    <w:rsid w:val="00C62B75"/>
    <w:rsid w:val="00C6321A"/>
    <w:rsid w:val="00C63480"/>
    <w:rsid w:val="00C67F82"/>
    <w:rsid w:val="00C75477"/>
    <w:rsid w:val="00C831C6"/>
    <w:rsid w:val="00C929E7"/>
    <w:rsid w:val="00C930D9"/>
    <w:rsid w:val="00CA25A9"/>
    <w:rsid w:val="00CA4A14"/>
    <w:rsid w:val="00CA6E67"/>
    <w:rsid w:val="00CB20FC"/>
    <w:rsid w:val="00CB57E8"/>
    <w:rsid w:val="00CC4774"/>
    <w:rsid w:val="00CC711F"/>
    <w:rsid w:val="00CD0245"/>
    <w:rsid w:val="00CD160E"/>
    <w:rsid w:val="00CE6635"/>
    <w:rsid w:val="00CE749F"/>
    <w:rsid w:val="00CF4783"/>
    <w:rsid w:val="00CF4C0B"/>
    <w:rsid w:val="00D01C01"/>
    <w:rsid w:val="00D07D86"/>
    <w:rsid w:val="00D11267"/>
    <w:rsid w:val="00D144BA"/>
    <w:rsid w:val="00D154C6"/>
    <w:rsid w:val="00D31543"/>
    <w:rsid w:val="00D4396C"/>
    <w:rsid w:val="00D501D2"/>
    <w:rsid w:val="00D5309A"/>
    <w:rsid w:val="00D5563E"/>
    <w:rsid w:val="00D56C0E"/>
    <w:rsid w:val="00D6652C"/>
    <w:rsid w:val="00D81299"/>
    <w:rsid w:val="00D93087"/>
    <w:rsid w:val="00D97F3A"/>
    <w:rsid w:val="00DA5904"/>
    <w:rsid w:val="00DB29D8"/>
    <w:rsid w:val="00DD2441"/>
    <w:rsid w:val="00DD286C"/>
    <w:rsid w:val="00DE06F0"/>
    <w:rsid w:val="00DE0BAE"/>
    <w:rsid w:val="00DE0D37"/>
    <w:rsid w:val="00DE2D03"/>
    <w:rsid w:val="00DF38A2"/>
    <w:rsid w:val="00DF5836"/>
    <w:rsid w:val="00DF6BA5"/>
    <w:rsid w:val="00DF71FB"/>
    <w:rsid w:val="00E01660"/>
    <w:rsid w:val="00E0602C"/>
    <w:rsid w:val="00E076CE"/>
    <w:rsid w:val="00E12E4A"/>
    <w:rsid w:val="00E15BEE"/>
    <w:rsid w:val="00E20398"/>
    <w:rsid w:val="00E22EBC"/>
    <w:rsid w:val="00E25997"/>
    <w:rsid w:val="00E32802"/>
    <w:rsid w:val="00E33454"/>
    <w:rsid w:val="00E41835"/>
    <w:rsid w:val="00E46DA6"/>
    <w:rsid w:val="00E47246"/>
    <w:rsid w:val="00E662A8"/>
    <w:rsid w:val="00E732B9"/>
    <w:rsid w:val="00E773D6"/>
    <w:rsid w:val="00E7797D"/>
    <w:rsid w:val="00E821AD"/>
    <w:rsid w:val="00E868E9"/>
    <w:rsid w:val="00E87262"/>
    <w:rsid w:val="00EA2CD2"/>
    <w:rsid w:val="00EA315D"/>
    <w:rsid w:val="00EB51A0"/>
    <w:rsid w:val="00EB6129"/>
    <w:rsid w:val="00EB751F"/>
    <w:rsid w:val="00EC567E"/>
    <w:rsid w:val="00ED2BE4"/>
    <w:rsid w:val="00ED4940"/>
    <w:rsid w:val="00ED4D9F"/>
    <w:rsid w:val="00EF1881"/>
    <w:rsid w:val="00EF243F"/>
    <w:rsid w:val="00EF49B0"/>
    <w:rsid w:val="00F0268F"/>
    <w:rsid w:val="00F20E34"/>
    <w:rsid w:val="00F234F8"/>
    <w:rsid w:val="00F2384E"/>
    <w:rsid w:val="00F32A41"/>
    <w:rsid w:val="00F32AB0"/>
    <w:rsid w:val="00F32AC7"/>
    <w:rsid w:val="00F35AE6"/>
    <w:rsid w:val="00F47479"/>
    <w:rsid w:val="00F578B0"/>
    <w:rsid w:val="00F627B5"/>
    <w:rsid w:val="00F827AD"/>
    <w:rsid w:val="00F854F2"/>
    <w:rsid w:val="00F860AA"/>
    <w:rsid w:val="00F86FDA"/>
    <w:rsid w:val="00F95E66"/>
    <w:rsid w:val="00F96450"/>
    <w:rsid w:val="00F979BE"/>
    <w:rsid w:val="00FA02FA"/>
    <w:rsid w:val="00FA6F63"/>
    <w:rsid w:val="00FB3CA1"/>
    <w:rsid w:val="00FC36D1"/>
    <w:rsid w:val="00FC44A8"/>
    <w:rsid w:val="00FE218F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55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pPr>
      <w:spacing w:after="120"/>
    </w:pPr>
  </w:style>
  <w:style w:type="paragraph" w:styleId="a9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pPr>
      <w:ind w:firstLine="709"/>
      <w:jc w:val="both"/>
    </w:pPr>
    <w:rPr>
      <w:sz w:val="28"/>
    </w:rPr>
  </w:style>
  <w:style w:type="paragraph" w:styleId="a">
    <w:name w:val="Normal (Web)"/>
    <w:basedOn w:val="a0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semiHidden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FontStyle41">
    <w:name w:val="Font Style41"/>
    <w:uiPriority w:val="99"/>
    <w:rsid w:val="00D81299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0"/>
    <w:uiPriority w:val="99"/>
    <w:rsid w:val="00D81299"/>
    <w:pPr>
      <w:widowControl w:val="0"/>
      <w:autoSpaceDE w:val="0"/>
      <w:autoSpaceDN w:val="0"/>
      <w:adjustRightInd w:val="0"/>
      <w:spacing w:line="274" w:lineRule="exact"/>
      <w:ind w:firstLine="197"/>
      <w:jc w:val="both"/>
    </w:pPr>
    <w:rPr>
      <w:rFonts w:ascii="Arial" w:hAnsi="Arial" w:cs="Arial"/>
      <w:lang w:eastAsia="ru-RU"/>
    </w:rPr>
  </w:style>
  <w:style w:type="character" w:styleId="aff0">
    <w:name w:val="Hyperlink"/>
    <w:basedOn w:val="a1"/>
    <w:uiPriority w:val="99"/>
    <w:semiHidden/>
    <w:unhideWhenUsed/>
    <w:rsid w:val="00785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pPr>
      <w:spacing w:after="120"/>
    </w:pPr>
  </w:style>
  <w:style w:type="paragraph" w:styleId="a9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pPr>
      <w:ind w:firstLine="709"/>
      <w:jc w:val="both"/>
    </w:pPr>
    <w:rPr>
      <w:sz w:val="28"/>
    </w:rPr>
  </w:style>
  <w:style w:type="paragraph" w:styleId="a">
    <w:name w:val="Normal (Web)"/>
    <w:basedOn w:val="a0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semiHidden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FontStyle41">
    <w:name w:val="Font Style41"/>
    <w:uiPriority w:val="99"/>
    <w:rsid w:val="00D81299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0"/>
    <w:uiPriority w:val="99"/>
    <w:rsid w:val="00D81299"/>
    <w:pPr>
      <w:widowControl w:val="0"/>
      <w:autoSpaceDE w:val="0"/>
      <w:autoSpaceDN w:val="0"/>
      <w:adjustRightInd w:val="0"/>
      <w:spacing w:line="274" w:lineRule="exact"/>
      <w:ind w:firstLine="197"/>
      <w:jc w:val="both"/>
    </w:pPr>
    <w:rPr>
      <w:rFonts w:ascii="Arial" w:hAnsi="Arial" w:cs="Arial"/>
      <w:lang w:eastAsia="ru-RU"/>
    </w:rPr>
  </w:style>
  <w:style w:type="character" w:styleId="aff0">
    <w:name w:val="Hyperlink"/>
    <w:basedOn w:val="a1"/>
    <w:uiPriority w:val="99"/>
    <w:semiHidden/>
    <w:unhideWhenUsed/>
    <w:rsid w:val="0078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05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0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vt.ru/-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tuca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file:///\\uni04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F6E5-99D3-48C8-B692-ACD663F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7274</Words>
  <Characters>41466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48643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Admin</cp:lastModifiedBy>
  <cp:revision>2</cp:revision>
  <cp:lastPrinted>2017-06-15T05:58:00Z</cp:lastPrinted>
  <dcterms:created xsi:type="dcterms:W3CDTF">2017-06-15T06:24:00Z</dcterms:created>
  <dcterms:modified xsi:type="dcterms:W3CDTF">2017-06-15T06:24:00Z</dcterms:modified>
</cp:coreProperties>
</file>